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988A7">
      <w:pPr>
        <w:pStyle w:val="2"/>
        <w:spacing w:line="256" w:lineRule="auto"/>
        <w:jc w:val="right"/>
        <w:rPr>
          <w:rFonts w:eastAsia="PMingLiU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3118485" cy="565785"/>
            <wp:effectExtent l="0" t="0" r="5715" b="5715"/>
            <wp:wrapNone/>
            <wp:docPr id="8892590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9045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7" t="23273" r="10448" b="25224"/>
                    <a:stretch>
                      <a:fillRect/>
                    </a:stretch>
                  </pic:blipFill>
                  <pic:spPr>
                    <a:xfrm>
                      <a:off x="0" y="0"/>
                      <a:ext cx="3118757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DA99D">
      <w:pPr>
        <w:pStyle w:val="2"/>
        <w:spacing w:line="256" w:lineRule="auto"/>
        <w:jc w:val="right"/>
        <w:rPr>
          <w:rFonts w:ascii="微软雅黑" w:hAnsi="微软雅黑" w:eastAsia="微软雅黑" w:cs="微软雅黑"/>
          <w:sz w:val="32"/>
          <w:szCs w:val="32"/>
          <w:lang w:eastAsia="zh-TW"/>
        </w:rPr>
      </w:pPr>
      <w:r>
        <w:rPr>
          <w:rFonts w:eastAsia="宋体"/>
          <w:sz w:val="21"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634365</wp:posOffset>
                </wp:positionV>
                <wp:extent cx="3752850" cy="1404620"/>
                <wp:effectExtent l="0" t="0" r="0" b="0"/>
                <wp:wrapSquare wrapText="bothSides"/>
                <wp:docPr id="10176101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958323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地址:</w:t>
                            </w:r>
                            <w:r>
                              <w:rPr>
                                <w:rFonts w:ascii="Microsoft JhengHei" w:hAnsi="Microsoft JhengHei" w:eastAsia="宋体" w:cs="Microsoft JhengHei"/>
                                <w:spacing w:val="9"/>
                                <w:shd w:val="clear" w:color="auto" w:fill="FFFFFF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宋体" w:cs="Arial"/>
                                <w:spacing w:val="9"/>
                                <w:shd w:val="clear" w:color="auto" w:fill="FFFFFF"/>
                                <w:lang w:eastAsia="zh-TW"/>
                              </w:rPr>
                              <w:t>香港九龍長沙灣道650號中國船舶大廈9樓2室</w:t>
                            </w:r>
                            <w:r>
                              <w:rPr>
                                <w:rFonts w:ascii="PMingLiU" w:hAnsi="PMingLiU" w:eastAsia="PMingLiU" w:cs="PMingLiU"/>
                                <w:spacing w:val="9"/>
                                <w:shd w:val="clear" w:color="auto" w:fill="FFFFFF"/>
                                <w:lang w:eastAsia="zh-TW"/>
                              </w:rPr>
                              <w:br w:type="textWrapping"/>
                            </w:r>
                            <w:r>
                              <w:rPr>
                                <w:rFonts w:eastAsia="宋体"/>
                                <w:lang w:eastAsia="zh-TW"/>
                              </w:rPr>
                              <w:t>WhatsApp: +852 6578 3433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.7pt;margin-top:49.95pt;height:110.6pt;width:295.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oNZ91wAAAAgBAAAPAAAAAAAAAAEAIAAAACIAAABkcnMvZG93bnJldi54bWxQSwEC&#10;FAAUAAAACACHTuJAFAsdXS4CAABbBAAADgAAAAAAAAABACAAAAAmAQAAZHJzL2Uyb0RvYy54bWxQ&#10;SwUGAAAAAAYABgBZAQAAx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0958323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eastAsia"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>地址:</w:t>
                      </w:r>
                      <w:r>
                        <w:rPr>
                          <w:rFonts w:ascii="Microsoft JhengHei" w:hAnsi="Microsoft JhengHei" w:eastAsia="宋体" w:cs="Microsoft JhengHei"/>
                          <w:spacing w:val="9"/>
                          <w:shd w:val="clear" w:color="auto" w:fill="FFFFFF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宋体" w:cs="Arial"/>
                          <w:spacing w:val="9"/>
                          <w:shd w:val="clear" w:color="auto" w:fill="FFFFFF"/>
                          <w:lang w:eastAsia="zh-TW"/>
                        </w:rPr>
                        <w:t>香港九龍長沙灣道650號中國船舶大廈9樓2室</w:t>
                      </w:r>
                      <w:r>
                        <w:rPr>
                          <w:rFonts w:ascii="PMingLiU" w:hAnsi="PMingLiU" w:eastAsia="PMingLiU" w:cs="PMingLiU"/>
                          <w:spacing w:val="9"/>
                          <w:shd w:val="clear" w:color="auto" w:fill="FFFFFF"/>
                          <w:lang w:eastAsia="zh-TW"/>
                        </w:rPr>
                        <w:br w:type="textWrapping"/>
                      </w:r>
                      <w:r>
                        <w:rPr>
                          <w:rFonts w:eastAsia="宋体"/>
                          <w:lang w:eastAsia="zh-TW"/>
                        </w:rPr>
                        <w:t>WhatsApp: +852 6578 3433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eastAsia="宋体"/>
          <w:sz w:val="21"/>
          <w:lang w:eastAsia="zh-TW"/>
        </w:rPr>
        <w:tab/>
      </w:r>
      <w:r>
        <w:rPr>
          <w:rFonts w:hint="eastAsia" w:ascii="PMingLiU" w:hAnsi="PMingLiU" w:eastAsia="宋体" w:cs="微软雅黑"/>
          <w:sz w:val="32"/>
          <w:szCs w:val="32"/>
          <w:u w:val="single"/>
          <w:lang w:eastAsia="zh-TW"/>
        </w:rPr>
        <w:t>Invoice</w:t>
      </w:r>
    </w:p>
    <w:p w14:paraId="2000A548">
      <w:pPr>
        <w:spacing w:before="84"/>
        <w:rPr>
          <w:lang w:eastAsia="zh-TW"/>
        </w:rPr>
      </w:pPr>
    </w:p>
    <w:p w14:paraId="53D18C4D">
      <w:pPr>
        <w:spacing w:before="84"/>
        <w:rPr>
          <w:lang w:eastAsia="zh-TW"/>
        </w:rPr>
      </w:pPr>
    </w:p>
    <w:p w14:paraId="3893CCF0">
      <w:pPr>
        <w:rPr>
          <w:lang w:eastAsia="zh-TW"/>
        </w:rPr>
        <w:sectPr>
          <w:footerReference r:id="rId3" w:type="default"/>
          <w:pgSz w:w="11900" w:h="16840"/>
          <w:pgMar w:top="541" w:right="573" w:bottom="1" w:left="566" w:header="0" w:footer="0" w:gutter="0"/>
          <w:cols w:equalWidth="0" w:num="1">
            <w:col w:w="10760"/>
          </w:cols>
        </w:sectPr>
      </w:pPr>
    </w:p>
    <w:p w14:paraId="7945050E">
      <w:pPr>
        <w:pStyle w:val="2"/>
        <w:spacing w:line="14" w:lineRule="auto"/>
        <w:rPr>
          <w:sz w:val="2"/>
          <w:lang w:eastAsia="zh-TW"/>
        </w:rPr>
      </w:pPr>
      <w:r>
        <w:rPr>
          <w:sz w:val="2"/>
          <w:szCs w:val="2"/>
          <w:lang w:eastAsia="zh-TW"/>
        </w:rPr>
        <w:br w:type="column"/>
      </w:r>
    </w:p>
    <w:p w14:paraId="67DFF513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 w:val="0"/>
          <w:bCs w:val="0"/>
          <w:spacing w:val="-1"/>
          <w:position w:val="-1"/>
          <w:sz w:val="17"/>
          <w:szCs w:val="17"/>
          <w:lang w:val="en-US" w:eastAsia="zh-TW"/>
        </w:rPr>
      </w:pPr>
      <w:r>
        <w:rPr>
          <w:rFonts w:hint="eastAsia" w:ascii="PMingLiU" w:hAnsi="PMingLiU" w:eastAsia="宋体" w:cs="微软雅黑"/>
          <w:spacing w:val="-1"/>
          <w:position w:val="-1"/>
          <w:lang w:eastAsia="zh-TW"/>
        </w:rPr>
        <w:t xml:space="preserve">        </w:t>
      </w:r>
      <w:r>
        <w:rPr>
          <w:rFonts w:hint="eastAsia" w:ascii="思源黑体 Normal" w:hAnsi="思源黑体 Normal" w:eastAsia="宋体" w:cs="思源黑体 Normal"/>
          <w:spacing w:val="-1"/>
          <w:position w:val="-1"/>
          <w:sz w:val="17"/>
          <w:szCs w:val="17"/>
          <w:lang w:eastAsia="zh-TW"/>
        </w:rPr>
        <w:t xml:space="preserve"> </w:t>
      </w: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eastAsia="zh-TW"/>
        </w:rPr>
        <w:t>日期:</w:t>
      </w:r>
      <w:r>
        <w:rPr>
          <w:rFonts w:hint="eastAsia" w:ascii="思源黑体 Normal" w:hAnsi="思源黑体 Normal" w:eastAsia="宋体" w:cs="思源黑体 Normal"/>
          <w:b/>
          <w:bCs/>
          <w:spacing w:val="-1"/>
          <w:position w:val="-1"/>
          <w:sz w:val="17"/>
          <w:szCs w:val="17"/>
          <w:lang w:eastAsia="zh-TW"/>
        </w:rPr>
        <w:t xml:space="preserve"> </w:t>
      </w:r>
      <w:r>
        <w:rPr>
          <w:rFonts w:hint="default" w:ascii="思源黑体 Normal" w:hAnsi="思源黑体 Normal" w:eastAsia="宋体" w:cs="思源黑体 Normal"/>
          <w:b/>
          <w:bCs/>
          <w:spacing w:val="-1"/>
          <w:position w:val="-1"/>
          <w:sz w:val="17"/>
          <w:szCs w:val="17"/>
          <w:lang w:val="en-US" w:eastAsia="zh-TW"/>
        </w:rPr>
        <w:t>{issue_date}</w:t>
      </w:r>
    </w:p>
    <w:p w14:paraId="0491EF2C">
      <w:pPr>
        <w:pStyle w:val="2"/>
        <w:spacing w:before="32" w:line="168" w:lineRule="exact"/>
        <w:ind w:firstLine="3"/>
        <w:jc w:val="right"/>
        <w:rPr>
          <w:rFonts w:hint="default" w:ascii="思源黑体 Normal" w:hAnsi="思源黑体 Normal" w:eastAsia="思源黑体 Normal" w:cs="思源黑体 Normal"/>
          <w:b/>
          <w:bCs/>
          <w:spacing w:val="-1"/>
          <w:position w:val="-1"/>
          <w:sz w:val="17"/>
          <w:szCs w:val="17"/>
          <w:lang w:val="en-US" w:eastAsia="zh-CN"/>
        </w:rPr>
      </w:pPr>
      <w:r>
        <w:rPr>
          <w:rFonts w:hint="eastAsia" w:ascii="思源黑体 Normal" w:hAnsi="思源黑体 Normal" w:eastAsia="宋体" w:cs="思源黑体 Normal"/>
          <w:b w:val="0"/>
          <w:bCs w:val="0"/>
          <w:spacing w:val="-1"/>
          <w:position w:val="-1"/>
          <w:sz w:val="17"/>
          <w:szCs w:val="17"/>
          <w:lang w:val="en-US" w:eastAsia="zh-CN"/>
        </w:rPr>
        <w:t>Ref：</w:t>
      </w:r>
      <w:r>
        <w:rPr>
          <w:rFonts w:hint="eastAsia" w:ascii="思源黑体 Normal" w:hAnsi="思源黑体 Normal" w:eastAsia="宋体" w:cs="思源黑体 Normal"/>
          <w:b/>
          <w:bCs/>
          <w:spacing w:val="-1"/>
          <w:position w:val="-1"/>
          <w:sz w:val="17"/>
          <w:szCs w:val="17"/>
          <w:lang w:val="en-US" w:eastAsia="zh-CN"/>
        </w:rPr>
        <w:t>INV-</w:t>
      </w:r>
      <w:r>
        <w:rPr>
          <w:rFonts w:hint="default" w:ascii="思源黑体 Normal" w:hAnsi="思源黑体 Normal" w:eastAsia="宋体" w:cs="思源黑体 Normal"/>
          <w:b/>
          <w:bCs/>
          <w:spacing w:val="-1"/>
          <w:position w:val="-1"/>
          <w:sz w:val="17"/>
          <w:szCs w:val="17"/>
          <w:lang w:val="en-US" w:eastAsia="zh-CN"/>
        </w:rPr>
        <w:t>{invoice_number}</w:t>
      </w:r>
    </w:p>
    <w:p w14:paraId="074E21C9">
      <w:pPr>
        <w:spacing w:line="168" w:lineRule="exact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  <w:sectPr>
          <w:type w:val="continuous"/>
          <w:pgSz w:w="11900" w:h="16840"/>
          <w:pgMar w:top="541" w:right="573" w:bottom="1" w:left="566" w:header="0" w:footer="0" w:gutter="0"/>
          <w:cols w:equalWidth="0" w:num="2">
            <w:col w:w="8584" w:space="100"/>
            <w:col w:w="2077"/>
          </w:cols>
        </w:sectPr>
      </w:pPr>
    </w:p>
    <w:p w14:paraId="7B709319">
      <w:pPr>
        <w:spacing w:before="61"/>
        <w:jc w:val="right"/>
        <w:rPr>
          <w:rFonts w:hint="eastAsia" w:ascii="思源黑体 Normal" w:hAnsi="思源黑体 Normal" w:eastAsia="思源黑体 Normal" w:cs="思源黑体 Normal"/>
          <w:sz w:val="17"/>
          <w:szCs w:val="17"/>
          <w:lang w:eastAsia="zh-TW"/>
        </w:rPr>
      </w:pPr>
    </w:p>
    <w:tbl>
      <w:tblPr>
        <w:tblStyle w:val="6"/>
        <w:tblW w:w="107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2"/>
      </w:tblGrid>
      <w:tr w14:paraId="61D7C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10742" w:type="dxa"/>
          </w:tcPr>
          <w:p w14:paraId="519A1538">
            <w:pPr>
              <w:pStyle w:val="7"/>
              <w:spacing w:before="119" w:line="225" w:lineRule="auto"/>
              <w:ind w:left="116"/>
              <w:rPr>
                <w:rFonts w:eastAsia="PMingLiU"/>
                <w:b/>
                <w:bCs/>
                <w:spacing w:val="-4"/>
                <w:u w:val="single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4"/>
                <w:u w:val="single"/>
                <w:lang w:eastAsia="zh-TW"/>
              </w:rPr>
              <w:t>客戶資料</w:t>
            </w:r>
          </w:p>
          <w:p w14:paraId="7AEE53D7">
            <w:pPr>
              <w:pStyle w:val="7"/>
              <w:spacing w:before="98" w:line="187" w:lineRule="auto"/>
              <w:ind w:left="129"/>
              <w:rPr>
                <w:rFonts w:hint="default" w:eastAsia="宋体"/>
                <w:spacing w:val="-4"/>
                <w:lang w:val="en-US" w:eastAsia="zh-TW"/>
              </w:rPr>
            </w:pPr>
            <w:r>
              <w:rPr>
                <w:rFonts w:hint="eastAsia" w:eastAsia="宋体"/>
                <w:spacing w:val="-4"/>
                <w:lang w:eastAsia="zh-TW"/>
              </w:rPr>
              <w:t>客戶公司</w:t>
            </w:r>
            <w:r>
              <w:rPr>
                <w:rFonts w:eastAsia="宋体"/>
                <w:spacing w:val="-4"/>
                <w:lang w:eastAsia="zh-TW"/>
              </w:rPr>
              <w:t>名稱 ：</w:t>
            </w:r>
            <w:r>
              <w:rPr>
                <w:rFonts w:hint="default" w:eastAsia="宋体"/>
                <w:b/>
                <w:bCs/>
                <w:spacing w:val="-4"/>
                <w:lang w:val="en-US" w:eastAsia="zh-CN"/>
              </w:rPr>
              <w:t>{company}</w:t>
            </w:r>
          </w:p>
          <w:p w14:paraId="216BD087">
            <w:pPr>
              <w:pStyle w:val="7"/>
              <w:spacing w:before="98" w:line="187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lang w:eastAsia="zh-TW"/>
              </w:rPr>
              <w:t xml:space="preserve">電話 </w:t>
            </w:r>
            <w:r>
              <w:rPr>
                <w:rFonts w:hint="eastAsia" w:eastAsia="宋体"/>
                <w:lang w:eastAsia="zh-TW"/>
              </w:rPr>
              <w:t>:</w:t>
            </w:r>
            <w:r>
              <w:rPr>
                <w:rFonts w:eastAsia="宋体"/>
                <w:lang w:eastAsia="zh-TW"/>
              </w:rPr>
              <w:t xml:space="preserve"> </w:t>
            </w:r>
          </w:p>
          <w:p w14:paraId="402B8D48">
            <w:pPr>
              <w:pStyle w:val="7"/>
              <w:spacing w:before="105" w:line="214" w:lineRule="auto"/>
              <w:ind w:left="129"/>
              <w:rPr>
                <w:rFonts w:ascii="Arial" w:hAnsi="Arial" w:eastAsia="PMingLiU" w:cs="Arial"/>
                <w:lang w:eastAsia="zh-TW"/>
              </w:rPr>
            </w:pPr>
            <w:r>
              <w:rPr>
                <w:rFonts w:eastAsia="宋体"/>
                <w:spacing w:val="-3"/>
                <w:lang w:eastAsia="zh-TW"/>
              </w:rPr>
              <w:t xml:space="preserve">電郵 </w:t>
            </w:r>
            <w:r>
              <w:rPr>
                <w:rFonts w:hint="eastAsia" w:eastAsia="宋体"/>
                <w:spacing w:val="-3"/>
                <w:lang w:eastAsia="zh-TW"/>
              </w:rPr>
              <w:t>:</w:t>
            </w:r>
          </w:p>
        </w:tc>
      </w:tr>
    </w:tbl>
    <w:p w14:paraId="2ECD90C3">
      <w:pPr>
        <w:spacing w:before="97"/>
        <w:rPr>
          <w:lang w:eastAsia="zh-TW"/>
        </w:rPr>
      </w:pPr>
    </w:p>
    <w:tbl>
      <w:tblPr>
        <w:tblStyle w:val="6"/>
        <w:tblW w:w="1066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269"/>
        <w:gridCol w:w="1115"/>
        <w:gridCol w:w="1988"/>
        <w:gridCol w:w="1923"/>
      </w:tblGrid>
      <w:tr w14:paraId="34EF5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0" w:type="dxa"/>
            <w:shd w:val="clear" w:color="auto" w:fill="EEEEEE"/>
          </w:tcPr>
          <w:p w14:paraId="1F375425">
            <w:pPr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</w:p>
        </w:tc>
        <w:tc>
          <w:tcPr>
            <w:tcW w:w="5269" w:type="dxa"/>
            <w:shd w:val="clear" w:color="auto" w:fill="EEEEEE"/>
          </w:tcPr>
          <w:p w14:paraId="28A3D7F9">
            <w:pPr>
              <w:pStyle w:val="7"/>
              <w:spacing w:before="140" w:line="187" w:lineRule="auto"/>
              <w:ind w:left="6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服務詳情</w:t>
            </w:r>
          </w:p>
        </w:tc>
        <w:tc>
          <w:tcPr>
            <w:tcW w:w="1115" w:type="dxa"/>
            <w:shd w:val="clear" w:color="auto" w:fill="EEEEEE"/>
          </w:tcPr>
          <w:p w14:paraId="6485C150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單價</w:t>
            </w:r>
          </w:p>
        </w:tc>
        <w:tc>
          <w:tcPr>
            <w:tcW w:w="1988" w:type="dxa"/>
            <w:shd w:val="clear" w:color="auto" w:fill="EEEEEE"/>
          </w:tcPr>
          <w:p w14:paraId="6BBB5EF3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數量</w:t>
            </w:r>
          </w:p>
        </w:tc>
        <w:tc>
          <w:tcPr>
            <w:tcW w:w="1923" w:type="dxa"/>
            <w:shd w:val="clear" w:color="auto" w:fill="EEEEEE"/>
          </w:tcPr>
          <w:p w14:paraId="30A13EB4">
            <w:pPr>
              <w:pStyle w:val="7"/>
              <w:spacing w:before="140" w:line="187" w:lineRule="auto"/>
              <w:ind w:left="60"/>
              <w:jc w:val="right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 xml:space="preserve"> 價格</w:t>
            </w:r>
            <w:r>
              <w:rPr>
                <w:rFonts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(HKD)</w:t>
            </w:r>
          </w:p>
        </w:tc>
      </w:tr>
      <w:tr w14:paraId="7ED66A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5C1CAB2A">
            <w:pPr>
              <w:spacing w:before="154" w:line="200" w:lineRule="auto"/>
              <w:ind w:left="89"/>
              <w:outlineLvl w:val="1"/>
              <w:rPr>
                <w:sz w:val="17"/>
                <w:szCs w:val="17"/>
              </w:rPr>
            </w:pPr>
            <w:r>
              <w:rPr>
                <w:rFonts w:eastAsia="宋体"/>
                <w:b/>
                <w:bCs/>
                <w:spacing w:val="-8"/>
                <w:sz w:val="17"/>
                <w:szCs w:val="17"/>
              </w:rPr>
              <w:t>1.</w:t>
            </w:r>
          </w:p>
        </w:tc>
        <w:tc>
          <w:tcPr>
            <w:tcW w:w="5269" w:type="dxa"/>
          </w:tcPr>
          <w:p w14:paraId="5F71E10C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外勞宿舍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{n}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個月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CN"/>
              </w:rPr>
              <w:t>按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金($</w:t>
            </w: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en-US" w:eastAsia="zh-TW"/>
              </w:rPr>
              <w:t xml:space="preserve"> {unit_price} </w: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8"/>
                <w:szCs w:val="18"/>
                <w:lang w:val="zh-TW" w:eastAsia="zh-TW"/>
              </w:rPr>
              <w:t>/月)</w:t>
            </w:r>
          </w:p>
          <w:p w14:paraId="172DFB0E">
            <w:pPr>
              <w:pStyle w:val="7"/>
              <w:spacing w:before="122" w:line="186" w:lineRule="auto"/>
              <w:ind w:left="210" w:leftChars="100"/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15"/>
                <w:szCs w:val="15"/>
                <w:lang w:val="zh-TW" w:eastAsia="zh-CN"/>
              </w:rPr>
            </w:pPr>
          </w:p>
        </w:tc>
        <w:tc>
          <w:tcPr>
            <w:tcW w:w="1115" w:type="dxa"/>
          </w:tcPr>
          <w:p w14:paraId="51605539">
            <w:pPr>
              <w:spacing w:line="198" w:lineRule="auto"/>
              <w:ind w:firstLine="1518" w:firstLineChars="900"/>
              <w:jc w:val="right"/>
              <w:rPr>
                <w:rFonts w:hint="default" w:eastAsiaTheme="minorEastAsia"/>
                <w:b/>
                <w:bCs/>
                <w:spacing w:val="1"/>
                <w:sz w:val="17"/>
                <w:szCs w:val="17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$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{unit</w:t>
            </w: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>_</w:t>
            </w:r>
            <w:r>
              <w:rPr>
                <w:rFonts w:hint="default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price}</w:t>
            </w:r>
          </w:p>
        </w:tc>
        <w:tc>
          <w:tcPr>
            <w:tcW w:w="1988" w:type="dxa"/>
          </w:tcPr>
          <w:p w14:paraId="74A7C6F8">
            <w:pPr>
              <w:spacing w:before="155" w:line="198" w:lineRule="auto"/>
              <w:jc w:val="right"/>
              <w:rPr>
                <w:rFonts w:hint="default" w:eastAsia="宋体"/>
                <w:sz w:val="17"/>
                <w:szCs w:val="17"/>
                <w:lang w:val="en-US" w:eastAsia="zh-CN"/>
              </w:rPr>
            </w:pPr>
            <w:r>
              <w:rPr>
                <w:rFonts w:hint="default" w:eastAsia="宋体"/>
                <w:b/>
                <w:bCs/>
                <w:sz w:val="17"/>
                <w:szCs w:val="17"/>
                <w:lang w:val="en-US" w:eastAsia="zh-CN"/>
              </w:rPr>
              <w:t>{n_employees}</w:t>
            </w:r>
          </w:p>
        </w:tc>
        <w:tc>
          <w:tcPr>
            <w:tcW w:w="1923" w:type="dxa"/>
          </w:tcPr>
          <w:p w14:paraId="2ED36500">
            <w:pPr>
              <w:spacing w:before="155" w:line="198" w:lineRule="auto"/>
              <w:jc w:val="right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$</w:t>
            </w: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{total_amount}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val="en-US" w:eastAsia="zh-CN"/>
              </w:rPr>
              <w:t>‬‬‬</w:t>
            </w:r>
          </w:p>
        </w:tc>
      </w:tr>
      <w:tr w14:paraId="79FEF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6B7F29A7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2.</w:t>
            </w:r>
          </w:p>
        </w:tc>
        <w:tc>
          <w:tcPr>
            <w:tcW w:w="10295" w:type="dxa"/>
            <w:gridSpan w:val="4"/>
          </w:tcPr>
          <w:p w14:paraId="104049AB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w:t>僱員姓名 (總數需與 (1) 數量相同):</w:t>
            </w:r>
          </w:p>
          <w:p w14:paraId="31FF99AF">
            <w:pPr>
              <w:pStyle w:val="7"/>
              <w:spacing w:before="122" w:line="186" w:lineRule="auto"/>
              <w:ind w:firstLine="205" w:firstLineChars="100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en-US" w:eastAsia="zh-CN"/>
              </w:rPr>
              <w:t>{employee_names}</w:t>
            </w:r>
          </w:p>
          <w:p w14:paraId="5797610F">
            <w:pPr>
              <w:pStyle w:val="7"/>
              <w:spacing w:before="122" w:line="186" w:lineRule="auto"/>
              <w:rPr>
                <w:rFonts w:hint="default" w:ascii="Microsoft JhengHei" w:hAnsi="Microsoft JhengHei" w:eastAsia="宋体" w:cs="Microsoft JhengHei"/>
                <w:b/>
                <w:bCs/>
                <w:snapToGrid/>
                <w:spacing w:val="-8"/>
                <w:sz w:val="22"/>
                <w:szCs w:val="22"/>
                <w:u w:val="none"/>
                <w:lang w:val="zh-TW" w:eastAsia="zh-TW"/>
              </w:rPr>
            </w:pPr>
          </w:p>
        </w:tc>
      </w:tr>
      <w:tr w14:paraId="14671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370" w:type="dxa"/>
          </w:tcPr>
          <w:p w14:paraId="10F4B806">
            <w:pPr>
              <w:spacing w:before="154" w:line="200" w:lineRule="auto"/>
              <w:ind w:left="89"/>
              <w:outlineLvl w:val="1"/>
              <w:rPr>
                <w:rFonts w:eastAsia="PMingLiU"/>
                <w:b/>
                <w:bCs/>
                <w:spacing w:val="-8"/>
                <w:sz w:val="17"/>
                <w:szCs w:val="17"/>
                <w:lang w:eastAsia="zh-TW"/>
              </w:rPr>
            </w:pP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CN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val="en-US" w:eastAsia="zh-CN"/>
              </w:rPr>
              <w:t xml:space="preserve">  </w:t>
            </w:r>
            <w:r>
              <w:rPr>
                <w:rFonts w:hint="eastAsia" w:eastAsia="宋体"/>
                <w:b/>
                <w:bCs/>
                <w:spacing w:val="-8"/>
                <w:sz w:val="17"/>
                <w:szCs w:val="17"/>
                <w:lang w:eastAsia="zh-TW"/>
              </w:rPr>
              <w:t>3.</w:t>
            </w:r>
          </w:p>
        </w:tc>
        <w:tc>
          <w:tcPr>
            <w:tcW w:w="10295" w:type="dxa"/>
            <w:gridSpan w:val="4"/>
          </w:tcPr>
          <w:p w14:paraId="68ED853E">
            <w:pPr>
              <w:pStyle w:val="7"/>
              <w:spacing w:before="122" w:line="186" w:lineRule="auto"/>
              <w:ind w:left="210" w:leftChars="100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2689860</wp:posOffset>
                      </wp:positionH>
                      <wp:positionV relativeFrom="paragraph">
                        <wp:posOffset>224790</wp:posOffset>
                      </wp:positionV>
                      <wp:extent cx="2413000" cy="274320"/>
                      <wp:effectExtent l="0" t="0" r="6985" b="0"/>
                      <wp:wrapNone/>
                      <wp:docPr id="1109441098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996" cy="274319"/>
                                <a:chOff x="0" y="0"/>
                                <a:chExt cx="2414448" cy="274319"/>
                              </a:xfrm>
                            </wpg:grpSpPr>
                            <wps:wsp>
                              <wps:cNvPr id="988001048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11363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51" y="0"/>
                                  <a:ext cx="2232097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212C76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Bank Transfer 銀行轉帳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211.8pt;margin-top:17.7pt;height:21.6pt;width:190pt;z-index:251662336;mso-width-relative:page;mso-height-relative:page;" coordsize="2414448,274319" o:gfxdata="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yMaSGdkAAAAJAQAADwAAAAAAAAABACAAAAAi&#10;AAAAZHJzL2Rvd25yZXYueG1sUEsBAhQAFAAAAAgAh07iQF5Xh/dfAwAAoQgAAA4AAAAAAAAAAQAg&#10;AAAAKAEAAGRycy9lMm9Eb2MueG1sUEsFBgAAAAAGAAYAWQEAAPkGAAAAAA=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QpZLP8EAAADi&#10;AAAADwAAAGRycy9kb3ducmV2LnhtbEVPz2vCMBS+D/Y/hDfYZWjSIaOrRpGxsck8rNWLt0fzbIrN&#10;S2myqv+9OQx2/Ph+L1YX14mRhtB61pBNFQji2puWGw373cckBxEissHOM2m4UoDV8v5ugYXxZy5p&#10;rGIjUgiHAjXYGPtCylBbchimvidO3NEPDmOCQyPNgOcU7jr5rNSLdNhyarDY05ul+lT9Og0Hv/Xv&#10;a0Wfvd1t4vi0Lr9/qlLrx4dMzUFEusR/8Z/7y2h4zXOlMjVLm9OldAfk8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pZL&#10;P8EAAADiAAAADwAAAAAAAAABACAAAAAiAAAAZHJzL2Rvd25yZXYueG1sUEsBAhQAFAAAAAgAh07i&#10;QDMvBZ47AAAAOQAAABAAAAAAAAAAAQAgAAAAEAEAAGRycy9zaGFwZXhtbC54bWxQSwUGAAAAAAYA&#10;BgBbAQAAugMAAAAA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51;top:0;height:274319;width:2232097;" fillcolor="#FFFFFF" filled="t" stroked="f" coordsize="21600,21600" o:gfxdata="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aKIy&#10;wAAAAOIAAAAPAAAAAAAAAAEAIAAAACIAAABkcnMvZG93bnJldi54bWxQSwECFAAUAAAACACHTuJA&#10;My8FnjsAAAA5AAAAEAAAAAAAAAABACAAAAAPAQAAZHJzL3NoYXBleG1sLnhtbFBLBQYAAAAABgAG&#10;AFsBAAC5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212C76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Bank Transfer 銀行轉帳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224790</wp:posOffset>
                      </wp:positionV>
                      <wp:extent cx="1151255" cy="274320"/>
                      <wp:effectExtent l="0" t="0" r="0" b="0"/>
                      <wp:wrapNone/>
                      <wp:docPr id="141222860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261" cy="274319"/>
                                <a:chOff x="0" y="0"/>
                                <a:chExt cx="1151954" cy="274319"/>
                              </a:xfrm>
                            </wpg:grpSpPr>
                            <wps:wsp>
                              <wps:cNvPr id="1612637417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89345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362" y="0"/>
                                  <a:ext cx="969592" cy="2743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43A27939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Cheque 支票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07.95pt;margin-top:17.7pt;height:21.6pt;width:90.65pt;z-index:251661312;mso-width-relative:page;mso-height-relative:page;" coordsize="1151954,274319" o:gfxdata="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Jl+S8DbAAAACQEAAA8AAAAAAAAAAQAgAAAA&#10;IgAAAGRycy9kb3ducmV2LnhtbFBLAQIUABQAAAAIAIdO4kC+LDowXgMAAKIIAAAOAAAAAAAAAAEA&#10;IAAAACoBAABkcnMvZTJvRG9jLnhtbFBLBQYAAAAABgAGAFkBAAD6BgAAAAA=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wDnTtcIAAADj&#10;AAAADwAAAGRycy9kb3ducmV2LnhtbEVPT0vDMBS/C/sO4Q28iEs6pRt12RiiqMyD7Xbx9mjemrLm&#10;pTSxm9/eCILH9/v/VpuL68RIQ2g9a8hmCgRx7U3LjYbD/vl2CSJEZIOdZ9LwTQE268nVCgvjz1zS&#10;WMVGpBAOBWqwMfaFlKG25DDMfE+cuKMfHMZ0Do00A55TuOvkXKlcOmw5NVjs6dFSfaq+nIZP/+6f&#10;topeert/i+PNttx9VKXW19NMPYCIdIn/4j/3q0nz82ye3y3uswX8/pQAkO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5&#10;07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362;top:0;height:274319;width:969592;" fillcolor="#FFFFFF" filled="t" stroked="f" coordsize="21600,21600" o:gfxdata="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gr2TMQAAADjAAAADwAAAAAAAAABACAAAAAiAAAAZHJzL2Rvd25yZXYueG1sUEsBAhQAFAAAAAgA&#10;h07iQDMvBZ47AAAAOQAAABAAAAAAAAAAAQAgAAAAEwEAAGRycy9zaGFwZXhtbC54bWxQSwUGAAAA&#10;AAYABgBbAQAAvQMAAAAA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43A27939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Cheque 支票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Microsoft JhengHei" w:cs="Microsoft JhengHei"/>
                <w:b/>
                <w:bCs/>
                <w:snapToGrid/>
                <w:spacing w:val="-8"/>
                <w:sz w:val="22"/>
                <w:szCs w:val="22"/>
                <w:lang w:val="zh-TW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232410</wp:posOffset>
                      </wp:positionV>
                      <wp:extent cx="1054100" cy="273685"/>
                      <wp:effectExtent l="0" t="0" r="0" b="0"/>
                      <wp:wrapNone/>
                      <wp:docPr id="1370528161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099" cy="273685"/>
                                <a:chOff x="0" y="0"/>
                                <a:chExt cx="1054099" cy="273685"/>
                              </a:xfrm>
                            </wpg:grpSpPr>
                            <wps:wsp>
                              <wps:cNvPr id="1547153112" name="Rectangle 1"/>
                              <wps:cNvSpPr/>
                              <wps:spPr>
                                <a:xfrm>
                                  <a:off x="0" y="54475"/>
                                  <a:ext cx="159534" cy="163425"/>
                                </a:xfrm>
                                <a:prstGeom prst="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89854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79" y="0"/>
                                  <a:ext cx="871220" cy="273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78AB8CD7">
                                    <w:r>
                                      <w:rPr>
                                        <w:rFonts w:hint="eastAsia" w:eastAsia="宋体"/>
                                        <w:lang w:eastAsia="zh-TW"/>
                                      </w:rPr>
                                      <w:t>Cash 現金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" o:spid="_x0000_s1026" o:spt="203" style="position:absolute;left:0pt;margin-left:15.4pt;margin-top:18.3pt;height:21.55pt;width:83pt;z-index:251659264;mso-width-relative:page;mso-height-relative:page;" coordsize="1054099,273685" o:gfxdata="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W+Wah2QAAAAgBAAAPAAAAAAAAAAEAIAAAACIAAABkcnMv&#10;ZG93bnJldi54bWxQSwECFAAUAAAACACHTuJAB7auF1gDAAChCAAADgAAAAAAAAABACAAAAAoAQAA&#10;ZHJzL2Uyb0RvYy54bWxQSwUGAAAAAAYABgBZAQAA8gYAAAAA&#10;">
                      <o:lock v:ext="edit" aspectratio="f"/>
                      <v:rect id="Rectangle 1" o:spid="_x0000_s1026" o:spt="1" style="position:absolute;left:0;top:54475;height:163425;width:159534;v-text-anchor:middle;" fillcolor="#FFFFFF [3201]" filled="t" stroked="t" coordsize="21600,21600" o:gfxdata="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bx&#10;dSXCAAAA4wAAAA8AAAAAAAAAAQAgAAAAIgAAAGRycy9kb3ducmV2LnhtbFBLAQIUABQAAAAIAIdO&#10;4kAzLwWeOwAAADkAAAAQAAAAAAAAAAEAIAAAABEBAABkcnMvc2hhcGV4bWwueG1sUEsFBgAAAAAG&#10;AAYAWwEAALsDAAAAAA==&#10;">
                        <v:fill on="t" focussize="0,0"/>
                        <v:stroke color="#000000 [3200]" joinstyle="round"/>
                        <v:imagedata o:title=""/>
                        <o:lock v:ext="edit" aspectratio="f"/>
                      </v:rect>
                      <v:shape id="Text Box 2" o:spid="_x0000_s1026" o:spt="202" type="#_x0000_t202" style="position:absolute;left:182879;top:0;height:273685;width:871220;" fillcolor="#FFFFFF" filled="t" stroked="f" coordsize="21600,21600" o:gfxdata="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l/AVwwAAAOIAAAAPAAAAAAAAAAEAIAAAACIAAABkcnMvZG93bnJldi54bWxQSwECFAAUAAAACACH&#10;TuJAMy8FnjsAAAA5AAAAEAAAAAAAAAABACAAAAASAQAAZHJzL3NoYXBleG1sLnhtbFBLBQYAAAAA&#10;BgAGAFsBAAC8AwAAAAA=&#10;">
                        <v:fill on="t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 w14:paraId="78AB8CD7">
                              <w:r>
                                <w:rPr>
                                  <w:rFonts w:hint="eastAsia" w:eastAsia="宋体"/>
                                  <w:lang w:eastAsia="zh-TW"/>
                                </w:rPr>
                                <w:t>Cash 現金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支付方式</w:t>
            </w:r>
          </w:p>
          <w:p w14:paraId="5370407E">
            <w:pPr>
              <w:tabs>
                <w:tab w:val="right" w:pos="10285"/>
              </w:tabs>
              <w:spacing w:before="155" w:line="198" w:lineRule="auto"/>
              <w:ind w:firstLine="1530" w:firstLineChars="900"/>
              <w:rPr>
                <w:rFonts w:eastAsia="PMingLiU"/>
                <w:sz w:val="17"/>
                <w:szCs w:val="17"/>
                <w:lang w:eastAsia="zh-TW"/>
              </w:rPr>
            </w:pPr>
            <w:r>
              <w:rPr>
                <w:rFonts w:eastAsia="PMingLiU"/>
                <w:sz w:val="17"/>
                <w:szCs w:val="17"/>
                <w:lang w:eastAsia="zh-TW"/>
              </w:rPr>
              <w:tab/>
            </w:r>
          </w:p>
        </w:tc>
      </w:tr>
      <w:tr w14:paraId="5E4D8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70" w:type="dxa"/>
            <w:shd w:val="clear" w:color="auto" w:fill="DDDDDD"/>
          </w:tcPr>
          <w:p w14:paraId="7FEE178B">
            <w:pPr>
              <w:rPr>
                <w:lang w:eastAsia="zh-TW"/>
              </w:rPr>
            </w:pPr>
          </w:p>
        </w:tc>
        <w:tc>
          <w:tcPr>
            <w:tcW w:w="8372" w:type="dxa"/>
            <w:gridSpan w:val="3"/>
            <w:shd w:val="clear" w:color="auto" w:fill="DDDDDD"/>
          </w:tcPr>
          <w:p w14:paraId="59B3852C">
            <w:pPr>
              <w:spacing w:before="120" w:line="206" w:lineRule="auto"/>
              <w:ind w:right="210" w:firstLine="1194" w:firstLineChars="700"/>
              <w:jc w:val="right"/>
              <w:rPr>
                <w:rFonts w:eastAsia="PMingLiU"/>
                <w:lang w:eastAsia="zh-TW"/>
              </w:rPr>
            </w:pPr>
            <w:r>
              <w:rPr>
                <w:rFonts w:hint="eastAsia" w:ascii="PMingLiU" w:hAnsi="PMingLiU" w:eastAsia="宋体"/>
                <w:b/>
                <w:bCs/>
                <w:spacing w:val="5"/>
                <w:sz w:val="16"/>
                <w:szCs w:val="16"/>
                <w:lang w:eastAsia="zh-TW"/>
              </w:rPr>
              <w:t>總金額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(</w:t>
            </w:r>
            <w:r>
              <w:rPr>
                <w:rFonts w:eastAsia="宋体"/>
                <w:b/>
                <w:bCs/>
                <w:sz w:val="16"/>
                <w:szCs w:val="16"/>
              </w:rPr>
              <w:t>HKD</w:t>
            </w:r>
            <w:r>
              <w:rPr>
                <w:rFonts w:eastAsia="宋体"/>
                <w:b/>
                <w:bCs/>
                <w:spacing w:val="5"/>
                <w:sz w:val="16"/>
                <w:szCs w:val="16"/>
              </w:rPr>
              <w:t>):</w:t>
            </w:r>
          </w:p>
        </w:tc>
        <w:tc>
          <w:tcPr>
            <w:tcW w:w="1923" w:type="dxa"/>
            <w:shd w:val="clear" w:color="auto" w:fill="DDDDDD"/>
          </w:tcPr>
          <w:p w14:paraId="5D3F3E7F">
            <w:pPr>
              <w:tabs>
                <w:tab w:val="left" w:pos="1694"/>
              </w:tabs>
              <w:spacing w:before="120" w:line="206" w:lineRule="auto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$</w:t>
            </w:r>
            <w:r>
              <w:rPr>
                <w:rFonts w:hint="eastAsia" w:eastAsia="PMingLiU"/>
                <w:b/>
                <w:bCs/>
                <w:spacing w:val="-1"/>
                <w:sz w:val="17"/>
                <w:szCs w:val="17"/>
                <w:lang w:val="en-US" w:eastAsia="zh-TW"/>
              </w:rPr>
              <w:t xml:space="preserve"> </w:t>
            </w:r>
            <w:r>
              <w:rPr>
                <w:rFonts w:hint="eastAsia" w:eastAsia="宋体"/>
                <w:b/>
                <w:bCs/>
                <w:spacing w:val="-1"/>
                <w:sz w:val="17"/>
                <w:szCs w:val="17"/>
                <w:lang w:eastAsia="zh-CN"/>
              </w:rPr>
              <w:t>{total_amount}</w:t>
            </w:r>
          </w:p>
        </w:tc>
      </w:tr>
      <w:tr w14:paraId="33AF3D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665" w:type="dxa"/>
            <w:gridSpan w:val="5"/>
            <w:shd w:val="clear" w:color="auto" w:fill="auto"/>
          </w:tcPr>
          <w:p w14:paraId="2FD4C0BF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b/>
                <w:bCs/>
                <w:spacing w:val="-8"/>
                <w:sz w:val="22"/>
                <w:szCs w:val="22"/>
                <w:lang w:eastAsia="zh-TW"/>
              </w:rPr>
            </w:pPr>
            <w:r>
              <w:rPr>
                <w:rFonts w:hint="eastAsia" w:ascii="Microsoft JhengHei" w:hAnsi="Microsoft JhengHei" w:eastAsia="宋体" w:cs="Microsoft JhengHei"/>
                <w:b/>
                <w:bCs/>
                <w:spacing w:val="-8"/>
                <w:sz w:val="22"/>
                <w:szCs w:val="22"/>
                <w:lang w:eastAsia="zh-TW"/>
              </w:rPr>
              <w:t>其他備註:</w:t>
            </w:r>
          </w:p>
          <w:p w14:paraId="7D779F50">
            <w:pPr>
              <w:pStyle w:val="10"/>
              <w:rPr>
                <w:rFonts w:hint="default" w:ascii="PMingLiU" w:eastAsia="宋体" w:cs="PMingLiU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已向僱主提供「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>」, 「</w:t>
            </w:r>
            <w:r>
              <w:rPr>
                <w:rFonts w:hint="eastAsia" w:ascii="PMingLiU" w:eastAsia="宋体" w:cs="PMingLiU"/>
                <w:snapToGrid w:val="0"/>
                <w:color w:val="auto"/>
                <w:sz w:val="20"/>
                <w:szCs w:val="20"/>
                <w:lang w:eastAsia="zh-TW"/>
              </w:rPr>
              <w:t>宿舍租賃協議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lang w:eastAsia="zh-TW"/>
              </w:rPr>
              <w:t xml:space="preserve">」編號為: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</w:t>
            </w:r>
            <w:bookmarkStart w:id="0" w:name="_GoBack"/>
            <w:r>
              <w:rPr>
                <w:rFonts w:hint="default" w:ascii="PMingLiU" w:eastAsia="宋体" w:cs="PMingLiU"/>
                <w:b/>
                <w:bCs/>
                <w:color w:val="auto"/>
                <w:sz w:val="20"/>
                <w:szCs w:val="20"/>
                <w:u w:val="single"/>
                <w:lang w:val="en-US" w:eastAsia="zh-TW"/>
              </w:rPr>
              <w:t>{contract_number}</w:t>
            </w:r>
            <w:bookmarkEnd w:id="0"/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eastAsia="zh-TW"/>
              </w:rPr>
              <w:t xml:space="preserve"> </w:t>
            </w:r>
            <w:r>
              <w:rPr>
                <w:rFonts w:hint="eastAsia" w:ascii="PMingLiU" w:eastAsia="宋体" w:cs="PMingLiU"/>
                <w:color w:val="auto"/>
                <w:sz w:val="20"/>
                <w:szCs w:val="20"/>
                <w:u w:val="single"/>
                <w:lang w:val="en-US" w:eastAsia="zh-CN"/>
              </w:rPr>
              <w:t xml:space="preserve">     </w:t>
            </w:r>
          </w:p>
          <w:p w14:paraId="1C38CBC4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sz w:val="18"/>
                <w:szCs w:val="18"/>
                <w:lang w:eastAsia="zh-TW"/>
              </w:rPr>
            </w:pPr>
          </w:p>
          <w:p w14:paraId="62F6DDFE">
            <w:pPr>
              <w:spacing w:line="202" w:lineRule="auto"/>
              <w:jc w:val="both"/>
              <w:rPr>
                <w:rFonts w:ascii="Microsoft JhengHei" w:hAnsi="Microsoft JhengHei" w:eastAsia="Microsoft JhengHei" w:cs="Microsoft JhengHei"/>
                <w:lang w:eastAsia="zh-TW"/>
              </w:rPr>
            </w:pPr>
          </w:p>
        </w:tc>
      </w:tr>
    </w:tbl>
    <w:p w14:paraId="5EF60150">
      <w:pPr>
        <w:pStyle w:val="2"/>
        <w:spacing w:line="245" w:lineRule="auto"/>
        <w:rPr>
          <w:sz w:val="21"/>
          <w:lang w:eastAsia="zh-TW"/>
        </w:rPr>
      </w:pPr>
    </w:p>
    <w:p w14:paraId="1E9D3FBE">
      <w:pPr>
        <w:pStyle w:val="2"/>
        <w:spacing w:line="245" w:lineRule="auto"/>
        <w:rPr>
          <w:rFonts w:hint="eastAsia" w:eastAsia="宋体"/>
          <w:sz w:val="21"/>
          <w:lang w:eastAsia="zh-CN"/>
        </w:rPr>
      </w:pPr>
      <w:r>
        <w:rPr>
          <w:rFonts w:hint="eastAsia" w:eastAsia="宋体" w:asciiTheme="minorEastAsia" w:hAnsiTheme="minorEastAsia"/>
          <w:sz w:val="21"/>
          <w:lang w:eastAsia="zh-TW"/>
        </w:rPr>
        <w:t>收款帳號:</w:t>
      </w:r>
    </w:p>
    <w:p w14:paraId="11A32229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銀行: HSBC (004) </w:t>
      </w:r>
    </w:p>
    <w:p w14:paraId="3A6232F8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ascii="Microsoft JhengHei" w:hAnsi="Microsoft JhengHei" w:eastAsia="宋体" w:cs="Microsoft JhengHei"/>
          <w:sz w:val="21"/>
          <w:lang w:eastAsia="zh-TW"/>
        </w:rPr>
        <w:t>帳戶號碼: 143-130821-838</w:t>
      </w:r>
    </w:p>
    <w:p w14:paraId="644A3726">
      <w:pPr>
        <w:pStyle w:val="2"/>
        <w:spacing w:line="245" w:lineRule="auto"/>
        <w:rPr>
          <w:rFonts w:ascii="Microsoft JhengHei" w:hAnsi="Microsoft JhengHei" w:eastAsia="Microsoft JhengHei" w:cs="Microsoft JhengHei"/>
          <w:sz w:val="21"/>
          <w:lang w:eastAsia="zh-TW"/>
        </w:rPr>
      </w:pPr>
      <w:r>
        <w:rPr>
          <w:rFonts w:hint="eastAsia" w:eastAsia="宋体"/>
          <w:sz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4916170</wp:posOffset>
            </wp:positionH>
            <wp:positionV relativeFrom="paragraph">
              <wp:posOffset>54610</wp:posOffset>
            </wp:positionV>
            <wp:extent cx="828040" cy="828040"/>
            <wp:effectExtent l="0" t="0" r="10160" b="10160"/>
            <wp:wrapNone/>
            <wp:docPr id="1" name="图片 1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章"/>
                    <pic:cNvPicPr>
                      <a:picLocks noChangeAspect="1"/>
                    </pic:cNvPicPr>
                  </pic:nvPicPr>
                  <pic:blipFill>
                    <a:blip r:embed="rId7">
                      <a:lum brigh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hAnsi="Microsoft JhengHei" w:eastAsia="宋体" w:cs="Microsoft JhengHei"/>
          <w:sz w:val="21"/>
          <w:lang w:eastAsia="zh-TW"/>
        </w:rPr>
        <w:t xml:space="preserve">收款人: </w:t>
      </w:r>
      <w:r>
        <w:rPr>
          <w:rFonts w:ascii="Microsoft JhengHei" w:hAnsi="Microsoft JhengHei" w:eastAsia="宋体" w:cs="Microsoft JhengHei"/>
          <w:sz w:val="21"/>
          <w:lang w:eastAsia="zh-TW"/>
        </w:rPr>
        <w:t>HONG KONG DORMITORY (GROUP) LIMITED</w:t>
      </w:r>
    </w:p>
    <w:p w14:paraId="256015EB">
      <w:pPr>
        <w:pStyle w:val="2"/>
        <w:spacing w:line="246" w:lineRule="auto"/>
        <w:rPr>
          <w:sz w:val="21"/>
          <w:lang w:eastAsia="zh-TW"/>
        </w:rPr>
      </w:pPr>
    </w:p>
    <w:p w14:paraId="7235AF23">
      <w:pPr>
        <w:pStyle w:val="2"/>
        <w:spacing w:line="246" w:lineRule="auto"/>
        <w:rPr>
          <w:sz w:val="21"/>
          <w:lang w:eastAsia="zh-TW"/>
        </w:rPr>
      </w:pPr>
    </w:p>
    <w:p w14:paraId="2E2BCED9">
      <w:pPr>
        <w:pStyle w:val="2"/>
        <w:spacing w:line="246" w:lineRule="auto"/>
        <w:jc w:val="right"/>
        <w:rPr>
          <w:rFonts w:eastAsia="宋体"/>
          <w:lang w:eastAsia="zh-TW"/>
        </w:rPr>
      </w:pPr>
    </w:p>
    <w:p w14:paraId="7B8A1045">
      <w:pPr>
        <w:jc w:val="both"/>
        <w:rPr>
          <w:rFonts w:eastAsia="宋体"/>
          <w:szCs w:val="17"/>
          <w:lang w:eastAsia="zh-TW"/>
        </w:rPr>
      </w:pPr>
      <w:r>
        <w:rPr>
          <w:rFonts w:eastAsia="宋体"/>
          <w:lang w:eastAsia="zh-TW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5715</wp:posOffset>
                </wp:positionV>
                <wp:extent cx="3721100" cy="1225550"/>
                <wp:effectExtent l="0" t="0" r="12700" b="1270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1AC1ABAC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出租人公司印鑑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</w:t>
                            </w:r>
                          </w:p>
                          <w:p w14:paraId="0B4BB81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3EE54F3E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44389B75">
                            <w:pPr>
                              <w:pStyle w:val="2"/>
                              <w:spacing w:line="246" w:lineRule="auto"/>
                              <w:rPr>
                                <w:rFonts w:eastAsia="宋体"/>
                                <w:sz w:val="21"/>
                                <w:u w:val="single"/>
                                <w:lang w:eastAsia="zh-TW"/>
                              </w:rPr>
                            </w:pPr>
                          </w:p>
                          <w:p w14:paraId="5E04AC2D">
                            <w:pPr>
                              <w:pStyle w:val="2"/>
                              <w:spacing w:line="246" w:lineRule="auto"/>
                              <w:rPr>
                                <w:sz w:val="21"/>
                                <w:lang w:eastAsia="zh-TW"/>
                              </w:rPr>
                            </w:pPr>
                          </w:p>
                          <w:p w14:paraId="4AB0A92D">
                            <w:pPr>
                              <w:pStyle w:val="2"/>
                              <w:wordWrap w:val="0"/>
                              <w:spacing w:line="246" w:lineRule="auto"/>
                              <w:rPr>
                                <w:sz w:val="21"/>
                                <w:u w:val="single"/>
                                <w:lang w:eastAsia="zh-TW"/>
                              </w:rPr>
                            </w:pPr>
                            <w:r>
                              <w:rPr>
                                <w:rFonts w:hint="eastAsia" w:ascii="PMingLiU" w:hAnsi="PMingLiU" w:eastAsia="宋体"/>
                                <w:sz w:val="21"/>
                                <w:lang w:eastAsia="zh-TW"/>
                              </w:rPr>
                              <w:t>出租人代表簽署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 w:eastAsia="宋体"/>
                                <w:sz w:val="21"/>
                                <w:u w:val="single"/>
                                <w:lang w:eastAsia="zh-TW"/>
                              </w:rPr>
                              <w:t xml:space="preserve">                                              </w:t>
                            </w:r>
                          </w:p>
                          <w:p w14:paraId="4B31F2FB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8.4pt;margin-top:0.45pt;height:96.5pt;width:293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h904tcAAAAJAQAADwAAAAAAAAABACAAAAAiAAAAZHJzL2Rvd25yZXYueG1sUEsBAhQAFAAA&#10;AAgAh07iQJ0SIR8pAgAAfQQAAA4AAAAAAAAAAQAgAAAAJgEAAGRycy9lMm9Eb2MueG1sUEsFBgAA&#10;AAAGAAYAWQEAAMEFAAAAAA=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1AC1ABAC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出租人公司印鑑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</w:t>
                      </w:r>
                    </w:p>
                    <w:p w14:paraId="0B4BB81E">
                      <w:pPr>
                        <w:pStyle w:val="2"/>
                        <w:wordWrap w:val="0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3EE54F3E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</w:p>
                    <w:p w14:paraId="44389B75">
                      <w:pPr>
                        <w:pStyle w:val="2"/>
                        <w:spacing w:line="246" w:lineRule="auto"/>
                        <w:rPr>
                          <w:rFonts w:eastAsia="宋体"/>
                          <w:sz w:val="21"/>
                          <w:u w:val="single"/>
                          <w:lang w:eastAsia="zh-TW"/>
                        </w:rPr>
                      </w:pPr>
                    </w:p>
                    <w:p w14:paraId="5E04AC2D">
                      <w:pPr>
                        <w:pStyle w:val="2"/>
                        <w:spacing w:line="246" w:lineRule="auto"/>
                        <w:rPr>
                          <w:sz w:val="21"/>
                          <w:lang w:eastAsia="zh-TW"/>
                        </w:rPr>
                      </w:pPr>
                    </w:p>
                    <w:p w14:paraId="4AB0A92D">
                      <w:pPr>
                        <w:pStyle w:val="2"/>
                        <w:wordWrap w:val="0"/>
                        <w:spacing w:line="246" w:lineRule="auto"/>
                        <w:rPr>
                          <w:sz w:val="21"/>
                          <w:u w:val="single"/>
                          <w:lang w:eastAsia="zh-TW"/>
                        </w:rPr>
                      </w:pPr>
                      <w:r>
                        <w:rPr>
                          <w:rFonts w:hint="eastAsia" w:ascii="PMingLiU" w:hAnsi="PMingLiU" w:eastAsia="宋体"/>
                          <w:sz w:val="21"/>
                          <w:lang w:eastAsia="zh-TW"/>
                        </w:rPr>
                        <w:t>出租人代表簽署</w:t>
                      </w:r>
                      <w:r>
                        <w:rPr>
                          <w:rFonts w:hint="eastAsia" w:eastAsia="宋体"/>
                          <w:sz w:val="21"/>
                          <w:lang w:eastAsia="zh-TW"/>
                        </w:rPr>
                        <w:t>：</w:t>
                      </w:r>
                      <w:r>
                        <w:rPr>
                          <w:rFonts w:hint="eastAsia" w:eastAsia="宋体"/>
                          <w:sz w:val="21"/>
                          <w:u w:val="single"/>
                          <w:lang w:eastAsia="zh-TW"/>
                        </w:rPr>
                        <w:t xml:space="preserve">                                              </w:t>
                      </w:r>
                    </w:p>
                    <w:p w14:paraId="4B31F2FB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829BD">
      <w:pPr>
        <w:pStyle w:val="2"/>
        <w:spacing w:line="246" w:lineRule="auto"/>
        <w:jc w:val="right"/>
        <w:rPr>
          <w:sz w:val="21"/>
          <w:lang w:eastAsia="zh-TW"/>
        </w:rPr>
      </w:pPr>
    </w:p>
    <w:p w14:paraId="6BDC4441">
      <w:pPr>
        <w:pStyle w:val="2"/>
        <w:spacing w:line="246" w:lineRule="auto"/>
        <w:rPr>
          <w:rFonts w:hint="eastAsia" w:eastAsia="宋体"/>
          <w:sz w:val="21"/>
          <w:lang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4723765</wp:posOffset>
            </wp:positionH>
            <wp:positionV relativeFrom="paragraph">
              <wp:posOffset>384810</wp:posOffset>
            </wp:positionV>
            <wp:extent cx="1165860" cy="403225"/>
            <wp:effectExtent l="0" t="0" r="0" b="889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4" w:type="default"/>
      <w:type w:val="continuous"/>
      <w:pgSz w:w="11900" w:h="16840"/>
      <w:pgMar w:top="514" w:right="573" w:bottom="1" w:left="566" w:header="0" w:footer="0" w:gutter="0"/>
      <w:cols w:equalWidth="0" w:num="1">
        <w:col w:w="10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ssistant">
    <w:altName w:val="AMGD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思源黑体 Normal">
    <w:panose1 w:val="020B04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79D559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050E5">
    <w:pPr>
      <w:pStyle w:val="2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kZmZiYzQyOGUwMjYwMWRlMmI3NjdlOWZmN2Q2MGMifQ=="/>
  </w:docVars>
  <w:rsids>
    <w:rsidRoot w:val="00431640"/>
    <w:rsid w:val="000218E0"/>
    <w:rsid w:val="00021BC9"/>
    <w:rsid w:val="0006654C"/>
    <w:rsid w:val="00077812"/>
    <w:rsid w:val="00080BFE"/>
    <w:rsid w:val="00082C09"/>
    <w:rsid w:val="000A5C97"/>
    <w:rsid w:val="000C675A"/>
    <w:rsid w:val="000C7D43"/>
    <w:rsid w:val="001B1BDA"/>
    <w:rsid w:val="001B3DCC"/>
    <w:rsid w:val="001D3DC2"/>
    <w:rsid w:val="00225E85"/>
    <w:rsid w:val="002803E2"/>
    <w:rsid w:val="002A5588"/>
    <w:rsid w:val="002C3918"/>
    <w:rsid w:val="002D3159"/>
    <w:rsid w:val="00301245"/>
    <w:rsid w:val="003012EA"/>
    <w:rsid w:val="0030623B"/>
    <w:rsid w:val="00327EEC"/>
    <w:rsid w:val="003A5B26"/>
    <w:rsid w:val="003E65E9"/>
    <w:rsid w:val="00431640"/>
    <w:rsid w:val="00457799"/>
    <w:rsid w:val="00503C27"/>
    <w:rsid w:val="00515A01"/>
    <w:rsid w:val="005460AC"/>
    <w:rsid w:val="005468FB"/>
    <w:rsid w:val="005504DD"/>
    <w:rsid w:val="005A6BCB"/>
    <w:rsid w:val="005F5A51"/>
    <w:rsid w:val="00613D33"/>
    <w:rsid w:val="006164EA"/>
    <w:rsid w:val="00626C66"/>
    <w:rsid w:val="00634A2B"/>
    <w:rsid w:val="00637D7D"/>
    <w:rsid w:val="006C14FF"/>
    <w:rsid w:val="006E21F2"/>
    <w:rsid w:val="006F1B67"/>
    <w:rsid w:val="006F5A5F"/>
    <w:rsid w:val="00727197"/>
    <w:rsid w:val="00734F1B"/>
    <w:rsid w:val="007409A4"/>
    <w:rsid w:val="007A632A"/>
    <w:rsid w:val="007D0818"/>
    <w:rsid w:val="007F553D"/>
    <w:rsid w:val="00841922"/>
    <w:rsid w:val="008A0B1D"/>
    <w:rsid w:val="008C3FB0"/>
    <w:rsid w:val="00933BFF"/>
    <w:rsid w:val="0094089D"/>
    <w:rsid w:val="00961792"/>
    <w:rsid w:val="009733B1"/>
    <w:rsid w:val="00981A4D"/>
    <w:rsid w:val="009D6005"/>
    <w:rsid w:val="00A24F06"/>
    <w:rsid w:val="00A260ED"/>
    <w:rsid w:val="00A44D31"/>
    <w:rsid w:val="00A725FB"/>
    <w:rsid w:val="00A831F6"/>
    <w:rsid w:val="00A9598B"/>
    <w:rsid w:val="00AE5F1B"/>
    <w:rsid w:val="00B13DC7"/>
    <w:rsid w:val="00B4141C"/>
    <w:rsid w:val="00B41739"/>
    <w:rsid w:val="00B5176C"/>
    <w:rsid w:val="00B5199E"/>
    <w:rsid w:val="00BB03EA"/>
    <w:rsid w:val="00C24E48"/>
    <w:rsid w:val="00C259E7"/>
    <w:rsid w:val="00C44C4D"/>
    <w:rsid w:val="00C61718"/>
    <w:rsid w:val="00C6440D"/>
    <w:rsid w:val="00C948EC"/>
    <w:rsid w:val="00CB2C2B"/>
    <w:rsid w:val="00CF4686"/>
    <w:rsid w:val="00D23060"/>
    <w:rsid w:val="00DF180C"/>
    <w:rsid w:val="00E30102"/>
    <w:rsid w:val="00E725A5"/>
    <w:rsid w:val="00E73313"/>
    <w:rsid w:val="00E91A07"/>
    <w:rsid w:val="00F03916"/>
    <w:rsid w:val="00F10142"/>
    <w:rsid w:val="00FA407F"/>
    <w:rsid w:val="00FC6825"/>
    <w:rsid w:val="039B05BD"/>
    <w:rsid w:val="04F512AE"/>
    <w:rsid w:val="059B4074"/>
    <w:rsid w:val="0B184456"/>
    <w:rsid w:val="0CB12C59"/>
    <w:rsid w:val="0D583DD1"/>
    <w:rsid w:val="1C3B69D4"/>
    <w:rsid w:val="1FBE7137"/>
    <w:rsid w:val="226F628F"/>
    <w:rsid w:val="23B47238"/>
    <w:rsid w:val="23E14054"/>
    <w:rsid w:val="242B6642"/>
    <w:rsid w:val="2B554759"/>
    <w:rsid w:val="2B717E85"/>
    <w:rsid w:val="2B8C036D"/>
    <w:rsid w:val="2E433D34"/>
    <w:rsid w:val="2EF526CF"/>
    <w:rsid w:val="339302CB"/>
    <w:rsid w:val="369A0A23"/>
    <w:rsid w:val="3A936433"/>
    <w:rsid w:val="42A65F55"/>
    <w:rsid w:val="43155B13"/>
    <w:rsid w:val="44FE04E1"/>
    <w:rsid w:val="517276D0"/>
    <w:rsid w:val="51CF7781"/>
    <w:rsid w:val="536A6D21"/>
    <w:rsid w:val="5381780D"/>
    <w:rsid w:val="56D13FBB"/>
    <w:rsid w:val="56F972B5"/>
    <w:rsid w:val="5DC829E4"/>
    <w:rsid w:val="5E40232F"/>
    <w:rsid w:val="60E445A1"/>
    <w:rsid w:val="63B255C1"/>
    <w:rsid w:val="678A6E5F"/>
    <w:rsid w:val="67C212E4"/>
    <w:rsid w:val="686C2B7C"/>
    <w:rsid w:val="6E5862F1"/>
    <w:rsid w:val="6EA1142A"/>
    <w:rsid w:val="6FF257D1"/>
    <w:rsid w:val="73D9737E"/>
    <w:rsid w:val="7BBE3571"/>
    <w:rsid w:val="7D2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semiHidden/>
    <w:qFormat/>
    <w:uiPriority w:val="0"/>
    <w:rPr>
      <w:sz w:val="17"/>
      <w:szCs w:val="17"/>
    </w:rPr>
  </w:style>
  <w:style w:type="character" w:styleId="5">
    <w:name w:val="Hyperlink"/>
    <w:basedOn w:val="4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微软雅黑" w:hAnsi="微软雅黑" w:eastAsia="微软雅黑" w:cs="微软雅黑"/>
      <w:sz w:val="17"/>
      <w:szCs w:val="17"/>
    </w:r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Body Text Char"/>
    <w:basedOn w:val="4"/>
    <w:link w:val="2"/>
    <w:semiHidden/>
    <w:qFormat/>
    <w:uiPriority w:val="0"/>
    <w:rPr>
      <w:rFonts w:ascii="Arial" w:hAnsi="Arial" w:eastAsia="Arial" w:cs="Arial"/>
      <w:snapToGrid w:val="0"/>
      <w:color w:val="000000"/>
      <w:sz w:val="17"/>
      <w:szCs w:val="17"/>
      <w:lang w:eastAsia="en-US"/>
    </w:rPr>
  </w:style>
  <w:style w:type="paragraph" w:customStyle="1" w:styleId="10">
    <w:name w:val="Default"/>
    <w:qFormat/>
    <w:uiPriority w:val="0"/>
    <w:pPr>
      <w:autoSpaceDE w:val="0"/>
      <w:autoSpaceDN w:val="0"/>
      <w:adjustRightInd w:val="0"/>
    </w:pPr>
    <w:rPr>
      <w:rFonts w:ascii="等线" w:hAnsi="Times New Roman" w:eastAsia="等线" w:cs="等线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344</Characters>
  <Lines>5</Lines>
  <Paragraphs>1</Paragraphs>
  <TotalTime>1</TotalTime>
  <ScaleCrop>false</ScaleCrop>
  <LinksUpToDate>false</LinksUpToDate>
  <CharactersWithSpaces>398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2024-07-04T09:56:00Z</dcterms:created>
  <dc:creator>Administrator</dc:creator>
  <cp:lastModifiedBy>User</cp:lastModifiedBy>
  <cp:lastPrinted>2024-04-18T03:13:00Z</cp:lastPrinted>
  <dcterms:modified xsi:type="dcterms:W3CDTF">2025-06-15T18:02:41Z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2023-09-25T15:51:15Z</vt:filetime>
  </property>
  <property fmtid="{D5CDD505-2E9C-101B-9397-08002B2CF9AE}" pid="4" name="KSOProductBuildVer">
    <vt:lpwstr>2052-12.1.0.21541</vt:lpwstr>
  </property>
  <property fmtid="{D5CDD505-2E9C-101B-9397-08002B2CF9AE}" pid="5" name="ICV">
    <vt:lpwstr>1D7FD01304BF42B2A15614EBFD78F188_13</vt:lpwstr>
  </property>
  <property fmtid="{D5CDD505-2E9C-101B-9397-08002B2CF9AE}" pid="6" name="KSOTemplateDocerSaveRecord">
    <vt:lpwstr>eyJoZGlkIjoiYmU1MmZkODhiZjlmMmEzMGNmNWRkOGRlMDA3MzU0NjIifQ==</vt:lpwstr>
  </property>
</Properties>
</file>