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DC4D1" w14:textId="2131FEA4" w:rsidR="00351D43" w:rsidRPr="00C64C75" w:rsidRDefault="005A3659" w:rsidP="00C64C75">
      <w:pPr>
        <w:jc w:val="center"/>
        <w:rPr>
          <w:rFonts w:ascii="Times New Roman" w:hAnsi="Times New Roman" w:cs="Times New Roman"/>
          <w:sz w:val="28"/>
          <w:szCs w:val="28"/>
        </w:rPr>
      </w:pPr>
      <w:r w:rsidRPr="00C64C75">
        <w:rPr>
          <w:rFonts w:ascii="Times New Roman" w:hAnsi="Times New Roman" w:cs="Times New Roman"/>
          <w:sz w:val="28"/>
          <w:szCs w:val="28"/>
        </w:rPr>
        <w:t>Thực hành Kiến trúc Máy tính – IT3280</w:t>
      </w:r>
    </w:p>
    <w:p w14:paraId="67AB07AF" w14:textId="1D2ACB4B" w:rsidR="007B78D7" w:rsidRPr="007B78D7" w:rsidRDefault="005A3659" w:rsidP="007B78D7">
      <w:pPr>
        <w:jc w:val="center"/>
        <w:rPr>
          <w:rFonts w:ascii="Times New Roman" w:hAnsi="Times New Roman" w:cs="Times New Roman"/>
          <w:b/>
          <w:bCs/>
          <w:sz w:val="44"/>
          <w:szCs w:val="44"/>
        </w:rPr>
      </w:pPr>
      <w:r w:rsidRPr="00C64C75">
        <w:rPr>
          <w:rFonts w:ascii="Times New Roman" w:hAnsi="Times New Roman" w:cs="Times New Roman"/>
          <w:b/>
          <w:bCs/>
          <w:sz w:val="44"/>
          <w:szCs w:val="44"/>
        </w:rPr>
        <w:t>Lab 12</w:t>
      </w:r>
      <w:r w:rsidR="001633E5" w:rsidRPr="00C64C75">
        <w:rPr>
          <w:rFonts w:ascii="Times New Roman" w:hAnsi="Times New Roman" w:cs="Times New Roman"/>
          <w:b/>
          <w:bCs/>
          <w:sz w:val="44"/>
          <w:szCs w:val="44"/>
        </w:rPr>
        <w:t xml:space="preserve"> – CACHE MEMORY</w:t>
      </w:r>
    </w:p>
    <w:tbl>
      <w:tblPr>
        <w:tblStyle w:val="TableGrid"/>
        <w:tblW w:w="0" w:type="auto"/>
        <w:tblLook w:val="04A0" w:firstRow="1" w:lastRow="0" w:firstColumn="1" w:lastColumn="0" w:noHBand="0" w:noVBand="1"/>
      </w:tblPr>
      <w:tblGrid>
        <w:gridCol w:w="2122"/>
        <w:gridCol w:w="7228"/>
      </w:tblGrid>
      <w:tr w:rsidR="00503C19" w14:paraId="40EB20A2" w14:textId="77777777" w:rsidTr="00503C19">
        <w:tc>
          <w:tcPr>
            <w:tcW w:w="2122" w:type="dxa"/>
          </w:tcPr>
          <w:p w14:paraId="75C21C37" w14:textId="719F63C1" w:rsidR="00503C19" w:rsidRDefault="00503C19" w:rsidP="00503C19">
            <w:pPr>
              <w:jc w:val="center"/>
              <w:rPr>
                <w:rFonts w:ascii="Times New Roman" w:hAnsi="Times New Roman" w:cs="Times New Roman"/>
                <w:b/>
                <w:bCs/>
                <w:sz w:val="28"/>
                <w:szCs w:val="28"/>
              </w:rPr>
            </w:pPr>
            <w:r>
              <w:rPr>
                <w:rFonts w:ascii="Times New Roman" w:hAnsi="Times New Roman" w:cs="Times New Roman"/>
                <w:b/>
                <w:bCs/>
                <w:sz w:val="28"/>
                <w:szCs w:val="28"/>
              </w:rPr>
              <w:t>Lớp</w:t>
            </w:r>
          </w:p>
        </w:tc>
        <w:tc>
          <w:tcPr>
            <w:tcW w:w="7228" w:type="dxa"/>
          </w:tcPr>
          <w:p w14:paraId="32C16923" w14:textId="1B4BB3AF" w:rsidR="00503C19" w:rsidRPr="00503C19" w:rsidRDefault="00503C19">
            <w:pPr>
              <w:rPr>
                <w:rFonts w:ascii="Times New Roman" w:hAnsi="Times New Roman" w:cs="Times New Roman"/>
                <w:sz w:val="28"/>
                <w:szCs w:val="28"/>
              </w:rPr>
            </w:pPr>
            <w:r w:rsidRPr="00503C19">
              <w:rPr>
                <w:rFonts w:ascii="Times New Roman" w:hAnsi="Times New Roman" w:cs="Times New Roman"/>
                <w:sz w:val="28"/>
                <w:szCs w:val="28"/>
              </w:rPr>
              <w:t>147790</w:t>
            </w:r>
          </w:p>
        </w:tc>
      </w:tr>
      <w:tr w:rsidR="00503C19" w14:paraId="4DD5711B" w14:textId="77777777" w:rsidTr="00503C19">
        <w:tc>
          <w:tcPr>
            <w:tcW w:w="2122" w:type="dxa"/>
          </w:tcPr>
          <w:p w14:paraId="174FB42E" w14:textId="0A0FCF3A" w:rsidR="00503C19" w:rsidRDefault="00503C19" w:rsidP="00503C19">
            <w:pPr>
              <w:jc w:val="center"/>
              <w:rPr>
                <w:rFonts w:ascii="Times New Roman" w:hAnsi="Times New Roman" w:cs="Times New Roman"/>
                <w:b/>
                <w:bCs/>
                <w:sz w:val="28"/>
                <w:szCs w:val="28"/>
              </w:rPr>
            </w:pPr>
            <w:r>
              <w:rPr>
                <w:rFonts w:ascii="Times New Roman" w:hAnsi="Times New Roman" w:cs="Times New Roman"/>
                <w:b/>
                <w:bCs/>
                <w:sz w:val="28"/>
                <w:szCs w:val="28"/>
              </w:rPr>
              <w:t>Họ và tên</w:t>
            </w:r>
          </w:p>
        </w:tc>
        <w:tc>
          <w:tcPr>
            <w:tcW w:w="7228" w:type="dxa"/>
          </w:tcPr>
          <w:p w14:paraId="67C00D91" w14:textId="2AC29A77" w:rsidR="00503C19" w:rsidRPr="00503C19" w:rsidRDefault="00503C19">
            <w:pPr>
              <w:rPr>
                <w:rFonts w:ascii="Times New Roman" w:hAnsi="Times New Roman" w:cs="Times New Roman"/>
                <w:sz w:val="28"/>
                <w:szCs w:val="28"/>
              </w:rPr>
            </w:pPr>
            <w:r w:rsidRPr="00503C19">
              <w:rPr>
                <w:rFonts w:ascii="Times New Roman" w:hAnsi="Times New Roman" w:cs="Times New Roman"/>
                <w:sz w:val="28"/>
                <w:szCs w:val="28"/>
              </w:rPr>
              <w:t>Nông Quốc Khánh</w:t>
            </w:r>
          </w:p>
        </w:tc>
      </w:tr>
      <w:tr w:rsidR="00503C19" w14:paraId="324BAF7E" w14:textId="77777777" w:rsidTr="00503C19">
        <w:tc>
          <w:tcPr>
            <w:tcW w:w="2122" w:type="dxa"/>
          </w:tcPr>
          <w:p w14:paraId="1060F533" w14:textId="3604BD19" w:rsidR="00503C19" w:rsidRDefault="00503C19" w:rsidP="00503C19">
            <w:pPr>
              <w:jc w:val="center"/>
              <w:rPr>
                <w:rFonts w:ascii="Times New Roman" w:hAnsi="Times New Roman" w:cs="Times New Roman"/>
                <w:b/>
                <w:bCs/>
                <w:sz w:val="28"/>
                <w:szCs w:val="28"/>
              </w:rPr>
            </w:pPr>
            <w:r>
              <w:rPr>
                <w:rFonts w:ascii="Times New Roman" w:hAnsi="Times New Roman" w:cs="Times New Roman"/>
                <w:b/>
                <w:bCs/>
                <w:sz w:val="28"/>
                <w:szCs w:val="28"/>
              </w:rPr>
              <w:t>MSSV</w:t>
            </w:r>
          </w:p>
        </w:tc>
        <w:tc>
          <w:tcPr>
            <w:tcW w:w="7228" w:type="dxa"/>
          </w:tcPr>
          <w:p w14:paraId="72AB5794" w14:textId="1D4600FA" w:rsidR="00503C19" w:rsidRPr="00503C19" w:rsidRDefault="00503C19">
            <w:pPr>
              <w:rPr>
                <w:rFonts w:ascii="Times New Roman" w:hAnsi="Times New Roman" w:cs="Times New Roman"/>
                <w:sz w:val="28"/>
                <w:szCs w:val="28"/>
              </w:rPr>
            </w:pPr>
            <w:r w:rsidRPr="00503C19">
              <w:rPr>
                <w:rFonts w:ascii="Times New Roman" w:hAnsi="Times New Roman" w:cs="Times New Roman"/>
                <w:sz w:val="28"/>
                <w:szCs w:val="28"/>
              </w:rPr>
              <w:t>20226088</w:t>
            </w:r>
          </w:p>
        </w:tc>
      </w:tr>
    </w:tbl>
    <w:p w14:paraId="29EC10B2" w14:textId="77777777" w:rsidR="00503C19" w:rsidRDefault="00503C19">
      <w:pPr>
        <w:rPr>
          <w:rFonts w:ascii="Times New Roman" w:hAnsi="Times New Roman" w:cs="Times New Roman"/>
          <w:b/>
          <w:bCs/>
          <w:sz w:val="28"/>
          <w:szCs w:val="28"/>
        </w:rPr>
      </w:pPr>
    </w:p>
    <w:p w14:paraId="278D1CFB" w14:textId="7546B604" w:rsidR="005A3659" w:rsidRPr="00C64C75" w:rsidRDefault="005A3659" w:rsidP="001332F1">
      <w:pPr>
        <w:jc w:val="both"/>
        <w:rPr>
          <w:rFonts w:ascii="Times New Roman" w:hAnsi="Times New Roman" w:cs="Times New Roman"/>
          <w:b/>
          <w:bCs/>
          <w:sz w:val="28"/>
          <w:szCs w:val="28"/>
        </w:rPr>
      </w:pPr>
      <w:r w:rsidRPr="00C64C75">
        <w:rPr>
          <w:rFonts w:ascii="Times New Roman" w:hAnsi="Times New Roman" w:cs="Times New Roman"/>
          <w:b/>
          <w:bCs/>
          <w:sz w:val="28"/>
          <w:szCs w:val="28"/>
        </w:rPr>
        <w:t>Assignment 2:</w:t>
      </w:r>
    </w:p>
    <w:p w14:paraId="139EF6D9" w14:textId="77777777" w:rsidR="000E4DF6" w:rsidRDefault="005A3659" w:rsidP="001332F1">
      <w:pPr>
        <w:pStyle w:val="ListParagraph"/>
        <w:numPr>
          <w:ilvl w:val="0"/>
          <w:numId w:val="1"/>
        </w:numPr>
        <w:jc w:val="both"/>
        <w:rPr>
          <w:rFonts w:ascii="Times New Roman" w:hAnsi="Times New Roman" w:cs="Times New Roman"/>
          <w:b/>
          <w:bCs/>
          <w:i/>
          <w:iCs/>
          <w:sz w:val="28"/>
          <w:szCs w:val="28"/>
        </w:rPr>
      </w:pPr>
      <w:r w:rsidRPr="00C64C75">
        <w:rPr>
          <w:rFonts w:ascii="Times New Roman" w:hAnsi="Times New Roman" w:cs="Times New Roman"/>
          <w:b/>
          <w:bCs/>
          <w:sz w:val="28"/>
          <w:szCs w:val="28"/>
        </w:rPr>
        <w:t>How is the full 32-bit address used in the cache memory?</w:t>
      </w:r>
      <w:r w:rsidR="00C64C75" w:rsidRPr="00C64C75">
        <w:rPr>
          <w:rFonts w:ascii="Times New Roman" w:hAnsi="Times New Roman" w:cs="Times New Roman"/>
          <w:b/>
          <w:bCs/>
          <w:sz w:val="28"/>
          <w:szCs w:val="28"/>
        </w:rPr>
        <w:t xml:space="preserve"> </w:t>
      </w:r>
      <w:r w:rsidRPr="00C64C75">
        <w:rPr>
          <w:rFonts w:ascii="Times New Roman" w:hAnsi="Times New Roman" w:cs="Times New Roman"/>
          <w:b/>
          <w:bCs/>
          <w:i/>
          <w:iCs/>
          <w:sz w:val="28"/>
          <w:szCs w:val="28"/>
        </w:rPr>
        <w:t>Địa chỉ đầy đủ 32-bit được sử dụng như thế nào trong bộ nhớ cache?</w:t>
      </w:r>
    </w:p>
    <w:p w14:paraId="784CED2B" w14:textId="60ECA81F" w:rsidR="005F3DD4" w:rsidRDefault="005F3DD4" w:rsidP="001332F1">
      <w:pPr>
        <w:pStyle w:val="ListParagraph"/>
        <w:ind w:left="360"/>
        <w:jc w:val="both"/>
        <w:rPr>
          <w:rFonts w:ascii="Times New Roman" w:hAnsi="Times New Roman" w:cs="Times New Roman"/>
          <w:sz w:val="28"/>
          <w:szCs w:val="28"/>
        </w:rPr>
      </w:pPr>
      <w:r w:rsidRPr="000E4DF6">
        <w:rPr>
          <w:rFonts w:ascii="Times New Roman" w:hAnsi="Times New Roman" w:cs="Times New Roman"/>
          <w:sz w:val="28"/>
          <w:szCs w:val="28"/>
        </w:rPr>
        <w:t>Địa chỉ 32-bit gồm 2 phần chính. Phần đầu</w:t>
      </w:r>
      <w:r w:rsidR="000D06E2" w:rsidRPr="000E4DF6">
        <w:rPr>
          <w:rFonts w:ascii="Times New Roman" w:hAnsi="Times New Roman" w:cs="Times New Roman"/>
          <w:sz w:val="28"/>
          <w:szCs w:val="28"/>
        </w:rPr>
        <w:t xml:space="preserve"> gồm</w:t>
      </w:r>
      <w:r w:rsidRPr="000E4DF6">
        <w:rPr>
          <w:rFonts w:ascii="Times New Roman" w:hAnsi="Times New Roman" w:cs="Times New Roman"/>
          <w:sz w:val="28"/>
          <w:szCs w:val="28"/>
        </w:rPr>
        <w:t xml:space="preserve"> </w:t>
      </w:r>
      <m:oMath>
        <m:r>
          <w:rPr>
            <w:rFonts w:ascii="Cambria Math" w:hAnsi="Cambria Math" w:cs="Times New Roman"/>
            <w:sz w:val="28"/>
            <w:szCs w:val="28"/>
          </w:rPr>
          <m:t>s</m:t>
        </m:r>
      </m:oMath>
      <w:r w:rsidRPr="000E4DF6">
        <w:rPr>
          <w:rFonts w:ascii="Times New Roman" w:hAnsi="Times New Roman" w:cs="Times New Roman"/>
          <w:sz w:val="28"/>
          <w:szCs w:val="28"/>
        </w:rPr>
        <w:t xml:space="preserve"> bit</w:t>
      </w:r>
      <w:r w:rsidR="00AE1B52">
        <w:rPr>
          <w:rFonts w:ascii="Times New Roman" w:hAnsi="Times New Roman" w:cs="Times New Roman"/>
          <w:sz w:val="28"/>
          <w:szCs w:val="28"/>
        </w:rPr>
        <w:t xml:space="preserve"> là thẻ nhớ (tag)</w:t>
      </w:r>
      <w:r w:rsidRPr="000E4DF6">
        <w:rPr>
          <w:rFonts w:ascii="Times New Roman" w:hAnsi="Times New Roman" w:cs="Times New Roman"/>
          <w:sz w:val="28"/>
          <w:szCs w:val="28"/>
        </w:rPr>
        <w:t xml:space="preserve"> để xác định line trong cache, phần</w:t>
      </w:r>
      <w:r w:rsidR="000110B2" w:rsidRPr="000E4DF6">
        <w:rPr>
          <w:rFonts w:ascii="Times New Roman" w:hAnsi="Times New Roman" w:cs="Times New Roman"/>
          <w:sz w:val="28"/>
          <w:szCs w:val="28"/>
        </w:rPr>
        <w:t xml:space="preserve"> sau gồm</w:t>
      </w:r>
      <w:r w:rsidRPr="000E4DF6">
        <w:rPr>
          <w:rFonts w:ascii="Times New Roman" w:hAnsi="Times New Roman" w:cs="Times New Roman"/>
          <w:sz w:val="28"/>
          <w:szCs w:val="28"/>
        </w:rPr>
        <w:t xml:space="preserve"> </w:t>
      </w:r>
      <m:oMath>
        <m:r>
          <w:rPr>
            <w:rFonts w:ascii="Cambria Math" w:hAnsi="Cambria Math" w:cs="Times New Roman"/>
            <w:sz w:val="28"/>
            <w:szCs w:val="28"/>
          </w:rPr>
          <m:t>w</m:t>
        </m:r>
      </m:oMath>
      <w:r w:rsidR="003E48D0" w:rsidRPr="000E4DF6">
        <w:rPr>
          <w:rFonts w:ascii="Times New Roman" w:hAnsi="Times New Roman" w:cs="Times New Roman"/>
          <w:sz w:val="28"/>
          <w:szCs w:val="28"/>
        </w:rPr>
        <w:t xml:space="preserve"> bit</w:t>
      </w:r>
      <w:r w:rsidRPr="000E4DF6">
        <w:rPr>
          <w:rFonts w:ascii="Times New Roman" w:hAnsi="Times New Roman" w:cs="Times New Roman"/>
          <w:sz w:val="28"/>
          <w:szCs w:val="28"/>
        </w:rPr>
        <w:t xml:space="preserve"> dùng để xác định chính xác word nằm trong line đã xác định</w:t>
      </w:r>
      <w:r w:rsidR="000049B1">
        <w:rPr>
          <w:rFonts w:ascii="Times New Roman" w:hAnsi="Times New Roman" w:cs="Times New Roman"/>
          <w:sz w:val="28"/>
          <w:szCs w:val="28"/>
        </w:rPr>
        <w:t xml:space="preserve"> với</w:t>
      </w:r>
      <w:r w:rsidR="0084137D">
        <w:rPr>
          <w:rFonts w:ascii="Times New Roman" w:hAnsi="Times New Roman" w:cs="Times New Roman"/>
          <w:sz w:val="28"/>
          <w:szCs w:val="28"/>
        </w:rPr>
        <w:t xml:space="preserve"> </w:t>
      </w:r>
      <m:oMath>
        <m:r>
          <w:rPr>
            <w:rFonts w:ascii="Cambria Math" w:hAnsi="Cambria Math" w:cs="Times New Roman"/>
            <w:sz w:val="28"/>
            <w:szCs w:val="28"/>
          </w:rPr>
          <m:t>s+w=32</m:t>
        </m:r>
      </m:oMath>
      <w:r w:rsidRPr="000E4DF6">
        <w:rPr>
          <w:rFonts w:ascii="Times New Roman" w:hAnsi="Times New Roman" w:cs="Times New Roman"/>
          <w:sz w:val="28"/>
          <w:szCs w:val="28"/>
        </w:rPr>
        <w:t>.</w:t>
      </w:r>
    </w:p>
    <w:p w14:paraId="711799A9" w14:textId="77777777" w:rsidR="0074538D" w:rsidRPr="000E4DF6" w:rsidRDefault="0074538D" w:rsidP="001332F1">
      <w:pPr>
        <w:pStyle w:val="ListParagraph"/>
        <w:ind w:left="360"/>
        <w:jc w:val="both"/>
        <w:rPr>
          <w:rFonts w:ascii="Times New Roman" w:hAnsi="Times New Roman" w:cs="Times New Roman"/>
          <w:b/>
          <w:bCs/>
          <w:i/>
          <w:iCs/>
          <w:sz w:val="28"/>
          <w:szCs w:val="28"/>
        </w:rPr>
      </w:pPr>
    </w:p>
    <w:p w14:paraId="48D0B2D7" w14:textId="3D46F959" w:rsidR="0007351F" w:rsidRPr="00C64C75" w:rsidRDefault="005A3659" w:rsidP="001332F1">
      <w:pPr>
        <w:pStyle w:val="ListParagraph"/>
        <w:numPr>
          <w:ilvl w:val="0"/>
          <w:numId w:val="1"/>
        </w:numPr>
        <w:jc w:val="both"/>
        <w:rPr>
          <w:rFonts w:ascii="Times New Roman" w:hAnsi="Times New Roman" w:cs="Times New Roman"/>
          <w:b/>
          <w:bCs/>
          <w:i/>
          <w:iCs/>
          <w:sz w:val="28"/>
          <w:szCs w:val="28"/>
        </w:rPr>
      </w:pPr>
      <w:r w:rsidRPr="00C64C75">
        <w:rPr>
          <w:rFonts w:ascii="Times New Roman" w:hAnsi="Times New Roman" w:cs="Times New Roman"/>
          <w:b/>
          <w:bCs/>
          <w:sz w:val="28"/>
          <w:szCs w:val="28"/>
        </w:rPr>
        <w:t>What happens when there is a cache miss?</w:t>
      </w:r>
      <w:r w:rsidR="00C64C75">
        <w:rPr>
          <w:rFonts w:ascii="Times New Roman" w:hAnsi="Times New Roman" w:cs="Times New Roman"/>
          <w:b/>
          <w:bCs/>
          <w:sz w:val="28"/>
          <w:szCs w:val="28"/>
        </w:rPr>
        <w:t xml:space="preserve"> </w:t>
      </w:r>
      <w:r w:rsidRPr="00C64C75">
        <w:rPr>
          <w:rFonts w:ascii="Times New Roman" w:hAnsi="Times New Roman" w:cs="Times New Roman"/>
          <w:b/>
          <w:bCs/>
          <w:i/>
          <w:iCs/>
          <w:sz w:val="28"/>
          <w:szCs w:val="28"/>
        </w:rPr>
        <w:t>Điều gì xảy ra khi có cache miss?</w:t>
      </w:r>
    </w:p>
    <w:p w14:paraId="143EB8C1" w14:textId="213421D6" w:rsidR="0007351F" w:rsidRDefault="0007351F" w:rsidP="001332F1">
      <w:pPr>
        <w:pStyle w:val="ListParagraph"/>
        <w:ind w:left="360"/>
        <w:jc w:val="both"/>
        <w:rPr>
          <w:rFonts w:ascii="Times New Roman" w:hAnsi="Times New Roman" w:cs="Times New Roman"/>
          <w:sz w:val="28"/>
          <w:szCs w:val="28"/>
        </w:rPr>
      </w:pPr>
      <w:r w:rsidRPr="00C64C75">
        <w:rPr>
          <w:rFonts w:ascii="Times New Roman" w:hAnsi="Times New Roman" w:cs="Times New Roman"/>
          <w:sz w:val="28"/>
          <w:szCs w:val="28"/>
        </w:rPr>
        <w:t xml:space="preserve">Khi có cache miss, điều đó nghĩa là không tìm thấy dữ liệu cần tìm trong lớp cache này. Khi đó hệ thống tìm và nhận dữ liệu ở lớp cache tiếp theo hoặc bộ nhớ </w:t>
      </w:r>
      <w:r w:rsidR="00A320A5" w:rsidRPr="00C64C75">
        <w:rPr>
          <w:rFonts w:ascii="Times New Roman" w:hAnsi="Times New Roman" w:cs="Times New Roman"/>
          <w:sz w:val="28"/>
          <w:szCs w:val="28"/>
        </w:rPr>
        <w:t>ngoài</w:t>
      </w:r>
      <w:r w:rsidR="0064319A" w:rsidRPr="00C64C75">
        <w:rPr>
          <w:rFonts w:ascii="Times New Roman" w:hAnsi="Times New Roman" w:cs="Times New Roman"/>
          <w:sz w:val="28"/>
          <w:szCs w:val="28"/>
        </w:rPr>
        <w:t>, thay thế cache theo chính sách thay thế và cập nhật lại cache</w:t>
      </w:r>
      <w:r w:rsidRPr="00C64C75">
        <w:rPr>
          <w:rFonts w:ascii="Times New Roman" w:hAnsi="Times New Roman" w:cs="Times New Roman"/>
          <w:sz w:val="28"/>
          <w:szCs w:val="28"/>
        </w:rPr>
        <w:t>.</w:t>
      </w:r>
    </w:p>
    <w:p w14:paraId="042C265F" w14:textId="77777777" w:rsidR="0074538D" w:rsidRPr="00C64C75" w:rsidRDefault="0074538D" w:rsidP="001332F1">
      <w:pPr>
        <w:pStyle w:val="ListParagraph"/>
        <w:ind w:left="360"/>
        <w:jc w:val="both"/>
        <w:rPr>
          <w:rFonts w:ascii="Times New Roman" w:hAnsi="Times New Roman" w:cs="Times New Roman"/>
          <w:sz w:val="28"/>
          <w:szCs w:val="28"/>
        </w:rPr>
      </w:pPr>
    </w:p>
    <w:p w14:paraId="51FB8AEA" w14:textId="58868FC9" w:rsidR="005A3659" w:rsidRPr="00C64C75" w:rsidRDefault="005A3659" w:rsidP="001332F1">
      <w:pPr>
        <w:pStyle w:val="ListParagraph"/>
        <w:numPr>
          <w:ilvl w:val="0"/>
          <w:numId w:val="1"/>
        </w:numPr>
        <w:jc w:val="both"/>
        <w:rPr>
          <w:rFonts w:ascii="Times New Roman" w:hAnsi="Times New Roman" w:cs="Times New Roman"/>
          <w:b/>
          <w:bCs/>
          <w:sz w:val="28"/>
          <w:szCs w:val="28"/>
        </w:rPr>
      </w:pPr>
      <w:r w:rsidRPr="00C64C75">
        <w:rPr>
          <w:rFonts w:ascii="Times New Roman" w:hAnsi="Times New Roman" w:cs="Times New Roman"/>
          <w:b/>
          <w:bCs/>
          <w:sz w:val="28"/>
          <w:szCs w:val="28"/>
        </w:rPr>
        <w:t>What happens when there is a cache hit?</w:t>
      </w:r>
      <w:r w:rsidR="00C64C75">
        <w:rPr>
          <w:rFonts w:ascii="Times New Roman" w:hAnsi="Times New Roman" w:cs="Times New Roman"/>
          <w:b/>
          <w:bCs/>
          <w:sz w:val="28"/>
          <w:szCs w:val="28"/>
        </w:rPr>
        <w:t xml:space="preserve"> </w:t>
      </w:r>
      <w:r w:rsidRPr="00C64C75">
        <w:rPr>
          <w:rFonts w:ascii="Times New Roman" w:hAnsi="Times New Roman" w:cs="Times New Roman"/>
          <w:b/>
          <w:bCs/>
          <w:i/>
          <w:iCs/>
          <w:sz w:val="28"/>
          <w:szCs w:val="28"/>
        </w:rPr>
        <w:t>Điều gì xảy ra khi có cache hit?</w:t>
      </w:r>
    </w:p>
    <w:p w14:paraId="3A44AE9A" w14:textId="7CEC57ED" w:rsidR="0007351F" w:rsidRDefault="0007351F" w:rsidP="001332F1">
      <w:pPr>
        <w:pStyle w:val="ListParagraph"/>
        <w:ind w:left="360"/>
        <w:jc w:val="both"/>
        <w:rPr>
          <w:rFonts w:ascii="Times New Roman" w:hAnsi="Times New Roman" w:cs="Times New Roman"/>
          <w:sz w:val="28"/>
          <w:szCs w:val="28"/>
        </w:rPr>
      </w:pPr>
      <w:r w:rsidRPr="00C64C75">
        <w:rPr>
          <w:rFonts w:ascii="Times New Roman" w:hAnsi="Times New Roman" w:cs="Times New Roman"/>
          <w:sz w:val="28"/>
          <w:szCs w:val="28"/>
        </w:rPr>
        <w:t xml:space="preserve">Khi có cache hit, điều đó nghĩa là đã tìm thấy dữ liệu cần tìm trong </w:t>
      </w:r>
      <w:r w:rsidR="002D4A7F">
        <w:rPr>
          <w:rFonts w:ascii="Times New Roman" w:hAnsi="Times New Roman" w:cs="Times New Roman"/>
          <w:sz w:val="28"/>
          <w:szCs w:val="28"/>
        </w:rPr>
        <w:t>lớp</w:t>
      </w:r>
      <w:r w:rsidRPr="00C64C75">
        <w:rPr>
          <w:rFonts w:ascii="Times New Roman" w:hAnsi="Times New Roman" w:cs="Times New Roman"/>
          <w:sz w:val="28"/>
          <w:szCs w:val="28"/>
        </w:rPr>
        <w:t xml:space="preserve"> cache, không cần phải đọc dữ liệu từ l</w:t>
      </w:r>
      <w:r w:rsidR="002D4A7F">
        <w:rPr>
          <w:rFonts w:ascii="Times New Roman" w:hAnsi="Times New Roman" w:cs="Times New Roman"/>
          <w:sz w:val="28"/>
          <w:szCs w:val="28"/>
        </w:rPr>
        <w:t>ớp</w:t>
      </w:r>
      <w:r w:rsidRPr="00C64C75">
        <w:rPr>
          <w:rFonts w:ascii="Times New Roman" w:hAnsi="Times New Roman" w:cs="Times New Roman"/>
          <w:sz w:val="28"/>
          <w:szCs w:val="28"/>
        </w:rPr>
        <w:t xml:space="preserve"> cache sau hoặc bộ nhớ chính nữa, giúp thời gian đọc dữ liệu từ bộ nhớ ngoài vào RAM nhanh hơn.</w:t>
      </w:r>
    </w:p>
    <w:p w14:paraId="2BE587D1" w14:textId="77777777" w:rsidR="0074538D" w:rsidRPr="00C64C75" w:rsidRDefault="0074538D" w:rsidP="001332F1">
      <w:pPr>
        <w:pStyle w:val="ListParagraph"/>
        <w:ind w:left="360"/>
        <w:jc w:val="both"/>
        <w:rPr>
          <w:rFonts w:ascii="Times New Roman" w:hAnsi="Times New Roman" w:cs="Times New Roman"/>
          <w:sz w:val="28"/>
          <w:szCs w:val="28"/>
        </w:rPr>
      </w:pPr>
    </w:p>
    <w:p w14:paraId="66449D5F" w14:textId="77777777" w:rsidR="00554B26" w:rsidRDefault="005A3659" w:rsidP="001332F1">
      <w:pPr>
        <w:pStyle w:val="ListParagraph"/>
        <w:numPr>
          <w:ilvl w:val="0"/>
          <w:numId w:val="1"/>
        </w:numPr>
        <w:jc w:val="both"/>
        <w:rPr>
          <w:rFonts w:ascii="Times New Roman" w:hAnsi="Times New Roman" w:cs="Times New Roman"/>
          <w:sz w:val="28"/>
          <w:szCs w:val="28"/>
        </w:rPr>
      </w:pPr>
      <w:r w:rsidRPr="00C64C75">
        <w:rPr>
          <w:rFonts w:ascii="Times New Roman" w:hAnsi="Times New Roman" w:cs="Times New Roman"/>
          <w:b/>
          <w:bCs/>
          <w:sz w:val="28"/>
          <w:szCs w:val="28"/>
        </w:rPr>
        <w:t>What is the block size?</w:t>
      </w:r>
      <w:r w:rsidR="00C64C75">
        <w:rPr>
          <w:rFonts w:ascii="Times New Roman" w:hAnsi="Times New Roman" w:cs="Times New Roman"/>
          <w:b/>
          <w:bCs/>
          <w:sz w:val="28"/>
          <w:szCs w:val="28"/>
        </w:rPr>
        <w:t xml:space="preserve"> </w:t>
      </w:r>
      <w:r w:rsidRPr="00C64C75">
        <w:rPr>
          <w:rFonts w:ascii="Times New Roman" w:hAnsi="Times New Roman" w:cs="Times New Roman"/>
          <w:b/>
          <w:bCs/>
          <w:i/>
          <w:iCs/>
          <w:sz w:val="28"/>
          <w:szCs w:val="28"/>
        </w:rPr>
        <w:t>Kích thước khối là gì?</w:t>
      </w:r>
    </w:p>
    <w:p w14:paraId="3CE81595" w14:textId="640D1DFF" w:rsidR="005F3DD4" w:rsidRDefault="005F3DD4" w:rsidP="001332F1">
      <w:pPr>
        <w:pStyle w:val="ListParagraph"/>
        <w:numPr>
          <w:ilvl w:val="0"/>
          <w:numId w:val="4"/>
        </w:numPr>
        <w:jc w:val="both"/>
        <w:rPr>
          <w:rFonts w:ascii="Times New Roman" w:hAnsi="Times New Roman" w:cs="Times New Roman"/>
          <w:sz w:val="28"/>
          <w:szCs w:val="28"/>
        </w:rPr>
      </w:pPr>
      <w:r w:rsidRPr="00C64C75">
        <w:rPr>
          <w:rFonts w:ascii="Times New Roman" w:hAnsi="Times New Roman" w:cs="Times New Roman"/>
          <w:sz w:val="28"/>
          <w:szCs w:val="28"/>
        </w:rPr>
        <w:t xml:space="preserve">Kích thước khối là lượng dữ liệu </w:t>
      </w:r>
      <w:r w:rsidR="00554B26">
        <w:rPr>
          <w:rFonts w:ascii="Times New Roman" w:hAnsi="Times New Roman" w:cs="Times New Roman"/>
          <w:sz w:val="28"/>
          <w:szCs w:val="28"/>
        </w:rPr>
        <w:t>mà mỗi khối trong bộ nhớ ngoài có thể lưu trữ</w:t>
      </w:r>
      <w:r w:rsidRPr="00C64C75">
        <w:rPr>
          <w:rFonts w:ascii="Times New Roman" w:hAnsi="Times New Roman" w:cs="Times New Roman"/>
          <w:sz w:val="28"/>
          <w:szCs w:val="28"/>
        </w:rPr>
        <w:t>.</w:t>
      </w:r>
    </w:p>
    <w:p w14:paraId="0FFC78A6" w14:textId="30DCD202" w:rsidR="00554B26" w:rsidRDefault="00554B26" w:rsidP="001332F1">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Giả sử bộ nhớ ngoài có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m:t>
            </m:r>
          </m:sup>
        </m:sSup>
      </m:oMath>
      <w:r>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byte nhớ, chia bộ nhớ ngoài thành </w:t>
      </w:r>
      <m:oMath>
        <m:r>
          <w:rPr>
            <w:rFonts w:ascii="Cambria Math" w:hAnsi="Cambria Math" w:cs="Times New Roman"/>
            <w:sz w:val="28"/>
            <w:szCs w:val="28"/>
          </w:rPr>
          <m:t>p</m:t>
        </m:r>
      </m:oMath>
      <w:r>
        <w:rPr>
          <w:rFonts w:ascii="Times New Roman" w:hAnsi="Times New Roman" w:cs="Times New Roman"/>
          <w:sz w:val="28"/>
          <w:szCs w:val="28"/>
        </w:rPr>
        <w:t xml:space="preserve"> khối thì mỗi khối có kích thước là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m:t>
                </m:r>
              </m:sup>
            </m:sSup>
          </m:num>
          <m:den>
            <m:r>
              <w:rPr>
                <w:rFonts w:ascii="Cambria Math" w:hAnsi="Cambria Math" w:cs="Times New Roman"/>
                <w:sz w:val="28"/>
                <w:szCs w:val="28"/>
              </w:rPr>
              <m:t>p</m:t>
            </m:r>
          </m:den>
        </m:f>
      </m:oMath>
      <w:r>
        <w:rPr>
          <w:rFonts w:ascii="Times New Roman" w:eastAsiaTheme="minorEastAsia" w:hAnsi="Times New Roman" w:cs="Times New Roman"/>
          <w:sz w:val="28"/>
          <w:szCs w:val="28"/>
        </w:rPr>
        <w:t xml:space="preserve"> </w:t>
      </w:r>
      <w:r>
        <w:rPr>
          <w:rFonts w:ascii="Times New Roman" w:hAnsi="Times New Roman" w:cs="Times New Roman"/>
          <w:sz w:val="28"/>
          <w:szCs w:val="28"/>
        </w:rPr>
        <w:t>byte.</w:t>
      </w:r>
    </w:p>
    <w:p w14:paraId="2B6778BE" w14:textId="6AD65C04" w:rsidR="00554B26" w:rsidRDefault="00554B26" w:rsidP="001332F1">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Hầu hết ngày nay </w:t>
      </w:r>
      <m:oMath>
        <m:r>
          <w:rPr>
            <w:rFonts w:ascii="Cambria Math" w:hAnsi="Cambria Math" w:cs="Times New Roman"/>
            <w:sz w:val="28"/>
            <w:szCs w:val="28"/>
          </w:rPr>
          <m:t>p∈</m:t>
        </m:r>
        <m:d>
          <m:dPr>
            <m:begChr m:val="{"/>
            <m:endChr m:val="}"/>
            <m:ctrlPr>
              <w:rPr>
                <w:rFonts w:ascii="Cambria Math" w:hAnsi="Cambria Math" w:cs="Times New Roman"/>
                <w:i/>
                <w:sz w:val="28"/>
                <w:szCs w:val="28"/>
              </w:rPr>
            </m:ctrlPr>
          </m:dPr>
          <m:e>
            <m:r>
              <w:rPr>
                <w:rFonts w:ascii="Cambria Math" w:hAnsi="Cambria Math" w:cs="Times New Roman"/>
                <w:sz w:val="28"/>
                <w:szCs w:val="28"/>
              </w:rPr>
              <m:t>8,16,32,64,128</m:t>
            </m:r>
          </m:e>
        </m:d>
      </m:oMath>
      <w:r>
        <w:rPr>
          <w:rFonts w:ascii="Times New Roman" w:hAnsi="Times New Roman" w:cs="Times New Roman"/>
          <w:sz w:val="28"/>
          <w:szCs w:val="28"/>
        </w:rPr>
        <w:t xml:space="preserve"> (byte).</w:t>
      </w:r>
    </w:p>
    <w:p w14:paraId="2B99C479" w14:textId="77777777" w:rsidR="0074538D" w:rsidRPr="00C64C75" w:rsidRDefault="0074538D" w:rsidP="001332F1">
      <w:pPr>
        <w:pStyle w:val="ListParagraph"/>
        <w:ind w:left="1080"/>
        <w:jc w:val="both"/>
        <w:rPr>
          <w:rFonts w:ascii="Times New Roman" w:hAnsi="Times New Roman" w:cs="Times New Roman"/>
          <w:sz w:val="28"/>
          <w:szCs w:val="28"/>
        </w:rPr>
      </w:pPr>
    </w:p>
    <w:p w14:paraId="36DE93CD" w14:textId="0BF370C4" w:rsidR="005A3659" w:rsidRPr="00C64C75" w:rsidRDefault="005A3659" w:rsidP="001332F1">
      <w:pPr>
        <w:pStyle w:val="ListParagraph"/>
        <w:numPr>
          <w:ilvl w:val="0"/>
          <w:numId w:val="1"/>
        </w:numPr>
        <w:jc w:val="both"/>
        <w:rPr>
          <w:rFonts w:ascii="Times New Roman" w:hAnsi="Times New Roman" w:cs="Times New Roman"/>
          <w:b/>
          <w:bCs/>
          <w:sz w:val="28"/>
          <w:szCs w:val="28"/>
        </w:rPr>
      </w:pPr>
      <w:r w:rsidRPr="00C64C75">
        <w:rPr>
          <w:rFonts w:ascii="Times New Roman" w:hAnsi="Times New Roman" w:cs="Times New Roman"/>
          <w:b/>
          <w:bCs/>
          <w:sz w:val="28"/>
          <w:szCs w:val="28"/>
        </w:rPr>
        <w:t>What is the function of the tag?</w:t>
      </w:r>
      <w:r w:rsidR="00C64C75">
        <w:rPr>
          <w:rFonts w:ascii="Times New Roman" w:hAnsi="Times New Roman" w:cs="Times New Roman"/>
          <w:b/>
          <w:bCs/>
          <w:sz w:val="28"/>
          <w:szCs w:val="28"/>
        </w:rPr>
        <w:t xml:space="preserve"> </w:t>
      </w:r>
      <w:r w:rsidRPr="00C64C75">
        <w:rPr>
          <w:rFonts w:ascii="Times New Roman" w:hAnsi="Times New Roman" w:cs="Times New Roman"/>
          <w:b/>
          <w:bCs/>
          <w:i/>
          <w:iCs/>
          <w:sz w:val="28"/>
          <w:szCs w:val="28"/>
        </w:rPr>
        <w:t xml:space="preserve">Chức năng của </w:t>
      </w:r>
      <w:r w:rsidR="005C06D2">
        <w:rPr>
          <w:rFonts w:ascii="Times New Roman" w:hAnsi="Times New Roman" w:cs="Times New Roman"/>
          <w:b/>
          <w:bCs/>
          <w:i/>
          <w:iCs/>
          <w:sz w:val="28"/>
          <w:szCs w:val="28"/>
        </w:rPr>
        <w:t>tag</w:t>
      </w:r>
      <w:r w:rsidRPr="00C64C75">
        <w:rPr>
          <w:rFonts w:ascii="Times New Roman" w:hAnsi="Times New Roman" w:cs="Times New Roman"/>
          <w:b/>
          <w:bCs/>
          <w:i/>
          <w:iCs/>
          <w:sz w:val="28"/>
          <w:szCs w:val="28"/>
        </w:rPr>
        <w:t xml:space="preserve"> là gì?</w:t>
      </w:r>
    </w:p>
    <w:p w14:paraId="1BCACC3C" w14:textId="287CDD99" w:rsidR="00CE5607" w:rsidRPr="00C64C75" w:rsidRDefault="00CE5607" w:rsidP="001332F1">
      <w:pPr>
        <w:pStyle w:val="ListParagraph"/>
        <w:ind w:left="360"/>
        <w:jc w:val="both"/>
        <w:rPr>
          <w:rFonts w:ascii="Times New Roman" w:hAnsi="Times New Roman" w:cs="Times New Roman"/>
          <w:sz w:val="28"/>
          <w:szCs w:val="28"/>
        </w:rPr>
      </w:pPr>
      <w:r w:rsidRPr="00C64C75">
        <w:rPr>
          <w:rFonts w:ascii="Times New Roman" w:hAnsi="Times New Roman" w:cs="Times New Roman"/>
          <w:sz w:val="28"/>
          <w:szCs w:val="28"/>
        </w:rPr>
        <w:lastRenderedPageBreak/>
        <w:t>Tag là một phần của địa chỉ cache để giúp xác định xem dữ liệu trong 1 cache line có trùng khớp với dữ liệu cần tìm hay không</w:t>
      </w:r>
      <w:r w:rsidR="000502F0" w:rsidRPr="00C64C75">
        <w:rPr>
          <w:rFonts w:ascii="Times New Roman" w:hAnsi="Times New Roman" w:cs="Times New Roman"/>
          <w:sz w:val="28"/>
          <w:szCs w:val="28"/>
        </w:rPr>
        <w:t>, bằng cách so sánh tag của địa chỉ với tag của cache line.</w:t>
      </w:r>
    </w:p>
    <w:p w14:paraId="557257C3" w14:textId="7C0084A8" w:rsidR="005A3659" w:rsidRPr="00C64C75" w:rsidRDefault="005A3659" w:rsidP="001332F1">
      <w:pPr>
        <w:jc w:val="both"/>
        <w:rPr>
          <w:rFonts w:ascii="Times New Roman" w:hAnsi="Times New Roman" w:cs="Times New Roman"/>
          <w:b/>
          <w:bCs/>
          <w:sz w:val="28"/>
          <w:szCs w:val="28"/>
          <w:lang w:val="fr-FR"/>
        </w:rPr>
      </w:pPr>
      <w:r w:rsidRPr="00C64C75">
        <w:rPr>
          <w:rFonts w:ascii="Times New Roman" w:hAnsi="Times New Roman" w:cs="Times New Roman"/>
          <w:b/>
          <w:bCs/>
          <w:sz w:val="28"/>
          <w:szCs w:val="28"/>
          <w:lang w:val="fr-FR"/>
        </w:rPr>
        <w:t>Assignment 3:</w:t>
      </w:r>
    </w:p>
    <w:p w14:paraId="4A4E13FA" w14:textId="78D01B64" w:rsidR="005A3659" w:rsidRPr="00C64C75" w:rsidRDefault="005A3659" w:rsidP="001332F1">
      <w:pPr>
        <w:pStyle w:val="ListParagraph"/>
        <w:numPr>
          <w:ilvl w:val="0"/>
          <w:numId w:val="2"/>
        </w:numPr>
        <w:jc w:val="both"/>
        <w:rPr>
          <w:rFonts w:ascii="Times New Roman" w:hAnsi="Times New Roman" w:cs="Times New Roman"/>
          <w:b/>
          <w:bCs/>
          <w:sz w:val="28"/>
          <w:szCs w:val="28"/>
        </w:rPr>
      </w:pPr>
      <w:r w:rsidRPr="00C64C75">
        <w:rPr>
          <w:rFonts w:ascii="Times New Roman" w:hAnsi="Times New Roman" w:cs="Times New Roman"/>
          <w:b/>
          <w:bCs/>
          <w:sz w:val="28"/>
          <w:szCs w:val="28"/>
        </w:rPr>
        <w:t>Explain the following: cache size, block size, number of sets, write policy and replacement policy.</w:t>
      </w:r>
      <w:r w:rsidR="00C64C75">
        <w:rPr>
          <w:rFonts w:ascii="Times New Roman" w:hAnsi="Times New Roman" w:cs="Times New Roman"/>
          <w:b/>
          <w:bCs/>
          <w:sz w:val="28"/>
          <w:szCs w:val="28"/>
        </w:rPr>
        <w:t xml:space="preserve"> </w:t>
      </w:r>
      <w:r w:rsidRPr="00C64C75">
        <w:rPr>
          <w:rFonts w:ascii="Times New Roman" w:hAnsi="Times New Roman" w:cs="Times New Roman"/>
          <w:b/>
          <w:bCs/>
          <w:i/>
          <w:iCs/>
          <w:sz w:val="28"/>
          <w:szCs w:val="28"/>
        </w:rPr>
        <w:t xml:space="preserve">Giải thích kích thước cache, kích thước khối, số lượng </w:t>
      </w:r>
      <w:r w:rsidR="007544A6" w:rsidRPr="00C64C75">
        <w:rPr>
          <w:rFonts w:ascii="Times New Roman" w:hAnsi="Times New Roman" w:cs="Times New Roman"/>
          <w:b/>
          <w:bCs/>
          <w:i/>
          <w:iCs/>
          <w:sz w:val="28"/>
          <w:szCs w:val="28"/>
        </w:rPr>
        <w:t>set</w:t>
      </w:r>
      <w:r w:rsidRPr="00C64C75">
        <w:rPr>
          <w:rFonts w:ascii="Times New Roman" w:hAnsi="Times New Roman" w:cs="Times New Roman"/>
          <w:b/>
          <w:bCs/>
          <w:i/>
          <w:iCs/>
          <w:sz w:val="28"/>
          <w:szCs w:val="28"/>
        </w:rPr>
        <w:t>, chính sách ghi và chính sách thay thế</w:t>
      </w:r>
      <w:r w:rsidRPr="00C64C75">
        <w:rPr>
          <w:rFonts w:ascii="Times New Roman" w:hAnsi="Times New Roman" w:cs="Times New Roman"/>
          <w:b/>
          <w:bCs/>
          <w:sz w:val="28"/>
          <w:szCs w:val="28"/>
        </w:rPr>
        <w:t>.</w:t>
      </w:r>
    </w:p>
    <w:p w14:paraId="7B8F0FDB" w14:textId="540EF7D2" w:rsidR="006E5B0C" w:rsidRPr="00C64C75" w:rsidRDefault="006E5B0C" w:rsidP="001332F1">
      <w:pPr>
        <w:pStyle w:val="ListParagraph"/>
        <w:numPr>
          <w:ilvl w:val="0"/>
          <w:numId w:val="3"/>
        </w:numPr>
        <w:jc w:val="both"/>
        <w:rPr>
          <w:rFonts w:ascii="Times New Roman" w:hAnsi="Times New Roman" w:cs="Times New Roman"/>
          <w:sz w:val="28"/>
          <w:szCs w:val="28"/>
        </w:rPr>
      </w:pPr>
      <w:r w:rsidRPr="00C64C75">
        <w:rPr>
          <w:rFonts w:ascii="Times New Roman" w:hAnsi="Times New Roman" w:cs="Times New Roman"/>
          <w:sz w:val="28"/>
          <w:szCs w:val="28"/>
        </w:rPr>
        <w:t>Kích thước cache: lượng dữ liệu tối đa mà cache có thể lưu trữ.</w:t>
      </w:r>
    </w:p>
    <w:p w14:paraId="625E8913" w14:textId="64ABE820" w:rsidR="006E5B0C" w:rsidRPr="00C64C75" w:rsidRDefault="006E5B0C" w:rsidP="001332F1">
      <w:pPr>
        <w:pStyle w:val="ListParagraph"/>
        <w:numPr>
          <w:ilvl w:val="0"/>
          <w:numId w:val="3"/>
        </w:numPr>
        <w:jc w:val="both"/>
        <w:rPr>
          <w:rFonts w:ascii="Times New Roman" w:hAnsi="Times New Roman" w:cs="Times New Roman"/>
          <w:sz w:val="28"/>
          <w:szCs w:val="28"/>
        </w:rPr>
      </w:pPr>
      <w:r w:rsidRPr="00C64C75">
        <w:rPr>
          <w:rFonts w:ascii="Times New Roman" w:hAnsi="Times New Roman" w:cs="Times New Roman"/>
          <w:sz w:val="28"/>
          <w:szCs w:val="28"/>
        </w:rPr>
        <w:t>Kích thước khối: kích thước của mỗi block (line) trong cache.</w:t>
      </w:r>
    </w:p>
    <w:p w14:paraId="1E2DB7E7" w14:textId="221EF4CF" w:rsidR="006E5B0C" w:rsidRPr="00C64C75" w:rsidRDefault="006E5B0C" w:rsidP="001332F1">
      <w:pPr>
        <w:pStyle w:val="ListParagraph"/>
        <w:numPr>
          <w:ilvl w:val="0"/>
          <w:numId w:val="3"/>
        </w:numPr>
        <w:jc w:val="both"/>
        <w:rPr>
          <w:rFonts w:ascii="Times New Roman" w:hAnsi="Times New Roman" w:cs="Times New Roman"/>
          <w:sz w:val="28"/>
          <w:szCs w:val="28"/>
        </w:rPr>
      </w:pPr>
      <w:r w:rsidRPr="00C64C75">
        <w:rPr>
          <w:rFonts w:ascii="Times New Roman" w:hAnsi="Times New Roman" w:cs="Times New Roman"/>
          <w:sz w:val="28"/>
          <w:szCs w:val="28"/>
        </w:rPr>
        <w:t>Số lượng set: số lượng set</w:t>
      </w:r>
      <w:r w:rsidR="00AA476D">
        <w:rPr>
          <w:rFonts w:ascii="Times New Roman" w:hAnsi="Times New Roman" w:cs="Times New Roman"/>
          <w:sz w:val="28"/>
          <w:szCs w:val="28"/>
        </w:rPr>
        <w:t xml:space="preserve"> mà cache được chia thành</w:t>
      </w:r>
      <w:r w:rsidRPr="00C64C75">
        <w:rPr>
          <w:rFonts w:ascii="Times New Roman" w:hAnsi="Times New Roman" w:cs="Times New Roman"/>
          <w:sz w:val="28"/>
          <w:szCs w:val="28"/>
        </w:rPr>
        <w:t xml:space="preserve"> trong chế độ ánh xạ liên kết tập hợp (set-associative mapping).</w:t>
      </w:r>
    </w:p>
    <w:p w14:paraId="37BB9EBE" w14:textId="3EE1CBCE" w:rsidR="006E5B0C" w:rsidRPr="00C64C75" w:rsidRDefault="006E5B0C" w:rsidP="001332F1">
      <w:pPr>
        <w:pStyle w:val="ListParagraph"/>
        <w:numPr>
          <w:ilvl w:val="0"/>
          <w:numId w:val="3"/>
        </w:numPr>
        <w:jc w:val="both"/>
        <w:rPr>
          <w:rFonts w:ascii="Times New Roman" w:hAnsi="Times New Roman" w:cs="Times New Roman"/>
          <w:sz w:val="28"/>
          <w:szCs w:val="28"/>
        </w:rPr>
      </w:pPr>
      <w:r w:rsidRPr="00C64C75">
        <w:rPr>
          <w:rFonts w:ascii="Times New Roman" w:hAnsi="Times New Roman" w:cs="Times New Roman"/>
          <w:sz w:val="28"/>
          <w:szCs w:val="28"/>
        </w:rPr>
        <w:t>Chính sách ghi:</w:t>
      </w:r>
    </w:p>
    <w:p w14:paraId="7FE1899C" w14:textId="4A500EF1" w:rsidR="008D3CC6" w:rsidRPr="00C64C75" w:rsidRDefault="008D3CC6" w:rsidP="001332F1">
      <w:pPr>
        <w:pStyle w:val="ListParagraph"/>
        <w:numPr>
          <w:ilvl w:val="1"/>
          <w:numId w:val="3"/>
        </w:numPr>
        <w:jc w:val="both"/>
        <w:rPr>
          <w:rFonts w:ascii="Times New Roman" w:hAnsi="Times New Roman" w:cs="Times New Roman"/>
          <w:sz w:val="28"/>
          <w:szCs w:val="28"/>
        </w:rPr>
      </w:pPr>
      <w:r w:rsidRPr="00C64C75">
        <w:rPr>
          <w:rFonts w:ascii="Times New Roman" w:hAnsi="Times New Roman" w:cs="Times New Roman"/>
          <w:sz w:val="28"/>
          <w:szCs w:val="28"/>
        </w:rPr>
        <w:t>Write-through: Ngay sau khi block trong cache được cập nhật (write-hit) thì cập nhật luôn block tương ứng trong bộ nhớ trong</w:t>
      </w:r>
      <w:r w:rsidR="00EC7EFB" w:rsidRPr="00C64C75">
        <w:rPr>
          <w:rFonts w:ascii="Times New Roman" w:hAnsi="Times New Roman" w:cs="Times New Roman"/>
          <w:sz w:val="28"/>
          <w:szCs w:val="28"/>
        </w:rPr>
        <w:t xml:space="preserve"> (RAM)</w:t>
      </w:r>
      <w:r w:rsidRPr="00C64C75">
        <w:rPr>
          <w:rFonts w:ascii="Times New Roman" w:hAnsi="Times New Roman" w:cs="Times New Roman"/>
          <w:sz w:val="28"/>
          <w:szCs w:val="28"/>
        </w:rPr>
        <w:t>.</w:t>
      </w:r>
    </w:p>
    <w:p w14:paraId="5A25A87C" w14:textId="16C33A9C" w:rsidR="006D7FAE" w:rsidRPr="00C64C75" w:rsidRDefault="006D7FAE" w:rsidP="001332F1">
      <w:pPr>
        <w:pStyle w:val="ListParagraph"/>
        <w:numPr>
          <w:ilvl w:val="1"/>
          <w:numId w:val="3"/>
        </w:numPr>
        <w:jc w:val="both"/>
        <w:rPr>
          <w:rFonts w:ascii="Times New Roman" w:hAnsi="Times New Roman" w:cs="Times New Roman"/>
          <w:sz w:val="28"/>
          <w:szCs w:val="28"/>
        </w:rPr>
      </w:pPr>
      <w:r w:rsidRPr="00C64C75">
        <w:rPr>
          <w:rFonts w:ascii="Times New Roman" w:hAnsi="Times New Roman" w:cs="Times New Roman"/>
          <w:sz w:val="28"/>
          <w:szCs w:val="28"/>
        </w:rPr>
        <w:t>Write-back: Chỉ cập nhật block trong cache (write-hit). Block tương ứng trong bộ nhớ trong (RAM) chỉ được cập nhật khi block đó trong cache bị thay thế.</w:t>
      </w:r>
    </w:p>
    <w:p w14:paraId="3DCF9BE6" w14:textId="30837E3D" w:rsidR="006E5B0C" w:rsidRPr="00C64C75" w:rsidRDefault="006E5B0C" w:rsidP="001332F1">
      <w:pPr>
        <w:pStyle w:val="ListParagraph"/>
        <w:numPr>
          <w:ilvl w:val="0"/>
          <w:numId w:val="3"/>
        </w:numPr>
        <w:jc w:val="both"/>
        <w:rPr>
          <w:rFonts w:ascii="Times New Roman" w:hAnsi="Times New Roman" w:cs="Times New Roman"/>
          <w:sz w:val="28"/>
          <w:szCs w:val="28"/>
        </w:rPr>
      </w:pPr>
      <w:r w:rsidRPr="00C64C75">
        <w:rPr>
          <w:rFonts w:ascii="Times New Roman" w:hAnsi="Times New Roman" w:cs="Times New Roman"/>
          <w:sz w:val="28"/>
          <w:szCs w:val="28"/>
        </w:rPr>
        <w:t xml:space="preserve">Chính sách thay thế: </w:t>
      </w:r>
    </w:p>
    <w:p w14:paraId="32E80678" w14:textId="524C40A6" w:rsidR="006E5B0C" w:rsidRPr="00C64C75" w:rsidRDefault="006E5B0C" w:rsidP="001332F1">
      <w:pPr>
        <w:pStyle w:val="ListParagraph"/>
        <w:numPr>
          <w:ilvl w:val="1"/>
          <w:numId w:val="3"/>
        </w:numPr>
        <w:jc w:val="both"/>
        <w:rPr>
          <w:rFonts w:ascii="Times New Roman" w:hAnsi="Times New Roman" w:cs="Times New Roman"/>
          <w:sz w:val="28"/>
          <w:szCs w:val="28"/>
        </w:rPr>
      </w:pPr>
      <w:r w:rsidRPr="00C64C75">
        <w:rPr>
          <w:rFonts w:ascii="Times New Roman" w:hAnsi="Times New Roman" w:cs="Times New Roman"/>
          <w:sz w:val="28"/>
          <w:szCs w:val="28"/>
        </w:rPr>
        <w:t>LRU (Least Recently Used): Nếu miss thì block gần đây ít được truy xuất nhất sẽ bị thay thế.</w:t>
      </w:r>
    </w:p>
    <w:p w14:paraId="4031A4C3" w14:textId="70033A46" w:rsidR="006E5B0C" w:rsidRPr="00C64C75" w:rsidRDefault="006E5B0C" w:rsidP="001332F1">
      <w:pPr>
        <w:pStyle w:val="ListParagraph"/>
        <w:numPr>
          <w:ilvl w:val="1"/>
          <w:numId w:val="3"/>
        </w:numPr>
        <w:jc w:val="both"/>
        <w:rPr>
          <w:rFonts w:ascii="Times New Roman" w:hAnsi="Times New Roman" w:cs="Times New Roman"/>
          <w:sz w:val="28"/>
          <w:szCs w:val="28"/>
        </w:rPr>
      </w:pPr>
      <w:r w:rsidRPr="00C64C75">
        <w:rPr>
          <w:rFonts w:ascii="Times New Roman" w:hAnsi="Times New Roman" w:cs="Times New Roman"/>
          <w:sz w:val="28"/>
          <w:szCs w:val="28"/>
        </w:rPr>
        <w:t>LFU (Least Frequently Used): Nếu miss thì block ít được truy xuất nhất sẽ bị thay thế.</w:t>
      </w:r>
    </w:p>
    <w:p w14:paraId="769BE07A" w14:textId="642350D6" w:rsidR="006E5B0C" w:rsidRPr="00C64C75" w:rsidRDefault="006E5B0C" w:rsidP="001332F1">
      <w:pPr>
        <w:pStyle w:val="ListParagraph"/>
        <w:numPr>
          <w:ilvl w:val="1"/>
          <w:numId w:val="3"/>
        </w:numPr>
        <w:jc w:val="both"/>
        <w:rPr>
          <w:rFonts w:ascii="Times New Roman" w:hAnsi="Times New Roman" w:cs="Times New Roman"/>
          <w:sz w:val="28"/>
          <w:szCs w:val="28"/>
        </w:rPr>
      </w:pPr>
      <w:r w:rsidRPr="00C64C75">
        <w:rPr>
          <w:rFonts w:ascii="Times New Roman" w:hAnsi="Times New Roman" w:cs="Times New Roman"/>
          <w:sz w:val="28"/>
          <w:szCs w:val="28"/>
        </w:rPr>
        <w:t>FIFO (First In First Out): Nếu miss thì block được đưa vào đầu tiên (lâu nhất) sẽ bị thay thế.</w:t>
      </w:r>
    </w:p>
    <w:p w14:paraId="7D9C032B" w14:textId="44911001" w:rsidR="006E5B0C" w:rsidRDefault="006E5B0C" w:rsidP="001332F1">
      <w:pPr>
        <w:pStyle w:val="ListParagraph"/>
        <w:numPr>
          <w:ilvl w:val="1"/>
          <w:numId w:val="3"/>
        </w:numPr>
        <w:jc w:val="both"/>
        <w:rPr>
          <w:rFonts w:ascii="Times New Roman" w:hAnsi="Times New Roman" w:cs="Times New Roman"/>
          <w:sz w:val="28"/>
          <w:szCs w:val="28"/>
        </w:rPr>
      </w:pPr>
      <w:r w:rsidRPr="00C64C75">
        <w:rPr>
          <w:rFonts w:ascii="Times New Roman" w:hAnsi="Times New Roman" w:cs="Times New Roman"/>
          <w:sz w:val="28"/>
          <w:szCs w:val="28"/>
        </w:rPr>
        <w:t>Random: Một block ngẫu nhiên sẽ bị thay thế.</w:t>
      </w:r>
    </w:p>
    <w:p w14:paraId="18898E19" w14:textId="77777777" w:rsidR="008E5123" w:rsidRPr="00C64C75" w:rsidRDefault="008E5123" w:rsidP="001332F1">
      <w:pPr>
        <w:pStyle w:val="ListParagraph"/>
        <w:ind w:left="1800"/>
        <w:jc w:val="both"/>
        <w:rPr>
          <w:rFonts w:ascii="Times New Roman" w:hAnsi="Times New Roman" w:cs="Times New Roman"/>
          <w:sz w:val="28"/>
          <w:szCs w:val="28"/>
        </w:rPr>
      </w:pPr>
    </w:p>
    <w:p w14:paraId="6AF19EF2" w14:textId="1CB13CCD" w:rsidR="005A3659" w:rsidRDefault="005A3659" w:rsidP="001332F1">
      <w:pPr>
        <w:pStyle w:val="ListParagraph"/>
        <w:numPr>
          <w:ilvl w:val="0"/>
          <w:numId w:val="2"/>
        </w:numPr>
        <w:jc w:val="both"/>
        <w:rPr>
          <w:rFonts w:ascii="Times New Roman" w:hAnsi="Times New Roman" w:cs="Times New Roman"/>
          <w:b/>
          <w:bCs/>
          <w:i/>
          <w:iCs/>
          <w:sz w:val="28"/>
          <w:szCs w:val="28"/>
        </w:rPr>
      </w:pPr>
      <w:r w:rsidRPr="007B060E">
        <w:rPr>
          <w:rFonts w:ascii="Times New Roman" w:hAnsi="Times New Roman" w:cs="Times New Roman"/>
          <w:b/>
          <w:bCs/>
          <w:sz w:val="28"/>
          <w:szCs w:val="28"/>
        </w:rPr>
        <w:t>If a cache is large enough that all the code within a loop fits in the cache, how many cache misses will there be during the execution of the loop? Is this good or bad?</w:t>
      </w:r>
      <w:r w:rsidR="007B060E">
        <w:rPr>
          <w:rFonts w:ascii="Times New Roman" w:hAnsi="Times New Roman" w:cs="Times New Roman"/>
          <w:b/>
          <w:bCs/>
          <w:sz w:val="28"/>
          <w:szCs w:val="28"/>
        </w:rPr>
        <w:t xml:space="preserve"> </w:t>
      </w:r>
      <w:r w:rsidRPr="007B060E">
        <w:rPr>
          <w:rFonts w:ascii="Times New Roman" w:hAnsi="Times New Roman" w:cs="Times New Roman"/>
          <w:b/>
          <w:bCs/>
          <w:i/>
          <w:iCs/>
          <w:sz w:val="28"/>
          <w:szCs w:val="28"/>
        </w:rPr>
        <w:t xml:space="preserve">Nếu cache đủ lớn để chứa </w:t>
      </w:r>
      <w:r w:rsidR="006318B7">
        <w:rPr>
          <w:rFonts w:ascii="Times New Roman" w:hAnsi="Times New Roman" w:cs="Times New Roman"/>
          <w:b/>
          <w:bCs/>
          <w:i/>
          <w:iCs/>
          <w:sz w:val="28"/>
          <w:szCs w:val="28"/>
        </w:rPr>
        <w:t>toàn bộ</w:t>
      </w:r>
      <w:r w:rsidRPr="007B060E">
        <w:rPr>
          <w:rFonts w:ascii="Times New Roman" w:hAnsi="Times New Roman" w:cs="Times New Roman"/>
          <w:b/>
          <w:bCs/>
          <w:i/>
          <w:iCs/>
          <w:sz w:val="28"/>
          <w:szCs w:val="28"/>
        </w:rPr>
        <w:t xml:space="preserve"> phần code trong 1 vòng lặp, sẽ có bao nhiêu cache miss trong khi thực hiện vòng lặp? Điều đó là tốt hay xấu?</w:t>
      </w:r>
    </w:p>
    <w:p w14:paraId="4FDE6A24" w14:textId="77777777" w:rsidR="004B3217" w:rsidRDefault="006318B7" w:rsidP="001332F1">
      <w:pPr>
        <w:pStyle w:val="ListParagraph"/>
        <w:ind w:left="360"/>
        <w:jc w:val="both"/>
        <w:rPr>
          <w:rFonts w:ascii="Times New Roman" w:hAnsi="Times New Roman" w:cs="Times New Roman"/>
          <w:sz w:val="28"/>
          <w:szCs w:val="28"/>
        </w:rPr>
      </w:pPr>
      <w:r w:rsidRPr="006318B7">
        <w:rPr>
          <w:rFonts w:ascii="Times New Roman" w:hAnsi="Times New Roman" w:cs="Times New Roman"/>
          <w:sz w:val="28"/>
          <w:szCs w:val="28"/>
        </w:rPr>
        <w:lastRenderedPageBreak/>
        <w:t xml:space="preserve">Nếu cache đủ lớn để chứa toàn bộ </w:t>
      </w:r>
      <w:r>
        <w:rPr>
          <w:rFonts w:ascii="Times New Roman" w:hAnsi="Times New Roman" w:cs="Times New Roman"/>
          <w:sz w:val="28"/>
          <w:szCs w:val="28"/>
        </w:rPr>
        <w:t>phần code</w:t>
      </w:r>
      <w:r w:rsidRPr="006318B7">
        <w:rPr>
          <w:rFonts w:ascii="Times New Roman" w:hAnsi="Times New Roman" w:cs="Times New Roman"/>
          <w:sz w:val="28"/>
          <w:szCs w:val="28"/>
        </w:rPr>
        <w:t xml:space="preserve"> trong một vòng lặp, số lượng cache miss trong quá trình thực hiện vòng lặp sẽ rất ít</w:t>
      </w:r>
      <w:r w:rsidR="00156257">
        <w:rPr>
          <w:rFonts w:ascii="Times New Roman" w:hAnsi="Times New Roman" w:cs="Times New Roman"/>
          <w:sz w:val="28"/>
          <w:szCs w:val="28"/>
        </w:rPr>
        <w:t>, gần như chỉ có lần lặp đầu tiên mới có cache miss, còn tất cả các lần lặp sau sẽ có cache hit</w:t>
      </w:r>
      <w:r w:rsidRPr="006318B7">
        <w:rPr>
          <w:rFonts w:ascii="Times New Roman" w:hAnsi="Times New Roman" w:cs="Times New Roman"/>
          <w:sz w:val="28"/>
          <w:szCs w:val="28"/>
        </w:rPr>
        <w:t>.</w:t>
      </w:r>
      <w:r w:rsidR="004B3217">
        <w:rPr>
          <w:rFonts w:ascii="Times New Roman" w:hAnsi="Times New Roman" w:cs="Times New Roman"/>
          <w:sz w:val="28"/>
          <w:szCs w:val="28"/>
        </w:rPr>
        <w:t xml:space="preserve"> </w:t>
      </w:r>
    </w:p>
    <w:p w14:paraId="78D4ADDC" w14:textId="2724001E" w:rsidR="004B3217" w:rsidRPr="00486A4A" w:rsidRDefault="006318B7" w:rsidP="001332F1">
      <w:pPr>
        <w:pStyle w:val="ListParagraph"/>
        <w:numPr>
          <w:ilvl w:val="0"/>
          <w:numId w:val="6"/>
        </w:numPr>
        <w:jc w:val="both"/>
        <w:rPr>
          <w:rFonts w:ascii="Times New Roman" w:hAnsi="Times New Roman" w:cs="Times New Roman"/>
          <w:sz w:val="28"/>
          <w:szCs w:val="28"/>
        </w:rPr>
      </w:pPr>
      <w:r w:rsidRPr="00486A4A">
        <w:rPr>
          <w:rFonts w:ascii="Times New Roman" w:hAnsi="Times New Roman" w:cs="Times New Roman"/>
          <w:sz w:val="28"/>
          <w:szCs w:val="28"/>
        </w:rPr>
        <w:t xml:space="preserve">Ban đầu, khi mã được nạp vào cache, có thể có cache miss trong lần lặp đầu tiên vì các lệnh </w:t>
      </w:r>
      <w:r w:rsidR="001863A2">
        <w:rPr>
          <w:rFonts w:ascii="Times New Roman" w:hAnsi="Times New Roman" w:cs="Times New Roman"/>
          <w:sz w:val="28"/>
          <w:szCs w:val="28"/>
        </w:rPr>
        <w:t>chưa có sẵn trong cache</w:t>
      </w:r>
      <w:r w:rsidR="00666943">
        <w:rPr>
          <w:rFonts w:ascii="Times New Roman" w:hAnsi="Times New Roman" w:cs="Times New Roman"/>
          <w:sz w:val="28"/>
          <w:szCs w:val="28"/>
        </w:rPr>
        <w:t>, ở lần lặp này mới được nạp vào cache</w:t>
      </w:r>
      <w:r w:rsidRPr="00486A4A">
        <w:rPr>
          <w:rFonts w:ascii="Times New Roman" w:hAnsi="Times New Roman" w:cs="Times New Roman"/>
          <w:sz w:val="28"/>
          <w:szCs w:val="28"/>
        </w:rPr>
        <w:t>.</w:t>
      </w:r>
    </w:p>
    <w:p w14:paraId="796D2F81" w14:textId="455168B5" w:rsidR="00E57D2F" w:rsidRPr="00486A4A" w:rsidRDefault="004B3217" w:rsidP="001332F1">
      <w:pPr>
        <w:pStyle w:val="ListParagraph"/>
        <w:numPr>
          <w:ilvl w:val="0"/>
          <w:numId w:val="6"/>
        </w:numPr>
        <w:jc w:val="both"/>
        <w:rPr>
          <w:rFonts w:ascii="Times New Roman" w:hAnsi="Times New Roman" w:cs="Times New Roman"/>
          <w:sz w:val="28"/>
          <w:szCs w:val="28"/>
        </w:rPr>
      </w:pPr>
      <w:r w:rsidRPr="00486A4A">
        <w:rPr>
          <w:rFonts w:ascii="Times New Roman" w:hAnsi="Times New Roman" w:cs="Times New Roman"/>
          <w:sz w:val="28"/>
          <w:szCs w:val="28"/>
        </w:rPr>
        <w:t>C</w:t>
      </w:r>
      <w:r w:rsidR="006318B7" w:rsidRPr="00486A4A">
        <w:rPr>
          <w:rFonts w:ascii="Times New Roman" w:hAnsi="Times New Roman" w:cs="Times New Roman"/>
          <w:sz w:val="28"/>
          <w:szCs w:val="28"/>
        </w:rPr>
        <w:t>ác lần lặp sau đó sẽ chủ yếu dẫn đến cache hit, vì các lệnh đã có sẵn trong cache.</w:t>
      </w:r>
    </w:p>
    <w:p w14:paraId="015DABFA" w14:textId="6943B36B" w:rsidR="00D75C9D" w:rsidRDefault="00D75C9D" w:rsidP="001332F1">
      <w:pPr>
        <w:ind w:left="360"/>
        <w:jc w:val="both"/>
        <w:rPr>
          <w:rFonts w:ascii="Times New Roman" w:hAnsi="Times New Roman" w:cs="Times New Roman"/>
          <w:sz w:val="28"/>
          <w:szCs w:val="28"/>
        </w:rPr>
      </w:pPr>
      <w:r w:rsidRPr="00D75C9D">
        <w:rPr>
          <w:rFonts w:ascii="Times New Roman" w:hAnsi="Times New Roman" w:cs="Times New Roman"/>
          <w:sz w:val="28"/>
          <w:szCs w:val="28"/>
        </w:rPr>
        <w:t>Điều này là tốt cho hiệu su</w:t>
      </w:r>
      <w:r>
        <w:rPr>
          <w:rFonts w:ascii="Times New Roman" w:hAnsi="Times New Roman" w:cs="Times New Roman"/>
          <w:sz w:val="28"/>
          <w:szCs w:val="28"/>
        </w:rPr>
        <w:t>ất của chương trình. Nó làm giảm thời gian nạp dữ liệu từ bộ nhớ và dự đoán cache hit rate chính xác hơn vì chỉ có lần lặp đầu là cache miss, các lần sau đều là cache hit.</w:t>
      </w:r>
    </w:p>
    <w:p w14:paraId="367C5559" w14:textId="77777777" w:rsidR="00486A4A" w:rsidRPr="00D75C9D" w:rsidRDefault="00486A4A" w:rsidP="001332F1">
      <w:pPr>
        <w:ind w:left="360"/>
        <w:jc w:val="both"/>
        <w:rPr>
          <w:rFonts w:ascii="Times New Roman" w:hAnsi="Times New Roman" w:cs="Times New Roman"/>
          <w:sz w:val="28"/>
          <w:szCs w:val="28"/>
        </w:rPr>
      </w:pPr>
    </w:p>
    <w:p w14:paraId="5E1E09EB" w14:textId="4FC980F5" w:rsidR="005A3659" w:rsidRDefault="005A3659" w:rsidP="001332F1">
      <w:pPr>
        <w:pStyle w:val="ListParagraph"/>
        <w:numPr>
          <w:ilvl w:val="0"/>
          <w:numId w:val="2"/>
        </w:numPr>
        <w:jc w:val="both"/>
        <w:rPr>
          <w:rFonts w:ascii="Times New Roman" w:hAnsi="Times New Roman" w:cs="Times New Roman"/>
          <w:b/>
          <w:bCs/>
          <w:i/>
          <w:iCs/>
          <w:sz w:val="28"/>
          <w:szCs w:val="28"/>
        </w:rPr>
      </w:pPr>
      <w:r w:rsidRPr="00792956">
        <w:rPr>
          <w:rFonts w:ascii="Times New Roman" w:hAnsi="Times New Roman" w:cs="Times New Roman"/>
          <w:b/>
          <w:bCs/>
          <w:sz w:val="28"/>
          <w:szCs w:val="28"/>
        </w:rPr>
        <w:t>What should the code look like that would benefit the most from a large block size?</w:t>
      </w:r>
      <w:r w:rsidR="00792956">
        <w:rPr>
          <w:rFonts w:ascii="Times New Roman" w:hAnsi="Times New Roman" w:cs="Times New Roman"/>
          <w:b/>
          <w:bCs/>
          <w:sz w:val="28"/>
          <w:szCs w:val="28"/>
        </w:rPr>
        <w:t xml:space="preserve"> </w:t>
      </w:r>
      <w:r w:rsidRPr="00792956">
        <w:rPr>
          <w:rFonts w:ascii="Times New Roman" w:hAnsi="Times New Roman" w:cs="Times New Roman"/>
          <w:b/>
          <w:bCs/>
          <w:i/>
          <w:iCs/>
          <w:sz w:val="28"/>
          <w:szCs w:val="28"/>
        </w:rPr>
        <w:t>Code nên như thế nào để tận dụng tối đa kích thước khối lớn?</w:t>
      </w:r>
    </w:p>
    <w:p w14:paraId="110A51BC" w14:textId="77777777" w:rsidR="006A07B8" w:rsidRDefault="00CD6310" w:rsidP="001332F1">
      <w:pPr>
        <w:pStyle w:val="ListParagraph"/>
        <w:ind w:left="360"/>
        <w:jc w:val="both"/>
        <w:rPr>
          <w:rFonts w:ascii="Times New Roman" w:hAnsi="Times New Roman" w:cs="Times New Roman"/>
          <w:sz w:val="28"/>
          <w:szCs w:val="28"/>
        </w:rPr>
      </w:pPr>
      <w:r>
        <w:rPr>
          <w:rFonts w:ascii="Times New Roman" w:hAnsi="Times New Roman" w:cs="Times New Roman"/>
          <w:sz w:val="28"/>
          <w:szCs w:val="28"/>
        </w:rPr>
        <w:t>Code</w:t>
      </w:r>
      <w:r w:rsidRPr="00CD6310">
        <w:rPr>
          <w:rFonts w:ascii="Times New Roman" w:hAnsi="Times New Roman" w:cs="Times New Roman"/>
          <w:sz w:val="28"/>
          <w:szCs w:val="28"/>
        </w:rPr>
        <w:t xml:space="preserve"> </w:t>
      </w:r>
      <w:r>
        <w:rPr>
          <w:rFonts w:ascii="Times New Roman" w:hAnsi="Times New Roman" w:cs="Times New Roman"/>
          <w:sz w:val="28"/>
          <w:szCs w:val="28"/>
        </w:rPr>
        <w:t>nên</w:t>
      </w:r>
      <w:r w:rsidRPr="00CD6310">
        <w:rPr>
          <w:rFonts w:ascii="Times New Roman" w:hAnsi="Times New Roman" w:cs="Times New Roman"/>
          <w:sz w:val="28"/>
          <w:szCs w:val="28"/>
        </w:rPr>
        <w:t xml:space="preserve"> được thiết kế sao cho dữ liệu được truy cập liên tiếp hoặc gần nhau trong bộ nhớ.</w:t>
      </w:r>
    </w:p>
    <w:p w14:paraId="7EA5EDD3" w14:textId="7FA572AB" w:rsidR="00CD6310" w:rsidRDefault="00AD1CD7" w:rsidP="001332F1">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Vì</w:t>
      </w:r>
      <w:r w:rsidR="00EB5E22">
        <w:rPr>
          <w:rFonts w:ascii="Times New Roman" w:hAnsi="Times New Roman" w:cs="Times New Roman"/>
          <w:sz w:val="28"/>
          <w:szCs w:val="28"/>
        </w:rPr>
        <w:t xml:space="preserve"> khi nạp 1 block vào cache thì toàn bộ dữ liệu của block đó được nạp vào. Nếu dữ liệu được lưu trữ liên tiếp hoặc gần nhau trong bộ nhớ thì tức là gần như mọi dữ liệu trong block đó liên quan đến phần code và bài toán của mình, điều đó có nghĩa là không có dữ liệu nào trong block là thừa thãi, không cần thiết.</w:t>
      </w:r>
    </w:p>
    <w:p w14:paraId="38FEC410" w14:textId="2BA64F5D" w:rsidR="00EB5E22" w:rsidRPr="00CD6310" w:rsidRDefault="00EB5E22" w:rsidP="001332F1">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Ví dụ</w:t>
      </w:r>
      <w:r w:rsidR="001A5026">
        <w:rPr>
          <w:rFonts w:ascii="Times New Roman" w:hAnsi="Times New Roman" w:cs="Times New Roman"/>
          <w:sz w:val="28"/>
          <w:szCs w:val="28"/>
        </w:rPr>
        <w:t>:</w:t>
      </w:r>
      <w:r>
        <w:rPr>
          <w:rFonts w:ascii="Times New Roman" w:hAnsi="Times New Roman" w:cs="Times New Roman"/>
          <w:sz w:val="28"/>
          <w:szCs w:val="28"/>
        </w:rPr>
        <w:t xml:space="preserve"> sử dụng mảng để lưu trữ dữ liệu thay </w:t>
      </w:r>
      <w:r w:rsidR="006A7CFA">
        <w:rPr>
          <w:rFonts w:ascii="Times New Roman" w:hAnsi="Times New Roman" w:cs="Times New Roman"/>
          <w:sz w:val="28"/>
          <w:szCs w:val="28"/>
        </w:rPr>
        <w:t xml:space="preserve">cho </w:t>
      </w:r>
      <w:r>
        <w:rPr>
          <w:rFonts w:ascii="Times New Roman" w:hAnsi="Times New Roman" w:cs="Times New Roman"/>
          <w:sz w:val="28"/>
          <w:szCs w:val="28"/>
        </w:rPr>
        <w:t>danh sách liên kết…</w:t>
      </w:r>
    </w:p>
    <w:sectPr w:rsidR="00EB5E22" w:rsidRPr="00CD6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F0EBC"/>
    <w:multiLevelType w:val="hybridMultilevel"/>
    <w:tmpl w:val="02585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D3347A"/>
    <w:multiLevelType w:val="hybridMultilevel"/>
    <w:tmpl w:val="601CB0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582BFD"/>
    <w:multiLevelType w:val="hybridMultilevel"/>
    <w:tmpl w:val="05921158"/>
    <w:lvl w:ilvl="0" w:tplc="DA767586">
      <w:start w:val="1"/>
      <w:numFmt w:val="decimal"/>
      <w:lvlText w:val="%1."/>
      <w:lvlJc w:val="left"/>
      <w:pPr>
        <w:ind w:left="360" w:hanging="360"/>
      </w:pPr>
      <w:rPr>
        <w:b/>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1BD3D17"/>
    <w:multiLevelType w:val="hybridMultilevel"/>
    <w:tmpl w:val="DC52E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A60B25"/>
    <w:multiLevelType w:val="hybridMultilevel"/>
    <w:tmpl w:val="54AA8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096566"/>
    <w:multiLevelType w:val="hybridMultilevel"/>
    <w:tmpl w:val="BB263768"/>
    <w:lvl w:ilvl="0" w:tplc="E662DFDE">
      <w:start w:val="1"/>
      <w:numFmt w:val="decimal"/>
      <w:lvlText w:val="%1."/>
      <w:lvlJc w:val="left"/>
      <w:pPr>
        <w:ind w:left="360" w:hanging="360"/>
      </w:pPr>
      <w:rPr>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4A629A"/>
    <w:multiLevelType w:val="hybridMultilevel"/>
    <w:tmpl w:val="08D08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87724502">
    <w:abstractNumId w:val="2"/>
  </w:num>
  <w:num w:numId="2" w16cid:durableId="490029502">
    <w:abstractNumId w:val="5"/>
  </w:num>
  <w:num w:numId="3" w16cid:durableId="1103569326">
    <w:abstractNumId w:val="1"/>
  </w:num>
  <w:num w:numId="4" w16cid:durableId="1671444843">
    <w:abstractNumId w:val="0"/>
  </w:num>
  <w:num w:numId="5" w16cid:durableId="441462077">
    <w:abstractNumId w:val="4"/>
  </w:num>
  <w:num w:numId="6" w16cid:durableId="891963265">
    <w:abstractNumId w:val="6"/>
  </w:num>
  <w:num w:numId="7" w16cid:durableId="965620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659"/>
    <w:rsid w:val="000049B1"/>
    <w:rsid w:val="000110B2"/>
    <w:rsid w:val="000502F0"/>
    <w:rsid w:val="0007351F"/>
    <w:rsid w:val="000D06E2"/>
    <w:rsid w:val="000E4DF6"/>
    <w:rsid w:val="001332F1"/>
    <w:rsid w:val="00156257"/>
    <w:rsid w:val="001633E5"/>
    <w:rsid w:val="00164EFF"/>
    <w:rsid w:val="001863A2"/>
    <w:rsid w:val="001A5026"/>
    <w:rsid w:val="002D4A7F"/>
    <w:rsid w:val="00351D43"/>
    <w:rsid w:val="003E48D0"/>
    <w:rsid w:val="00484AF9"/>
    <w:rsid w:val="00486A4A"/>
    <w:rsid w:val="004B3217"/>
    <w:rsid w:val="00503C19"/>
    <w:rsid w:val="00544BBF"/>
    <w:rsid w:val="00554B26"/>
    <w:rsid w:val="005A3659"/>
    <w:rsid w:val="005C06D2"/>
    <w:rsid w:val="005F3DD4"/>
    <w:rsid w:val="006016C6"/>
    <w:rsid w:val="006318B7"/>
    <w:rsid w:val="0064319A"/>
    <w:rsid w:val="00666943"/>
    <w:rsid w:val="00680183"/>
    <w:rsid w:val="006A07B8"/>
    <w:rsid w:val="006A7CFA"/>
    <w:rsid w:val="006D7FAE"/>
    <w:rsid w:val="006E5B0C"/>
    <w:rsid w:val="007165AC"/>
    <w:rsid w:val="0074538D"/>
    <w:rsid w:val="007544A6"/>
    <w:rsid w:val="00792956"/>
    <w:rsid w:val="007B060E"/>
    <w:rsid w:val="007B78D7"/>
    <w:rsid w:val="0084137D"/>
    <w:rsid w:val="008D3CC6"/>
    <w:rsid w:val="008E5123"/>
    <w:rsid w:val="00A320A5"/>
    <w:rsid w:val="00AA476D"/>
    <w:rsid w:val="00AD1CD7"/>
    <w:rsid w:val="00AE1B52"/>
    <w:rsid w:val="00B24495"/>
    <w:rsid w:val="00BB29B0"/>
    <w:rsid w:val="00C64C75"/>
    <w:rsid w:val="00C76A48"/>
    <w:rsid w:val="00CD6310"/>
    <w:rsid w:val="00CE5607"/>
    <w:rsid w:val="00D32D7B"/>
    <w:rsid w:val="00D75C9D"/>
    <w:rsid w:val="00D91040"/>
    <w:rsid w:val="00DE59C5"/>
    <w:rsid w:val="00E57D2F"/>
    <w:rsid w:val="00E643C5"/>
    <w:rsid w:val="00EB5E22"/>
    <w:rsid w:val="00EC7EFB"/>
    <w:rsid w:val="00F3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C1B9D"/>
  <w15:chartTrackingRefBased/>
  <w15:docId w15:val="{B8D52BF3-8968-4F86-8BC9-3DD5CEC11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65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A365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A365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A365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A365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A36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6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6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6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65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A365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A365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A365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A365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A36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6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6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659"/>
    <w:rPr>
      <w:rFonts w:eastAsiaTheme="majorEastAsia" w:cstheme="majorBidi"/>
      <w:color w:val="272727" w:themeColor="text1" w:themeTint="D8"/>
    </w:rPr>
  </w:style>
  <w:style w:type="paragraph" w:styleId="Title">
    <w:name w:val="Title"/>
    <w:basedOn w:val="Normal"/>
    <w:next w:val="Normal"/>
    <w:link w:val="TitleChar"/>
    <w:uiPriority w:val="10"/>
    <w:qFormat/>
    <w:rsid w:val="005A36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6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65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6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6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3659"/>
    <w:rPr>
      <w:i/>
      <w:iCs/>
      <w:color w:val="404040" w:themeColor="text1" w:themeTint="BF"/>
    </w:rPr>
  </w:style>
  <w:style w:type="paragraph" w:styleId="ListParagraph">
    <w:name w:val="List Paragraph"/>
    <w:basedOn w:val="Normal"/>
    <w:uiPriority w:val="34"/>
    <w:qFormat/>
    <w:rsid w:val="005A3659"/>
    <w:pPr>
      <w:ind w:left="720"/>
      <w:contextualSpacing/>
    </w:pPr>
  </w:style>
  <w:style w:type="character" w:styleId="IntenseEmphasis">
    <w:name w:val="Intense Emphasis"/>
    <w:basedOn w:val="DefaultParagraphFont"/>
    <w:uiPriority w:val="21"/>
    <w:qFormat/>
    <w:rsid w:val="005A3659"/>
    <w:rPr>
      <w:i/>
      <w:iCs/>
      <w:color w:val="365F91" w:themeColor="accent1" w:themeShade="BF"/>
    </w:rPr>
  </w:style>
  <w:style w:type="paragraph" w:styleId="IntenseQuote">
    <w:name w:val="Intense Quote"/>
    <w:basedOn w:val="Normal"/>
    <w:next w:val="Normal"/>
    <w:link w:val="IntenseQuoteChar"/>
    <w:uiPriority w:val="30"/>
    <w:qFormat/>
    <w:rsid w:val="005A365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A3659"/>
    <w:rPr>
      <w:i/>
      <w:iCs/>
      <w:color w:val="365F91" w:themeColor="accent1" w:themeShade="BF"/>
    </w:rPr>
  </w:style>
  <w:style w:type="character" w:styleId="IntenseReference">
    <w:name w:val="Intense Reference"/>
    <w:basedOn w:val="DefaultParagraphFont"/>
    <w:uiPriority w:val="32"/>
    <w:qFormat/>
    <w:rsid w:val="005A3659"/>
    <w:rPr>
      <w:b/>
      <w:bCs/>
      <w:smallCaps/>
      <w:color w:val="365F91" w:themeColor="accent1" w:themeShade="BF"/>
      <w:spacing w:val="5"/>
    </w:rPr>
  </w:style>
  <w:style w:type="table" w:styleId="TableGrid">
    <w:name w:val="Table Grid"/>
    <w:basedOn w:val="TableNormal"/>
    <w:uiPriority w:val="59"/>
    <w:rsid w:val="00503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4B2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3</Pages>
  <Words>636</Words>
  <Characters>3626</Characters>
  <Application>Microsoft Office Word</Application>
  <DocSecurity>0</DocSecurity>
  <Lines>30</Lines>
  <Paragraphs>8</Paragraphs>
  <ScaleCrop>false</ScaleCrop>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Nong Quoc Khanh 20226088</dc:creator>
  <cp:keywords/>
  <dc:description/>
  <cp:lastModifiedBy>Nong Quoc Khanh 20226088</cp:lastModifiedBy>
  <cp:revision>55</cp:revision>
  <dcterms:created xsi:type="dcterms:W3CDTF">2024-05-15T04:52:00Z</dcterms:created>
  <dcterms:modified xsi:type="dcterms:W3CDTF">2024-05-25T13:52:00Z</dcterms:modified>
</cp:coreProperties>
</file>