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Engineering Project Documentation</w:t>
      </w:r>
    </w:p>
    <w:p>
      <w:pPr>
        <w:pStyle w:val="Heading1"/>
      </w:pPr>
      <w:r>
        <w:t>1. Project Overview</w:t>
      </w:r>
    </w:p>
    <w:p>
      <w:r>
        <w:t>Provide a high-level introduction:</w:t>
        <w:br/>
        <w:t>- Project name &amp; description</w:t>
        <w:br/>
        <w:t>- Business purpose</w:t>
        <w:br/>
        <w:t>- Tech stack</w:t>
        <w:br/>
        <w:t>- Quickstart instructions</w:t>
      </w:r>
    </w:p>
    <w:p>
      <w:pPr>
        <w:pStyle w:val="Heading1"/>
      </w:pPr>
      <w:r>
        <w:t>2. Architecture &amp; Design</w:t>
      </w:r>
    </w:p>
    <w:p>
      <w:r>
        <w:t>Describe the system architecture:</w:t>
        <w:br/>
        <w:t>- Data sources</w:t>
        <w:br/>
        <w:t>- Ingestion layer</w:t>
        <w:br/>
        <w:t>- Storage layer</w:t>
        <w:br/>
        <w:t>- Processing/Transformation</w:t>
        <w:br/>
        <w:t>- Consumption layer</w:t>
        <w:br/>
        <w:t>- Orchestration &amp; Monitoring</w:t>
        <w:br/>
        <w:t>(Include diagrams where possible)</w:t>
      </w:r>
    </w:p>
    <w:p>
      <w:pPr>
        <w:pStyle w:val="Heading1"/>
      </w:pPr>
      <w:r>
        <w:t>3. Pipeline Documentation</w:t>
      </w:r>
    </w:p>
    <w:p>
      <w:r>
        <w:t>For each job or pipeline:</w:t>
        <w:br/>
        <w:t>- Purpose</w:t>
        <w:br/>
        <w:t>- Inputs (schemas, sources)</w:t>
        <w:br/>
        <w:t>- Transformations (logic applied)</w:t>
        <w:br/>
        <w:t>- Outputs (tables/files, schema)</w:t>
        <w:br/>
        <w:t>- Dependencies</w:t>
        <w:br/>
        <w:t>- Schedule</w:t>
        <w:br/>
        <w:t>- Failure handling</w:t>
      </w:r>
    </w:p>
    <w:p>
      <w:pPr>
        <w:pStyle w:val="Heading1"/>
      </w:pPr>
      <w:r>
        <w:t>4. Data Documentation</w:t>
      </w:r>
    </w:p>
    <w:p>
      <w:r>
        <w:t>Maintain a clear data dictionary:</w:t>
        <w:br/>
        <w:t>- Schema documentation (tables, fields, datatypes)</w:t>
        <w:br/>
        <w:t>- Business definitions of fields</w:t>
        <w:br/>
        <w:t>- Data lineage (derivations, dependencies)</w:t>
      </w:r>
    </w:p>
    <w:p>
      <w:pPr>
        <w:pStyle w:val="Heading1"/>
      </w:pPr>
      <w:r>
        <w:t>5. Operations &amp; Maintenance</w:t>
      </w:r>
    </w:p>
    <w:p>
      <w:r>
        <w:t>Guidelines for running &amp; maintaining the project:</w:t>
        <w:br/>
        <w:t>- Deployment guide (how to run in local/dev/prod)</w:t>
        <w:br/>
        <w:t>- Monitoring guide (logs, metrics, dashboards)</w:t>
        <w:br/>
        <w:t>- Troubleshooting common issues</w:t>
        <w:br/>
        <w:t>- Scaling strategies</w:t>
      </w:r>
    </w:p>
    <w:p>
      <w:pPr>
        <w:pStyle w:val="Heading1"/>
      </w:pPr>
      <w:r>
        <w:t>6. Best Practices</w:t>
      </w:r>
    </w:p>
    <w:p>
      <w:r>
        <w:t>Tips:</w:t>
        <w:br/>
        <w:t>- Write as if onboarding a new team member</w:t>
        <w:br/>
        <w:t>- Keep sentences simple &amp; clear</w:t>
        <w:br/>
        <w:t>- Include examples (sample queries, sample outputs)</w:t>
        <w:br/>
        <w:t>- Keep docs version-controlled</w:t>
        <w:br/>
        <w:t>- Automate schema &amp; lineage documentation when possible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