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2A" w:rsidRPr="00D977D0" w:rsidRDefault="008A24B1" w:rsidP="008A24B1">
      <w:pPr>
        <w:jc w:val="center"/>
        <w:rPr>
          <w:sz w:val="28"/>
          <w:szCs w:val="28"/>
        </w:rPr>
      </w:pPr>
      <w:r w:rsidRPr="00D977D0">
        <w:rPr>
          <w:sz w:val="28"/>
          <w:szCs w:val="28"/>
        </w:rPr>
        <w:t>Developer’s report</w:t>
      </w:r>
    </w:p>
    <w:p w:rsidR="008A24B1" w:rsidRPr="00D977D0" w:rsidRDefault="008A24B1" w:rsidP="008A24B1">
      <w:pPr>
        <w:jc w:val="center"/>
        <w:rPr>
          <w:i/>
          <w:sz w:val="20"/>
          <w:szCs w:val="20"/>
        </w:rPr>
      </w:pPr>
      <w:r w:rsidRPr="00D977D0">
        <w:rPr>
          <w:i/>
          <w:sz w:val="20"/>
          <w:szCs w:val="20"/>
        </w:rPr>
        <w:t>Task: Setting up Development environment</w:t>
      </w:r>
    </w:p>
    <w:p w:rsidR="008A24B1" w:rsidRDefault="008A24B1" w:rsidP="008A24B1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Version control system and Source code repository</w:t>
      </w:r>
    </w:p>
    <w:p w:rsidR="008A24B1" w:rsidRDefault="008A24B1" w:rsidP="008A24B1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As a requirement, the version control system is </w:t>
      </w:r>
      <w:proofErr w:type="spellStart"/>
      <w:r w:rsidRPr="00D977D0">
        <w:rPr>
          <w:i/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and our source code would be hosted at </w:t>
      </w:r>
      <w:proofErr w:type="spellStart"/>
      <w:r w:rsidRPr="00D977D0">
        <w:rPr>
          <w:i/>
          <w:sz w:val="20"/>
          <w:szCs w:val="20"/>
        </w:rPr>
        <w:t>Github</w:t>
      </w:r>
      <w:proofErr w:type="spellEnd"/>
      <w:r>
        <w:rPr>
          <w:sz w:val="20"/>
          <w:szCs w:val="20"/>
        </w:rPr>
        <w:t>, a popular hosting services for software development projects.</w:t>
      </w:r>
    </w:p>
    <w:p w:rsidR="008A24B1" w:rsidRDefault="008A24B1" w:rsidP="008A24B1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0344BF">
        <w:rPr>
          <w:sz w:val="20"/>
          <w:szCs w:val="20"/>
        </w:rPr>
        <w:t>signed</w:t>
      </w:r>
      <w:r>
        <w:rPr>
          <w:sz w:val="20"/>
          <w:szCs w:val="20"/>
        </w:rPr>
        <w:t xml:space="preserve"> </w:t>
      </w:r>
      <w:r w:rsidR="000344BF">
        <w:rPr>
          <w:sz w:val="20"/>
          <w:szCs w:val="20"/>
        </w:rPr>
        <w:t xml:space="preserve">up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account and </w:t>
      </w:r>
      <w:r w:rsidR="000344BF">
        <w:rPr>
          <w:sz w:val="20"/>
          <w:szCs w:val="20"/>
        </w:rPr>
        <w:t>created a repository, other members can connect and clone this remote repository to their local machine with following information:</w:t>
      </w:r>
    </w:p>
    <w:p w:rsidR="000344BF" w:rsidRDefault="000344BF" w:rsidP="000344BF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Repository url: </w:t>
      </w:r>
      <w:hyperlink r:id="rId6" w:history="1">
        <w:r w:rsidRPr="00B55E6B">
          <w:rPr>
            <w:rStyle w:val="Hyperlink"/>
            <w:sz w:val="20"/>
            <w:szCs w:val="20"/>
          </w:rPr>
          <w:t>git@github.com:pufm2/hms.git</w:t>
        </w:r>
      </w:hyperlink>
      <w:r>
        <w:rPr>
          <w:sz w:val="20"/>
          <w:szCs w:val="20"/>
        </w:rPr>
        <w:t xml:space="preserve"> or </w:t>
      </w:r>
      <w:hyperlink r:id="rId7" w:history="1">
        <w:r w:rsidRPr="00B55E6B">
          <w:rPr>
            <w:rStyle w:val="Hyperlink"/>
            <w:sz w:val="20"/>
            <w:szCs w:val="20"/>
          </w:rPr>
          <w:t>https://pufm2@github.com/pufm2/hms.git</w:t>
        </w:r>
      </w:hyperlink>
    </w:p>
    <w:p w:rsidR="000344BF" w:rsidRDefault="000344BF" w:rsidP="000344BF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account: pufm2, password: changeit123</w:t>
      </w:r>
    </w:p>
    <w:p w:rsidR="000344BF" w:rsidRDefault="002D215A" w:rsidP="002D215A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Beside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console tool for Windows (</w:t>
      </w:r>
      <w:proofErr w:type="spellStart"/>
      <w:r w:rsidRPr="002D215A">
        <w:rPr>
          <w:sz w:val="20"/>
          <w:szCs w:val="20"/>
        </w:rPr>
        <w:t>msysgit</w:t>
      </w:r>
      <w:proofErr w:type="spellEnd"/>
      <w:r>
        <w:rPr>
          <w:sz w:val="20"/>
          <w:szCs w:val="20"/>
        </w:rPr>
        <w:t xml:space="preserve">), I also tried to use some other GUI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client, they are:</w:t>
      </w:r>
    </w:p>
    <w:p w:rsidR="002D215A" w:rsidRDefault="002D215A" w:rsidP="002D215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proofErr w:type="spellStart"/>
      <w:r w:rsidRPr="00D977D0">
        <w:rPr>
          <w:i/>
          <w:sz w:val="20"/>
          <w:szCs w:val="20"/>
        </w:rPr>
        <w:t>EGit</w:t>
      </w:r>
      <w:proofErr w:type="spellEnd"/>
      <w:r>
        <w:rPr>
          <w:sz w:val="20"/>
          <w:szCs w:val="20"/>
        </w:rPr>
        <w:t>: an Eclipse plugin, use of this will be ve</w:t>
      </w:r>
      <w:r w:rsidR="001B79A2">
        <w:rPr>
          <w:sz w:val="20"/>
          <w:szCs w:val="20"/>
        </w:rPr>
        <w:t>ry convenient for ones who work</w:t>
      </w:r>
      <w:r>
        <w:rPr>
          <w:sz w:val="20"/>
          <w:szCs w:val="20"/>
        </w:rPr>
        <w:t xml:space="preserve"> with eclipse</w:t>
      </w:r>
    </w:p>
    <w:p w:rsidR="002D215A" w:rsidRDefault="002D215A" w:rsidP="002D215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proofErr w:type="spellStart"/>
      <w:r w:rsidRPr="00D977D0">
        <w:rPr>
          <w:i/>
          <w:sz w:val="20"/>
          <w:szCs w:val="20"/>
        </w:rPr>
        <w:t>TortoiseGit</w:t>
      </w:r>
      <w:proofErr w:type="spellEnd"/>
      <w:r>
        <w:rPr>
          <w:sz w:val="20"/>
          <w:szCs w:val="20"/>
        </w:rPr>
        <w:t xml:space="preserve">: another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client that’s integrated to Windows Explorer</w:t>
      </w:r>
      <w:r w:rsidR="001F3F47">
        <w:rPr>
          <w:sz w:val="20"/>
          <w:szCs w:val="20"/>
        </w:rPr>
        <w:t>. This tool reflects status (changed or not) of the local repository (up to each file) very well</w:t>
      </w:r>
    </w:p>
    <w:p w:rsidR="001F3F47" w:rsidRDefault="00F36B2B" w:rsidP="001F3F47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I’m going to</w:t>
      </w:r>
      <w:r w:rsidR="001F3F47">
        <w:rPr>
          <w:sz w:val="20"/>
          <w:szCs w:val="20"/>
        </w:rPr>
        <w:t xml:space="preserve"> </w:t>
      </w:r>
      <w:r>
        <w:rPr>
          <w:sz w:val="20"/>
          <w:szCs w:val="20"/>
        </w:rPr>
        <w:t>write</w:t>
      </w:r>
      <w:r w:rsidR="001F3F47">
        <w:rPr>
          <w:sz w:val="20"/>
          <w:szCs w:val="20"/>
        </w:rPr>
        <w:t xml:space="preserve"> an introduction to these tool for team</w:t>
      </w:r>
    </w:p>
    <w:p w:rsidR="00310B5E" w:rsidRDefault="00310B5E" w:rsidP="00310B5E">
      <w:pPr>
        <w:pStyle w:val="ListParagraph"/>
        <w:ind w:left="540"/>
        <w:rPr>
          <w:sz w:val="20"/>
          <w:szCs w:val="20"/>
        </w:rPr>
      </w:pPr>
    </w:p>
    <w:p w:rsidR="001F3F47" w:rsidRDefault="001F3F47" w:rsidP="001F3F47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Build system</w:t>
      </w:r>
    </w:p>
    <w:p w:rsidR="001F3F47" w:rsidRDefault="001F3F47" w:rsidP="001F3F47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I set up a build system with </w:t>
      </w:r>
      <w:r w:rsidRPr="00D977D0">
        <w:rPr>
          <w:i/>
          <w:sz w:val="20"/>
          <w:szCs w:val="20"/>
        </w:rPr>
        <w:t>Apache Maven</w:t>
      </w:r>
    </w:p>
    <w:p w:rsidR="001F3F47" w:rsidRDefault="00D977D0" w:rsidP="001F3F47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B</w:t>
      </w:r>
      <w:r w:rsidR="001F3F47">
        <w:rPr>
          <w:sz w:val="20"/>
          <w:szCs w:val="20"/>
        </w:rPr>
        <w:t>uild and test can be started with only one command</w:t>
      </w:r>
    </w:p>
    <w:p w:rsidR="00310B5E" w:rsidRDefault="00D977D0" w:rsidP="00310B5E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With Maven, dependencies amongst modules are also defined clearly</w:t>
      </w:r>
    </w:p>
    <w:p w:rsidR="00310B5E" w:rsidRPr="00310B5E" w:rsidRDefault="00310B5E" w:rsidP="00310B5E">
      <w:pPr>
        <w:pStyle w:val="ListParagraph"/>
        <w:ind w:left="540"/>
        <w:rPr>
          <w:sz w:val="20"/>
          <w:szCs w:val="20"/>
        </w:rPr>
      </w:pPr>
    </w:p>
    <w:p w:rsidR="00D977D0" w:rsidRDefault="00D977D0" w:rsidP="00D977D0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Eclipse project</w:t>
      </w:r>
    </w:p>
    <w:p w:rsidR="00D977D0" w:rsidRDefault="00D977D0" w:rsidP="00D977D0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An Eclipse project was created and pushed to remote repository</w:t>
      </w:r>
    </w:p>
    <w:p w:rsidR="00310B5E" w:rsidRDefault="00310B5E" w:rsidP="00D977D0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Following is structure of the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and test folder</w:t>
      </w:r>
    </w:p>
    <w:p w:rsidR="00310B5E" w:rsidRDefault="00310B5E" w:rsidP="00310B5E">
      <w:pPr>
        <w:pStyle w:val="ListParagraph"/>
        <w:ind w:left="54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067560" cy="1333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D0" w:rsidRDefault="00D977D0" w:rsidP="00D977D0">
      <w:pPr>
        <w:pStyle w:val="ListParagraph"/>
        <w:numPr>
          <w:ilvl w:val="1"/>
          <w:numId w:val="1"/>
        </w:numPr>
        <w:ind w:left="540"/>
        <w:rPr>
          <w:sz w:val="20"/>
          <w:szCs w:val="20"/>
        </w:rPr>
      </w:pPr>
      <w:r>
        <w:rPr>
          <w:sz w:val="20"/>
          <w:szCs w:val="20"/>
        </w:rPr>
        <w:t>This project has already had a Maven POM (Project Object Model) descriptor, other team member only need to clone the remote repository (</w:t>
      </w:r>
      <w:r w:rsidR="00310B5E"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urls</w:t>
      </w:r>
      <w:proofErr w:type="spellEnd"/>
      <w:r w:rsidR="00310B5E">
        <w:rPr>
          <w:sz w:val="20"/>
          <w:szCs w:val="20"/>
        </w:rPr>
        <w:t xml:space="preserve"> above</w:t>
      </w:r>
      <w:r>
        <w:rPr>
          <w:sz w:val="20"/>
          <w:szCs w:val="20"/>
        </w:rPr>
        <w:t>), import the Eclipse projects, and then can build the project with Maven</w:t>
      </w:r>
    </w:p>
    <w:p w:rsidR="00F36B2B" w:rsidRDefault="00F36B2B" w:rsidP="00F36B2B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>Setup local workspace</w:t>
      </w:r>
    </w:p>
    <w:p w:rsidR="00F36B2B" w:rsidRPr="00F36B2B" w:rsidRDefault="00F36B2B" w:rsidP="00F36B2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prepare a guideline to help team members set up la local workspace, you can find it here: </w:t>
      </w:r>
      <w:hyperlink r:id="rId9" w:history="1">
        <w:r w:rsidRPr="00F36B2B">
          <w:rPr>
            <w:rStyle w:val="Hyperlink"/>
            <w:sz w:val="20"/>
            <w:szCs w:val="20"/>
          </w:rPr>
          <w:t>https://github.com/pufm2/hms/blob/master/doc/Env_Dev-Guide.pdf</w:t>
        </w:r>
      </w:hyperlink>
      <w:bookmarkStart w:id="0" w:name="_GoBack"/>
      <w:bookmarkEnd w:id="0"/>
    </w:p>
    <w:sectPr w:rsidR="00F36B2B" w:rsidRPr="00F3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C62FF"/>
    <w:multiLevelType w:val="hybridMultilevel"/>
    <w:tmpl w:val="B3BE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B1"/>
    <w:rsid w:val="000344BF"/>
    <w:rsid w:val="001B79A2"/>
    <w:rsid w:val="001F3F47"/>
    <w:rsid w:val="002D215A"/>
    <w:rsid w:val="00310B5E"/>
    <w:rsid w:val="00401B2A"/>
    <w:rsid w:val="008A24B1"/>
    <w:rsid w:val="00D977D0"/>
    <w:rsid w:val="00F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pufm2@github.com/pufm2/hm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pufm2/hms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ufm2/hms/blob/master/doc/Env_Dev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wine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Xuan Hoan</dc:creator>
  <cp:lastModifiedBy>Le Xuan Hoan</cp:lastModifiedBy>
  <cp:revision>2</cp:revision>
  <dcterms:created xsi:type="dcterms:W3CDTF">2012-03-19T18:20:00Z</dcterms:created>
  <dcterms:modified xsi:type="dcterms:W3CDTF">2012-03-19T18:20:00Z</dcterms:modified>
</cp:coreProperties>
</file>