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投标文件接收记录表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投标单位</w:t>
            </w:r>
          </w:p>
        </w:tc>
        <w:tc>
          <w:tcPr>
            <w:tcW w:type="dxa" w:w="1440"/>
          </w:tcPr>
          <w:p>
            <w:r>
              <w:t>接收时间</w:t>
            </w:r>
          </w:p>
        </w:tc>
        <w:tc>
          <w:tcPr>
            <w:tcW w:type="dxa" w:w="1440"/>
          </w:tcPr>
          <w:p>
            <w:r>
              <w:t>文件密封情况</w:t>
            </w:r>
          </w:p>
        </w:tc>
        <w:tc>
          <w:tcPr>
            <w:tcW w:type="dxa" w:w="1440"/>
          </w:tcPr>
          <w:p>
            <w:r>
              <w:t>接收人</w:t>
            </w:r>
          </w:p>
        </w:tc>
        <w:tc>
          <w:tcPr>
            <w:tcW w:type="dxa" w:w="1440"/>
          </w:tcPr>
          <w:p>
            <w:r>
              <w:t>备注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r>
        <w:t>工程名称：________________________</w:t>
      </w:r>
    </w:p>
    <w:p>
      <w:r>
        <w:t>接收日期：    年    月    日</w:t>
      </w:r>
    </w:p>
    <w:p>
      <w:r>
        <w:t>接收地点：</w:t>
      </w:r>
    </w:p>
    <w:p/>
    <w:p>
      <w:r>
        <w:t>记录人：                    监督人：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