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beforeLines="0" w:afterLines="0"/>
        <w:jc w:val="left"/>
        <w:rPr>
          <w:rFonts w:hint="default" w:ascii="Calibri" w:hAnsi="Calibri" w:eastAsia="Calibri"/>
          <w:color w:val="FF0000"/>
          <w:sz w:val="52"/>
          <w:szCs w:val="52"/>
          <w:u w:val="single"/>
        </w:rPr>
      </w:pPr>
      <w:r>
        <w:rPr>
          <w:rStyle w:val="5"/>
          <w:rFonts w:hint="default"/>
          <w:color w:val="FF0000"/>
          <w:sz w:val="52"/>
          <w:szCs w:val="52"/>
          <w:u w:val="single"/>
        </w:rPr>
        <w:t>Data Types</w:t>
      </w:r>
      <w:r>
        <w:rPr>
          <w:rFonts w:hint="default" w:ascii="Calibri" w:hAnsi="Calibri" w:eastAsia="Calibri"/>
          <w:b/>
          <w:color w:val="FF0000"/>
          <w:sz w:val="52"/>
          <w:szCs w:val="52"/>
          <w:u w:val="single"/>
        </w:rPr>
        <w:t xml:space="preserve"> </w:t>
      </w: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4472C4" w:themeColor="accent5"/>
          <w:sz w:val="28"/>
          <w:szCs w:val="28"/>
          <w14:textFill>
            <w14:solidFill>
              <w14:schemeClr w14:val="accent5"/>
            </w14:solidFill>
          </w14:textFill>
        </w:rPr>
      </w:pPr>
      <w:r>
        <w:rPr>
          <w:rFonts w:hint="default" w:ascii="Times New Roman" w:hAnsi="Times New Roman" w:eastAsia="Calibri" w:cs="Times New Roman"/>
          <w:b/>
          <w:color w:val="000000"/>
          <w:sz w:val="28"/>
          <w:szCs w:val="28"/>
        </w:rPr>
        <w:t>Every variable has a type, every expression has a type and all</w:t>
      </w:r>
      <w:r>
        <w:rPr>
          <w:rFonts w:hint="default" w:ascii="Times New Roman" w:hAnsi="Times New Roman" w:eastAsia="Calibri" w:cs="Times New Roman"/>
          <w:b/>
          <w:color w:val="000000"/>
          <w:sz w:val="28"/>
          <w:szCs w:val="28"/>
          <w:lang w:val="en-US"/>
        </w:rPr>
        <w:t xml:space="preserve"> the</w:t>
      </w:r>
      <w:r>
        <w:rPr>
          <w:rFonts w:hint="default" w:ascii="Times New Roman" w:hAnsi="Times New Roman" w:eastAsia="Calibri" w:cs="Times New Roman"/>
          <w:b/>
          <w:color w:val="000000"/>
          <w:sz w:val="28"/>
          <w:szCs w:val="28"/>
        </w:rPr>
        <w:t xml:space="preserve"> types are strictly define</w:t>
      </w:r>
      <w:r>
        <w:rPr>
          <w:rFonts w:hint="default" w:ascii="Times New Roman" w:hAnsi="Times New Roman" w:eastAsia="Calibri" w:cs="Times New Roman"/>
          <w:b/>
          <w:color w:val="000000"/>
          <w:sz w:val="28"/>
          <w:szCs w:val="28"/>
          <w:lang w:val="en-US"/>
        </w:rPr>
        <w:t xml:space="preserve">d and </w:t>
      </w:r>
      <w:r>
        <w:rPr>
          <w:rFonts w:hint="default" w:ascii="Times New Roman" w:hAnsi="Times New Roman" w:eastAsia="Calibri" w:cs="Times New Roman"/>
          <w:b/>
          <w:color w:val="000000"/>
          <w:sz w:val="28"/>
          <w:szCs w:val="28"/>
        </w:rPr>
        <w:t xml:space="preserve">moreover every assignment should be checked by the compiler </w:t>
      </w:r>
      <w:r>
        <w:rPr>
          <w:rFonts w:hint="default" w:ascii="Times New Roman" w:hAnsi="Times New Roman" w:eastAsia="Calibri" w:cs="Times New Roman"/>
          <w:b/>
          <w:color w:val="000000"/>
          <w:sz w:val="28"/>
          <w:szCs w:val="28"/>
          <w:lang w:val="en-US"/>
        </w:rPr>
        <w:t>for</w:t>
      </w:r>
      <w:r>
        <w:rPr>
          <w:rFonts w:hint="default" w:ascii="Times New Roman" w:hAnsi="Times New Roman" w:eastAsia="Calibri" w:cs="Times New Roman"/>
          <w:b/>
          <w:color w:val="000000"/>
          <w:sz w:val="28"/>
          <w:szCs w:val="28"/>
        </w:rPr>
        <w:t xml:space="preserve"> the type compatibility hence java language is considered </w:t>
      </w:r>
      <w:r>
        <w:rPr>
          <w:rFonts w:hint="default" w:ascii="Times New Roman" w:hAnsi="Times New Roman" w:eastAsia="Calibri" w:cs="Times New Roman"/>
          <w:b/>
          <w:color w:val="000000"/>
          <w:sz w:val="28"/>
          <w:szCs w:val="28"/>
          <w:lang w:val="en-US"/>
        </w:rPr>
        <w:t xml:space="preserve">to be </w:t>
      </w:r>
      <w:r>
        <w:rPr>
          <w:rFonts w:hint="default" w:ascii="Times New Roman" w:hAnsi="Times New Roman" w:eastAsia="Calibri" w:cs="Times New Roman"/>
          <w:b/>
          <w:color w:val="000000"/>
          <w:sz w:val="28"/>
          <w:szCs w:val="28"/>
        </w:rPr>
        <w:t>as</w:t>
      </w:r>
      <w:r>
        <w:rPr>
          <w:rFonts w:hint="default" w:ascii="Times New Roman" w:hAnsi="Times New Roman" w:eastAsia="Calibri" w:cs="Times New Roman"/>
          <w:b/>
          <w:color w:val="4472C4" w:themeColor="accent5"/>
          <w:sz w:val="28"/>
          <w:szCs w:val="28"/>
          <w14:textFill>
            <w14:solidFill>
              <w14:schemeClr w14:val="accent5"/>
            </w14:solidFill>
          </w14:textFill>
        </w:rPr>
        <w:t xml:space="preserve"> strongly typed programming language.</w:t>
      </w:r>
    </w:p>
    <w:p>
      <w:pPr>
        <w:spacing w:beforeLines="0" w:afterLines="0"/>
        <w:jc w:val="left"/>
        <w:rPr>
          <w:rFonts w:hint="default" w:ascii="Times New Roman" w:hAnsi="Times New Roman" w:eastAsia="Calibri" w:cs="Times New Roman"/>
          <w:b/>
          <w:color w:val="FF0000"/>
          <w:sz w:val="40"/>
          <w:szCs w:val="40"/>
          <w:u w:val="single"/>
        </w:rPr>
      </w:pPr>
    </w:p>
    <w:p>
      <w:pPr>
        <w:spacing w:beforeLines="0" w:afterLines="0"/>
        <w:jc w:val="left"/>
        <w:rPr>
          <w:rFonts w:hint="default" w:ascii="Calibri" w:hAnsi="Calibri" w:eastAsia="Calibri"/>
          <w:color w:val="000000"/>
          <w:sz w:val="40"/>
          <w:szCs w:val="40"/>
        </w:rPr>
      </w:pPr>
      <w:r>
        <w:rPr>
          <w:rFonts w:hint="default" w:ascii="Times New Roman" w:hAnsi="Times New Roman" w:eastAsia="Calibri" w:cs="Times New Roman"/>
          <w:b/>
          <w:color w:val="FF0000"/>
          <w:sz w:val="40"/>
          <w:szCs w:val="40"/>
          <w:u w:val="single"/>
        </w:rPr>
        <w:t>Java is pure object oriente</w:t>
      </w:r>
      <w:r>
        <w:rPr>
          <w:rFonts w:hint="default" w:ascii="Times New Roman" w:hAnsi="Times New Roman" w:eastAsia="Calibri" w:cs="Times New Roman"/>
          <w:b/>
          <w:color w:val="FF0000"/>
          <w:sz w:val="40"/>
          <w:szCs w:val="40"/>
          <w:u w:val="single"/>
          <w:lang w:val="en-US"/>
        </w:rPr>
        <w:t xml:space="preserve">d </w:t>
      </w:r>
      <w:r>
        <w:rPr>
          <w:rFonts w:hint="default" w:ascii="Times New Roman" w:hAnsi="Times New Roman" w:eastAsia="Calibri" w:cs="Times New Roman"/>
          <w:b/>
          <w:color w:val="FF0000"/>
          <w:sz w:val="40"/>
          <w:szCs w:val="40"/>
          <w:u w:val="single"/>
        </w:rPr>
        <w:t>programming or not?</w:t>
      </w:r>
      <w:r>
        <w:rPr>
          <w:rFonts w:hint="default" w:ascii="Calibri" w:hAnsi="Calibri" w:eastAsia="Calibri"/>
          <w:b/>
          <w:color w:val="000000"/>
          <w:sz w:val="40"/>
          <w:szCs w:val="40"/>
        </w:rPr>
        <w:t xml:space="preserve"> </w:t>
      </w: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Java is not considered as pure object oriented programming language because several oops features (like multiple inheritance, operator overloading) are not supported by java. Moreover we are depending on primitive data types which are non objects. </w:t>
      </w:r>
    </w:p>
    <w:p>
      <w:pPr>
        <w:spacing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color w:val="C00000"/>
          <w:sz w:val="32"/>
          <w:szCs w:val="32"/>
          <w:u w:val="single"/>
        </w:rPr>
      </w:pPr>
      <w:r>
        <w:rPr>
          <w:rFonts w:hint="default" w:ascii="Times New Roman" w:hAnsi="Times New Roman" w:eastAsia="Calibri" w:cs="Times New Roman"/>
          <w:b/>
          <w:color w:val="C00000"/>
          <w:sz w:val="32"/>
          <w:szCs w:val="32"/>
          <w:u w:val="single"/>
        </w:rPr>
        <w:t xml:space="preserve">Eg 1: </w:t>
      </w:r>
    </w:p>
    <w:p>
      <w:pPr>
        <w:spacing w:beforeLines="0" w:afterLines="0" w:line="360" w:lineRule="auto"/>
        <w:jc w:val="both"/>
        <w:rPr>
          <w:rFonts w:hint="default" w:ascii="Times New Roman" w:hAnsi="Times New Roman" w:eastAsia="Calibri" w:cs="Times New Roman"/>
          <w:color w:val="C00000"/>
          <w:sz w:val="32"/>
          <w:szCs w:val="32"/>
        </w:rPr>
      </w:pPr>
      <w:r>
        <w:rPr>
          <w:rFonts w:hint="default" w:ascii="Times New Roman" w:hAnsi="Times New Roman" w:eastAsia="Calibri" w:cs="Times New Roman"/>
          <w:b/>
          <w:color w:val="C00000"/>
          <w:sz w:val="32"/>
          <w:szCs w:val="32"/>
        </w:rPr>
        <w:t xml:space="preserve">To hold the distance travelled by light in 1000 days , int may not enough, compulsory we should go for long data type. </w:t>
      </w:r>
    </w:p>
    <w:p>
      <w:pPr>
        <w:spacing w:beforeLines="0" w:afterLines="0" w:line="360" w:lineRule="auto"/>
        <w:jc w:val="both"/>
        <w:rPr>
          <w:rFonts w:hint="default" w:ascii="Times New Roman" w:hAnsi="Times New Roman" w:eastAsia="Calibri" w:cs="Times New Roman"/>
          <w:color w:val="C00000"/>
          <w:sz w:val="32"/>
          <w:szCs w:val="32"/>
        </w:rPr>
      </w:pPr>
      <w:r>
        <w:rPr>
          <w:rFonts w:hint="default" w:ascii="Times New Roman" w:hAnsi="Times New Roman" w:eastAsia="Calibri" w:cs="Times New Roman"/>
          <w:b/>
          <w:color w:val="C00000"/>
          <w:sz w:val="32"/>
          <w:szCs w:val="32"/>
        </w:rPr>
        <w:t xml:space="preserve">long l = 186000*60*24*1000 miles </w:t>
      </w:r>
    </w:p>
    <w:p>
      <w:pPr>
        <w:spacing w:beforeLines="0" w:afterLines="0" w:line="360" w:lineRule="auto"/>
        <w:jc w:val="both"/>
        <w:rPr>
          <w:rFonts w:hint="default" w:ascii="Times New Roman" w:hAnsi="Times New Roman" w:eastAsia="Calibri" w:cs="Times New Roman"/>
          <w:color w:val="C00000"/>
          <w:sz w:val="32"/>
          <w:szCs w:val="32"/>
          <w:u w:val="single"/>
        </w:rPr>
      </w:pPr>
      <w:r>
        <w:rPr>
          <w:rFonts w:hint="default" w:ascii="Times New Roman" w:hAnsi="Times New Roman" w:eastAsia="Calibri" w:cs="Times New Roman"/>
          <w:b/>
          <w:color w:val="C00000"/>
          <w:sz w:val="32"/>
          <w:szCs w:val="32"/>
          <w:u w:val="single"/>
        </w:rPr>
        <w:t xml:space="preserve">Eg 2: </w:t>
      </w:r>
      <w:bookmarkStart w:id="0" w:name="_GoBack"/>
      <w:bookmarkEnd w:id="0"/>
    </w:p>
    <w:p>
      <w:pPr>
        <w:spacing w:beforeLines="0" w:afterLines="0" w:line="360" w:lineRule="auto"/>
        <w:jc w:val="both"/>
        <w:rPr>
          <w:rFonts w:hint="default" w:ascii="Times New Roman" w:hAnsi="Times New Roman" w:eastAsia="Calibri" w:cs="Times New Roman"/>
          <w:color w:val="C00000"/>
          <w:sz w:val="32"/>
          <w:szCs w:val="32"/>
        </w:rPr>
      </w:pPr>
      <w:r>
        <w:rPr>
          <w:rFonts w:hint="default" w:ascii="Times New Roman" w:hAnsi="Times New Roman" w:eastAsia="Calibri" w:cs="Times New Roman"/>
          <w:b/>
          <w:color w:val="C00000"/>
          <w:sz w:val="32"/>
          <w:szCs w:val="32"/>
        </w:rPr>
        <w:t xml:space="preserve">To hold the number of characters present in a big file, int may not enough, compulsory we should go for long data type. Hence the return type of length() method is long. </w:t>
      </w:r>
    </w:p>
    <w:p>
      <w:pPr>
        <w:spacing w:beforeLines="0" w:afterLines="0" w:line="360" w:lineRule="auto"/>
        <w:jc w:val="both"/>
        <w:rPr>
          <w:rFonts w:hint="default" w:ascii="Times New Roman" w:hAnsi="Times New Roman" w:eastAsia="Calibri" w:cs="Times New Roman"/>
          <w:color w:val="C00000"/>
          <w:sz w:val="32"/>
          <w:szCs w:val="32"/>
        </w:rPr>
      </w:pPr>
      <w:r>
        <w:rPr>
          <w:rFonts w:hint="default" w:ascii="Times New Roman" w:hAnsi="Times New Roman" w:eastAsia="Calibri" w:cs="Times New Roman"/>
          <w:b/>
          <w:color w:val="C00000"/>
          <w:sz w:val="32"/>
          <w:szCs w:val="32"/>
        </w:rPr>
        <w:t xml:space="preserve">long l=f.length();//f is a file </w:t>
      </w:r>
    </w:p>
    <w:p>
      <w:pPr>
        <w:spacing w:line="360" w:lineRule="auto"/>
        <w:jc w:val="both"/>
        <w:rPr>
          <w:rFonts w:hint="default" w:ascii="Times New Roman" w:hAnsi="Times New Roman" w:eastAsia="Calibri" w:cs="Times New Roman"/>
          <w:b/>
          <w:color w:val="C00000"/>
          <w:sz w:val="32"/>
          <w:szCs w:val="32"/>
        </w:rPr>
      </w:pPr>
      <w:r>
        <w:rPr>
          <w:rFonts w:hint="default" w:ascii="Times New Roman" w:hAnsi="Times New Roman" w:eastAsia="Calibri" w:cs="Times New Roman"/>
          <w:b/>
          <w:color w:val="C00000"/>
          <w:sz w:val="32"/>
          <w:szCs w:val="32"/>
        </w:rPr>
        <w:t xml:space="preserve">Size: 8 bytes </w:t>
      </w:r>
    </w:p>
    <w:p>
      <w:pPr>
        <w:spacing w:line="360" w:lineRule="auto"/>
        <w:jc w:val="both"/>
        <w:rPr>
          <w:rFonts w:hint="default" w:ascii="Times New Roman" w:hAnsi="Times New Roman" w:eastAsia="Calibri" w:cs="Times New Roman"/>
          <w:b/>
          <w:color w:val="ED7D31" w:themeColor="accent2"/>
          <w:sz w:val="32"/>
          <w:szCs w:val="32"/>
          <w14:textFill>
            <w14:solidFill>
              <w14:schemeClr w14:val="accent2"/>
            </w14:solidFill>
          </w14:textFill>
        </w:rPr>
      </w:pPr>
    </w:p>
    <w:p>
      <w:pPr>
        <w:spacing w:beforeLines="0" w:afterLines="0"/>
        <w:jc w:val="both"/>
        <w:rPr>
          <w:rFonts w:hint="default" w:ascii="Times New Roman" w:hAnsi="Times New Roman" w:eastAsia="Calibri" w:cs="Times New Roman"/>
          <w:b/>
          <w:color w:val="FF0000"/>
          <w:sz w:val="40"/>
          <w:szCs w:val="40"/>
        </w:rPr>
      </w:pPr>
      <w:r>
        <w:rPr>
          <w:rFonts w:hint="default" w:ascii="Times New Roman" w:hAnsi="Times New Roman" w:eastAsia="Calibri" w:cs="Times New Roman"/>
          <w:b/>
          <w:color w:val="FF0000"/>
          <w:sz w:val="40"/>
          <w:szCs w:val="40"/>
        </w:rPr>
        <w:t xml:space="preserve">Range:-263 to 263-1 </w:t>
      </w:r>
    </w:p>
    <w:p>
      <w:pPr>
        <w:spacing w:beforeLines="0" w:afterLines="0"/>
        <w:jc w:val="both"/>
        <w:rPr>
          <w:rFonts w:hint="default" w:ascii="Times New Roman" w:hAnsi="Times New Roman" w:eastAsia="Calibri" w:cs="Times New Roman"/>
          <w:b/>
          <w:color w:val="FF0000"/>
          <w:sz w:val="40"/>
          <w:szCs w:val="40"/>
        </w:rPr>
      </w:pPr>
    </w:p>
    <w:p>
      <w:pPr>
        <w:spacing w:line="360" w:lineRule="auto"/>
        <w:jc w:val="both"/>
        <w:rPr>
          <w:rFonts w:hint="default" w:ascii="Times New Roman" w:hAnsi="Times New Roman" w:eastAsia="Calibri" w:cs="Times New Roman"/>
          <w:b/>
          <w:color w:val="FF0000"/>
          <w:sz w:val="40"/>
          <w:szCs w:val="40"/>
        </w:rPr>
      </w:pPr>
      <w:r>
        <w:rPr>
          <w:rFonts w:hint="default" w:ascii="Times New Roman" w:hAnsi="Times New Roman" w:eastAsia="Calibri" w:cs="Times New Roman"/>
          <w:b/>
          <w:color w:val="FF0000"/>
          <w:sz w:val="40"/>
          <w:szCs w:val="40"/>
        </w:rPr>
        <w:t xml:space="preserve">Note: All the above data types (byte, short, int and long) can be used to represent whole numbers. If we want to represent real numbers then we should go for floating point data types. </w:t>
      </w:r>
    </w:p>
    <w:p>
      <w:pPr>
        <w:spacing w:line="360" w:lineRule="auto"/>
        <w:jc w:val="both"/>
        <w:rPr>
          <w:rFonts w:hint="default" w:ascii="Times New Roman" w:hAnsi="Times New Roman" w:eastAsia="Calibri" w:cs="Times New Roman"/>
          <w:b/>
          <w:color w:val="FF0000"/>
          <w:sz w:val="40"/>
          <w:szCs w:val="40"/>
        </w:rPr>
      </w:pPr>
    </w:p>
    <w:p>
      <w:pPr>
        <w:spacing w:line="360" w:lineRule="auto"/>
        <w:jc w:val="both"/>
        <w:rPr>
          <w:rFonts w:hint="default" w:ascii="Times New Roman" w:hAnsi="Times New Roman" w:eastAsia="Calibri" w:cs="Times New Roman"/>
          <w:b/>
          <w:color w:val="FF0000"/>
          <w:sz w:val="40"/>
          <w:szCs w:val="40"/>
        </w:rPr>
      </w:pPr>
      <w:r>
        <w:drawing>
          <wp:inline distT="0" distB="0" distL="114300" distR="114300">
            <wp:extent cx="6568440" cy="29133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568440" cy="2913380"/>
                    </a:xfrm>
                    <a:prstGeom prst="rect">
                      <a:avLst/>
                    </a:prstGeom>
                    <a:noFill/>
                    <a:ln w="9525">
                      <a:noFill/>
                    </a:ln>
                  </pic:spPr>
                </pic:pic>
              </a:graphicData>
            </a:graphic>
          </wp:inline>
        </w:drawing>
      </w:r>
    </w:p>
    <w:p>
      <w:pPr>
        <w:spacing w:beforeLines="0" w:afterLines="0"/>
        <w:jc w:val="left"/>
        <w:rPr>
          <w:rFonts w:hint="default" w:ascii="Times New Roman" w:hAnsi="Times New Roman" w:eastAsia="Calibri" w:cs="Times New Roman"/>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u w:val="single"/>
          <w14:textFill>
            <w14:solidFill>
              <w14:schemeClr w14:val="accent5"/>
            </w14:solidFill>
          </w14:textFill>
        </w:rPr>
        <w:t>boolean data type:</w:t>
      </w:r>
      <w:r>
        <w:rPr>
          <w:rFonts w:hint="default" w:ascii="Times New Roman" w:hAnsi="Times New Roman" w:eastAsia="Calibri" w:cs="Times New Roman"/>
          <w:b/>
          <w:color w:val="4472C4" w:themeColor="accent5"/>
          <w:sz w:val="36"/>
          <w:szCs w:val="36"/>
          <w14:textFill>
            <w14:solidFill>
              <w14:schemeClr w14:val="accent5"/>
            </w14:solidFill>
          </w14:textFill>
        </w:rPr>
        <w:t xml:space="preserve"> </w:t>
      </w:r>
    </w:p>
    <w:p>
      <w:pPr>
        <w:spacing w:beforeLines="0" w:afterLines="0" w:line="360" w:lineRule="auto"/>
        <w:jc w:val="left"/>
        <w:rPr>
          <w:rFonts w:hint="default" w:ascii="Times New Roman" w:hAnsi="Times New Roman" w:eastAsia="Calibri" w:cs="Times New Roman"/>
          <w:b/>
          <w:color w:val="4472C4" w:themeColor="accent5"/>
          <w:sz w:val="36"/>
          <w:szCs w:val="36"/>
          <w14:textFill>
            <w14:solidFill>
              <w14:schemeClr w14:val="accent5"/>
            </w14:solidFill>
          </w14:textFill>
        </w:rPr>
      </w:pPr>
    </w:p>
    <w:p>
      <w:pPr>
        <w:spacing w:beforeLines="0" w:afterLines="0" w:line="360" w:lineRule="auto"/>
        <w:jc w:val="left"/>
        <w:rPr>
          <w:rFonts w:hint="default" w:ascii="Times New Roman" w:hAnsi="Times New Roman" w:eastAsia="Calibri" w:cs="Times New Roman"/>
          <w:color w:val="000000" w:themeColor="text1"/>
          <w:sz w:val="36"/>
          <w:szCs w:val="36"/>
          <w14:textFill>
            <w14:solidFill>
              <w14:schemeClr w14:val="tx1"/>
            </w14:solidFill>
          </w14:textFill>
        </w:rPr>
      </w:pPr>
      <w:r>
        <w:rPr>
          <w:rFonts w:hint="default" w:ascii="Times New Roman" w:hAnsi="Times New Roman" w:eastAsia="Calibri" w:cs="Times New Roman"/>
          <w:b/>
          <w:color w:val="000000" w:themeColor="text1"/>
          <w:sz w:val="36"/>
          <w:szCs w:val="36"/>
          <w14:textFill>
            <w14:solidFill>
              <w14:schemeClr w14:val="tx1"/>
            </w14:solidFill>
          </w14:textFill>
        </w:rPr>
        <w:t xml:space="preserve">Size: Not applicable (virtual machine dependent) </w:t>
      </w:r>
    </w:p>
    <w:p>
      <w:pPr>
        <w:spacing w:beforeLines="0" w:afterLines="0" w:line="360" w:lineRule="auto"/>
        <w:jc w:val="left"/>
        <w:rPr>
          <w:rFonts w:hint="default" w:ascii="Times New Roman" w:hAnsi="Times New Roman" w:eastAsia="Calibri" w:cs="Times New Roman"/>
          <w:b/>
          <w:color w:val="000000" w:themeColor="text1"/>
          <w:sz w:val="36"/>
          <w:szCs w:val="36"/>
          <w14:textFill>
            <w14:solidFill>
              <w14:schemeClr w14:val="tx1"/>
            </w14:solidFill>
          </w14:textFill>
        </w:rPr>
      </w:pPr>
      <w:r>
        <w:rPr>
          <w:rFonts w:hint="default" w:ascii="Times New Roman" w:hAnsi="Times New Roman" w:eastAsia="Calibri" w:cs="Times New Roman"/>
          <w:b/>
          <w:color w:val="000000" w:themeColor="text1"/>
          <w:sz w:val="36"/>
          <w:szCs w:val="36"/>
          <w14:textFill>
            <w14:solidFill>
              <w14:schemeClr w14:val="tx1"/>
            </w14:solidFill>
          </w14:textFill>
        </w:rPr>
        <w:t>Range: Not applicable but allowed values are true or false.</w:t>
      </w:r>
    </w:p>
    <w:p>
      <w:pPr>
        <w:spacing w:beforeLines="0" w:afterLines="0" w:line="360" w:lineRule="auto"/>
        <w:jc w:val="left"/>
        <w:rPr>
          <w:rFonts w:hint="default" w:ascii="Times New Roman" w:hAnsi="Times New Roman" w:eastAsia="Calibri" w:cs="Times New Roman"/>
          <w:b/>
          <w:color w:val="4472C4" w:themeColor="accent5"/>
          <w:sz w:val="36"/>
          <w:szCs w:val="36"/>
          <w14:textFill>
            <w14:solidFill>
              <w14:schemeClr w14:val="accent5"/>
            </w14:solidFill>
          </w14:textFill>
        </w:rPr>
      </w:pPr>
    </w:p>
    <w:p>
      <w:pPr>
        <w:spacing w:beforeLines="0" w:afterLines="0" w:line="360" w:lineRule="auto"/>
        <w:jc w:val="left"/>
        <w:rPr>
          <w:rFonts w:hint="default" w:ascii="Times New Roman" w:hAnsi="Times New Roman" w:eastAsia="Calibri" w:cs="Times New Roman"/>
          <w:b/>
          <w:color w:val="4472C4" w:themeColor="accent5"/>
          <w:sz w:val="36"/>
          <w:szCs w:val="36"/>
          <w14:textFill>
            <w14:solidFill>
              <w14:schemeClr w14:val="accent5"/>
            </w14:solidFill>
          </w14:textFill>
        </w:rPr>
      </w:pPr>
    </w:p>
    <w:p>
      <w:pPr>
        <w:spacing w:beforeLines="0" w:afterLines="0" w:line="360" w:lineRule="auto"/>
        <w:jc w:val="left"/>
        <w:rPr>
          <w:rFonts w:hint="default" w:ascii="Times New Roman" w:hAnsi="Times New Roman" w:eastAsia="Calibri" w:cs="Times New Roman"/>
          <w:b/>
          <w:color w:val="4472C4" w:themeColor="accent5"/>
          <w:sz w:val="36"/>
          <w:szCs w:val="36"/>
          <w14:textFill>
            <w14:solidFill>
              <w14:schemeClr w14:val="accent5"/>
            </w14:solidFill>
          </w14:textFill>
        </w:rPr>
      </w:pPr>
    </w:p>
    <w:p>
      <w:pPr>
        <w:spacing w:beforeLines="0" w:afterLines="0" w:line="360" w:lineRule="auto"/>
        <w:jc w:val="left"/>
        <w:rPr>
          <w:rFonts w:hint="default" w:ascii="Times New Roman" w:hAnsi="Times New Roman" w:eastAsia="Calibri" w:cs="Times New Roman"/>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14:textFill>
            <w14:solidFill>
              <w14:schemeClr w14:val="accent5"/>
            </w14:solidFill>
          </w14:textFill>
        </w:rPr>
        <w:t xml:space="preserve"> </w:t>
      </w:r>
    </w:p>
    <w:p>
      <w:pPr>
        <w:spacing w:beforeLines="0" w:afterLines="0" w:line="360" w:lineRule="auto"/>
        <w:jc w:val="left"/>
        <w:rPr>
          <w:rFonts w:hint="default" w:ascii="Times New Roman" w:hAnsi="Times New Roman" w:eastAsia="Calibri" w:cs="Times New Roman"/>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14:textFill>
            <w14:solidFill>
              <w14:schemeClr w14:val="accent5"/>
            </w14:solidFill>
          </w14:textFill>
        </w:rPr>
        <w:t xml:space="preserve">Q. Which of the following boolean declarations are valid? </w:t>
      </w:r>
    </w:p>
    <w:p>
      <w:pPr>
        <w:spacing w:beforeLines="0" w:afterLines="0" w:line="360" w:lineRule="auto"/>
        <w:jc w:val="left"/>
        <w:rPr>
          <w:rFonts w:hint="default" w:ascii="Times New Roman" w:hAnsi="Times New Roman" w:eastAsia="Calibri" w:cs="Times New Roman"/>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14:textFill>
            <w14:solidFill>
              <w14:schemeClr w14:val="accent5"/>
            </w14:solidFill>
          </w14:textFill>
        </w:rPr>
        <w:t xml:space="preserve">boolean b=true; </w:t>
      </w:r>
    </w:p>
    <w:p>
      <w:pPr>
        <w:spacing w:beforeLines="0" w:afterLines="0" w:line="360" w:lineRule="auto"/>
        <w:jc w:val="left"/>
        <w:rPr>
          <w:rFonts w:hint="default" w:ascii="Times New Roman" w:hAnsi="Times New Roman" w:eastAsia="Calibri" w:cs="Times New Roman"/>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14:textFill>
            <w14:solidFill>
              <w14:schemeClr w14:val="accent5"/>
            </w14:solidFill>
          </w14:textFill>
        </w:rPr>
        <w:t xml:space="preserve">boolean b=True;//C.E:cannot find symbol </w:t>
      </w:r>
    </w:p>
    <w:p>
      <w:pPr>
        <w:spacing w:beforeLines="0" w:afterLines="0" w:line="360" w:lineRule="auto"/>
        <w:jc w:val="left"/>
        <w:rPr>
          <w:rFonts w:hint="default" w:ascii="Times New Roman" w:hAnsi="Times New Roman" w:eastAsia="Calibri" w:cs="Times New Roman"/>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14:textFill>
            <w14:solidFill>
              <w14:schemeClr w14:val="accent5"/>
            </w14:solidFill>
          </w14:textFill>
        </w:rPr>
        <w:t xml:space="preserve">boolean b="True";//C.E:incompatible types </w:t>
      </w:r>
    </w:p>
    <w:p>
      <w:pPr>
        <w:spacing w:line="360" w:lineRule="auto"/>
        <w:jc w:val="both"/>
        <w:rPr>
          <w:rFonts w:hint="default" w:ascii="Times New Roman" w:hAnsi="Times New Roman" w:eastAsia="Calibri" w:cs="Times New Roman"/>
          <w:b/>
          <w:color w:val="4472C4" w:themeColor="accent5"/>
          <w:sz w:val="36"/>
          <w:szCs w:val="36"/>
          <w14:textFill>
            <w14:solidFill>
              <w14:schemeClr w14:val="accent5"/>
            </w14:solidFill>
          </w14:textFill>
        </w:rPr>
      </w:pPr>
      <w:r>
        <w:rPr>
          <w:rFonts w:hint="default" w:ascii="Times New Roman" w:hAnsi="Times New Roman" w:eastAsia="Calibri" w:cs="Times New Roman"/>
          <w:b/>
          <w:color w:val="4472C4" w:themeColor="accent5"/>
          <w:sz w:val="36"/>
          <w:szCs w:val="36"/>
          <w14:textFill>
            <w14:solidFill>
              <w14:schemeClr w14:val="accent5"/>
            </w14:solidFill>
          </w14:textFill>
        </w:rPr>
        <w:t xml:space="preserve">boolean b=0;//C.E:incompatible types </w:t>
      </w:r>
    </w:p>
    <w:p>
      <w:pPr>
        <w:spacing w:line="360" w:lineRule="auto"/>
        <w:jc w:val="both"/>
        <w:rPr>
          <w:rFonts w:hint="default" w:ascii="Times New Roman" w:hAnsi="Times New Roman" w:eastAsia="Calibri" w:cs="Times New Roman"/>
          <w:b/>
          <w:color w:val="000000"/>
          <w:sz w:val="28"/>
          <w:szCs w:val="28"/>
        </w:rPr>
      </w:pPr>
    </w:p>
    <w:p>
      <w:pPr>
        <w:spacing w:line="360" w:lineRule="auto"/>
        <w:jc w:val="both"/>
      </w:pPr>
      <w:r>
        <w:drawing>
          <wp:inline distT="0" distB="0" distL="114300" distR="114300">
            <wp:extent cx="5268595" cy="3622040"/>
            <wp:effectExtent l="0" t="0" r="825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68595" cy="3622040"/>
                    </a:xfrm>
                    <a:prstGeom prst="rect">
                      <a:avLst/>
                    </a:prstGeom>
                    <a:noFill/>
                    <a:ln w="9525">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hint="default" w:ascii="Calibri" w:hAnsi="Calibri" w:eastAsia="Calibri"/>
          <w:color w:val="000000"/>
          <w:sz w:val="28"/>
        </w:rPr>
      </w:pPr>
      <w:r>
        <w:rPr>
          <w:rFonts w:hint="default" w:ascii="Calibri" w:hAnsi="Calibri" w:eastAsia="Calibri"/>
          <w:b/>
          <w:color w:val="FF0000"/>
          <w:sz w:val="36"/>
          <w:szCs w:val="36"/>
          <w:u w:val="single"/>
        </w:rPr>
        <w:t>char data type:</w:t>
      </w:r>
      <w:r>
        <w:rPr>
          <w:rFonts w:hint="default" w:ascii="Calibri" w:hAnsi="Calibri" w:eastAsia="Calibri"/>
          <w:b/>
          <w:color w:val="000000"/>
          <w:sz w:val="28"/>
        </w:rPr>
        <w:t xml:space="preserve">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Old languages like C &amp; C++ are ASCII code based and the number of ASCII characters are &lt; 256. To represent these 256 characters, 8 bits are enough and hence char size in old languages 1 byte. </w:t>
      </w:r>
    </w:p>
    <w:p>
      <w:pPr>
        <w:spacing w:beforeLines="0" w:afterLines="0" w:line="360" w:lineRule="auto"/>
        <w:jc w:val="both"/>
        <w:rPr>
          <w:rFonts w:hint="default" w:ascii="Times New Roman" w:hAnsi="Times New Roman" w:eastAsia="Calibri" w:cs="Times New Roman"/>
          <w:color w:val="548235" w:themeColor="accent6" w:themeShade="BF"/>
          <w:sz w:val="32"/>
          <w:szCs w:val="32"/>
        </w:rPr>
      </w:pPr>
      <w:r>
        <w:rPr>
          <w:rFonts w:hint="default" w:ascii="Times New Roman" w:hAnsi="Times New Roman" w:eastAsia="Calibri" w:cs="Times New Roman"/>
          <w:b/>
          <w:color w:val="548235" w:themeColor="accent6" w:themeShade="BF"/>
          <w:sz w:val="32"/>
          <w:szCs w:val="32"/>
        </w:rPr>
        <w:t xml:space="preserve">But, in java we are allowed to use worldwide any alphabet character and java is Unicode based. The number of unicode characters are &gt; 256 and &lt;= 65536. To represent all these characters one byte is not enough compulsory we should go for 2 bytes. </w:t>
      </w:r>
    </w:p>
    <w:p>
      <w:pPr>
        <w:spacing w:beforeLines="0" w:afterLines="0"/>
        <w:jc w:val="both"/>
        <w:rPr>
          <w:rFonts w:hint="default" w:ascii="Times New Roman" w:hAnsi="Times New Roman" w:eastAsia="Calibri" w:cs="Times New Roman"/>
          <w:color w:val="FF0000"/>
          <w:sz w:val="36"/>
          <w:szCs w:val="36"/>
        </w:rPr>
      </w:pPr>
      <w:r>
        <w:rPr>
          <w:rFonts w:hint="default" w:ascii="Times New Roman" w:hAnsi="Times New Roman" w:eastAsia="Calibri" w:cs="Times New Roman"/>
          <w:b/>
          <w:color w:val="FF0000"/>
          <w:sz w:val="36"/>
          <w:szCs w:val="36"/>
        </w:rPr>
        <w:t xml:space="preserve">Size: 2 bytes </w:t>
      </w:r>
    </w:p>
    <w:p>
      <w:pPr>
        <w:spacing w:beforeLines="0" w:afterLines="0"/>
        <w:jc w:val="both"/>
        <w:rPr>
          <w:rFonts w:hint="default" w:ascii="Times New Roman" w:hAnsi="Times New Roman" w:eastAsia="Calibri" w:cs="Times New Roman"/>
          <w:color w:val="FF0000"/>
          <w:sz w:val="36"/>
          <w:szCs w:val="36"/>
        </w:rPr>
      </w:pPr>
      <w:r>
        <w:rPr>
          <w:rFonts w:hint="default" w:ascii="Times New Roman" w:hAnsi="Times New Roman" w:eastAsia="Calibri" w:cs="Times New Roman"/>
          <w:b/>
          <w:color w:val="FF0000"/>
          <w:sz w:val="36"/>
          <w:szCs w:val="36"/>
        </w:rPr>
        <w:t xml:space="preserve">Range: 0 to 65535 </w:t>
      </w:r>
    </w:p>
    <w:p>
      <w:pPr>
        <w:spacing w:beforeLines="0" w:afterLines="0"/>
        <w:jc w:val="both"/>
        <w:rPr>
          <w:rFonts w:hint="default" w:ascii="Times New Roman" w:hAnsi="Times New Roman" w:eastAsia="Calibri" w:cs="Times New Roman"/>
          <w:b/>
          <w:color w:val="FF0000"/>
          <w:sz w:val="36"/>
          <w:szCs w:val="36"/>
        </w:rPr>
      </w:pPr>
    </w:p>
    <w:p>
      <w:pPr>
        <w:spacing w:beforeLines="0" w:afterLines="0"/>
        <w:jc w:val="both"/>
        <w:rPr>
          <w:rFonts w:hint="default" w:ascii="Times New Roman" w:hAnsi="Times New Roman" w:eastAsia="Calibri" w:cs="Times New Roman"/>
          <w:color w:val="FF0000"/>
          <w:sz w:val="36"/>
          <w:szCs w:val="36"/>
        </w:rPr>
      </w:pPr>
      <w:r>
        <w:rPr>
          <w:rFonts w:hint="default" w:ascii="Times New Roman" w:hAnsi="Times New Roman" w:eastAsia="Calibri" w:cs="Times New Roman"/>
          <w:b/>
          <w:color w:val="FF0000"/>
          <w:sz w:val="36"/>
          <w:szCs w:val="36"/>
        </w:rPr>
        <w:t xml:space="preserve">Example: </w:t>
      </w:r>
    </w:p>
    <w:p>
      <w:pPr>
        <w:spacing w:beforeLines="0" w:afterLines="0"/>
        <w:jc w:val="both"/>
        <w:rPr>
          <w:rFonts w:hint="default" w:ascii="Times New Roman" w:hAnsi="Times New Roman" w:eastAsia="Calibri" w:cs="Times New Roman"/>
          <w:b/>
          <w:color w:val="FF0000"/>
          <w:sz w:val="36"/>
          <w:szCs w:val="36"/>
        </w:rPr>
      </w:pPr>
    </w:p>
    <w:p>
      <w:pPr>
        <w:spacing w:beforeLines="0" w:afterLines="0"/>
        <w:jc w:val="both"/>
        <w:rPr>
          <w:rFonts w:hint="default" w:ascii="Times New Roman" w:hAnsi="Times New Roman" w:eastAsia="Calibri" w:cs="Times New Roman"/>
          <w:color w:val="FF0000"/>
          <w:sz w:val="36"/>
          <w:szCs w:val="36"/>
        </w:rPr>
      </w:pPr>
      <w:r>
        <w:rPr>
          <w:rFonts w:hint="default" w:ascii="Times New Roman" w:hAnsi="Times New Roman" w:eastAsia="Calibri" w:cs="Times New Roman"/>
          <w:b/>
          <w:color w:val="FF0000"/>
          <w:sz w:val="36"/>
          <w:szCs w:val="36"/>
        </w:rPr>
        <w:t xml:space="preserve">char ch1=97; </w:t>
      </w:r>
    </w:p>
    <w:p>
      <w:pPr>
        <w:spacing w:line="360" w:lineRule="auto"/>
        <w:jc w:val="both"/>
        <w:rPr>
          <w:rFonts w:hint="default" w:ascii="Times New Roman" w:hAnsi="Times New Roman" w:eastAsia="Calibri" w:cs="Times New Roman"/>
          <w:b/>
          <w:color w:val="FF0000"/>
          <w:sz w:val="36"/>
          <w:szCs w:val="36"/>
        </w:rPr>
      </w:pPr>
      <w:r>
        <w:rPr>
          <w:rFonts w:hint="default" w:ascii="Times New Roman" w:hAnsi="Times New Roman" w:eastAsia="Calibri" w:cs="Times New Roman"/>
          <w:b/>
          <w:color w:val="FF0000"/>
          <w:sz w:val="36"/>
          <w:szCs w:val="36"/>
        </w:rPr>
        <w:t xml:space="preserve">char ch2=65536;//C.E:possible loss of precision </w:t>
      </w: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p>
    <w:p>
      <w:pPr>
        <w:spacing w:line="360" w:lineRule="auto"/>
        <w:jc w:val="both"/>
        <w:rPr>
          <w:rFonts w:hint="default" w:ascii="Times New Roman" w:hAnsi="Times New Roman" w:eastAsia="Calibri" w:cs="Times New Roman"/>
          <w:b/>
          <w:color w:val="FF0000"/>
          <w:sz w:val="36"/>
          <w:szCs w:val="36"/>
        </w:rPr>
      </w:pPr>
      <w:r>
        <w:drawing>
          <wp:inline distT="0" distB="0" distL="114300" distR="114300">
            <wp:extent cx="6144895" cy="6306185"/>
            <wp:effectExtent l="0" t="0" r="825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6144895" cy="6306185"/>
                    </a:xfrm>
                    <a:prstGeom prst="rect">
                      <a:avLst/>
                    </a:prstGeom>
                    <a:noFill/>
                    <a:ln w="9525">
                      <a:noFill/>
                    </a:ln>
                  </pic:spPr>
                </pic:pic>
              </a:graphicData>
            </a:graphic>
          </wp:inline>
        </w:drawing>
      </w:r>
    </w:p>
    <w:p>
      <w:pPr>
        <w:spacing w:line="360" w:lineRule="auto"/>
        <w:jc w:val="both"/>
        <w:rPr>
          <w:rFonts w:hint="default" w:ascii="Times New Roman" w:hAnsi="Times New Roman" w:eastAsia="Calibri" w:cs="Times New Roman"/>
          <w:b/>
          <w:color w:val="000000"/>
          <w:sz w:val="32"/>
          <w:szCs w:val="32"/>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eastAsia="Calibri" w:cs="Times New Roman"/>
          <w:b/>
          <w:color w:val="000000"/>
          <w:sz w:val="28"/>
          <w:szCs w:val="28"/>
        </w:rPr>
      </w:pPr>
    </w:p>
    <w:p>
      <w:pPr>
        <w:spacing w:line="360" w:lineRule="auto"/>
        <w:jc w:val="both"/>
      </w:pPr>
      <w:r>
        <w:drawing>
          <wp:inline distT="0" distB="0" distL="114300" distR="114300">
            <wp:extent cx="5692775" cy="7190740"/>
            <wp:effectExtent l="0" t="0" r="317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92775" cy="7190740"/>
                    </a:xfrm>
                    <a:prstGeom prst="rect">
                      <a:avLst/>
                    </a:prstGeom>
                    <a:noFill/>
                    <a:ln w="9525">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beforeLines="0" w:afterLines="0"/>
        <w:jc w:val="left"/>
        <w:rPr>
          <w:rFonts w:hint="default" w:ascii="Calibri" w:hAnsi="Calibri" w:eastAsia="Calibri"/>
          <w:color w:val="000000"/>
          <w:sz w:val="36"/>
        </w:rPr>
      </w:pPr>
      <w:r>
        <w:rPr>
          <w:rFonts w:hint="default" w:ascii="Times New Roman" w:hAnsi="Times New Roman" w:eastAsia="Calibri" w:cs="Times New Roman"/>
          <w:b/>
          <w:color w:val="FF0000"/>
          <w:sz w:val="36"/>
          <w:u w:val="single"/>
        </w:rPr>
        <w:t>Integral Data Types:</w:t>
      </w:r>
      <w:r>
        <w:rPr>
          <w:rFonts w:hint="default" w:ascii="Calibri" w:hAnsi="Calibri" w:eastAsia="Calibri"/>
          <w:b/>
          <w:color w:val="000000"/>
          <w:sz w:val="36"/>
        </w:rPr>
        <w:t xml:space="preserve"> </w:t>
      </w:r>
    </w:p>
    <w:p>
      <w:pPr>
        <w:spacing w:beforeLines="0" w:afterLines="0"/>
        <w:jc w:val="left"/>
        <w:rPr>
          <w:rFonts w:hint="default" w:ascii="Calibri" w:hAnsi="Calibri" w:eastAsia="Calibri"/>
          <w:b/>
          <w:color w:val="000000"/>
          <w:sz w:val="28"/>
        </w:rPr>
      </w:pPr>
    </w:p>
    <w:p>
      <w:pPr>
        <w:spacing w:beforeLines="0" w:afterLines="0"/>
        <w:jc w:val="left"/>
        <w:rPr>
          <w:rFonts w:hint="default" w:ascii="Calibri" w:hAnsi="Calibri" w:eastAsia="Calibri"/>
          <w:color w:val="92D050"/>
          <w:sz w:val="28"/>
          <w:u w:val="single"/>
        </w:rPr>
      </w:pPr>
      <w:r>
        <w:rPr>
          <w:rFonts w:hint="default" w:ascii="Times New Roman" w:hAnsi="Times New Roman" w:eastAsia="Calibri" w:cs="Times New Roman"/>
          <w:b/>
          <w:color w:val="92D050"/>
          <w:sz w:val="44"/>
          <w:szCs w:val="44"/>
          <w:u w:val="single"/>
        </w:rPr>
        <w:t>byte Data Type:</w:t>
      </w:r>
      <w:r>
        <w:rPr>
          <w:rFonts w:hint="default" w:ascii="Calibri" w:hAnsi="Calibri" w:eastAsia="Calibri"/>
          <w:b/>
          <w:color w:val="92D050"/>
          <w:sz w:val="28"/>
          <w:u w:val="single"/>
        </w:rPr>
        <w:t xml:space="preserve"> </w:t>
      </w:r>
    </w:p>
    <w:p>
      <w:pPr>
        <w:spacing w:beforeLines="0" w:afterLines="0"/>
        <w:jc w:val="left"/>
        <w:rPr>
          <w:rFonts w:hint="default" w:ascii="Times New Roman" w:hAnsi="Times New Roman" w:eastAsia="Calibri" w:cs="Times New Roman"/>
          <w:b/>
          <w:color w:val="000000"/>
          <w:sz w:val="36"/>
          <w:szCs w:val="36"/>
        </w:rPr>
      </w:pP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Size: 1byte (8bits)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Maxvalue: +127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Minvalue:-128 </w:t>
      </w:r>
    </w:p>
    <w:p>
      <w:pPr>
        <w:spacing w:line="360" w:lineRule="auto"/>
        <w:jc w:val="both"/>
        <w:rPr>
          <w:rFonts w:hint="default" w:ascii="Times New Roman" w:hAnsi="Times New Roman" w:eastAsia="Calibri" w:cs="Times New Roman"/>
          <w:b/>
          <w:color w:val="000000"/>
          <w:sz w:val="36"/>
          <w:szCs w:val="36"/>
        </w:rPr>
      </w:pPr>
      <w:r>
        <w:rPr>
          <w:rFonts w:hint="default" w:ascii="Times New Roman" w:hAnsi="Times New Roman" w:eastAsia="Calibri" w:cs="Times New Roman"/>
          <w:b/>
          <w:color w:val="000000"/>
          <w:sz w:val="36"/>
          <w:szCs w:val="36"/>
        </w:rPr>
        <w:t>Range:-128</w:t>
      </w:r>
      <w:r>
        <w:rPr>
          <w:rFonts w:hint="default" w:ascii="Times New Roman" w:hAnsi="Times New Roman" w:eastAsia="Calibri" w:cs="Times New Roman"/>
          <w:b/>
          <w:color w:val="000000"/>
          <w:sz w:val="36"/>
          <w:szCs w:val="36"/>
          <w:lang w:val="en-US"/>
        </w:rPr>
        <w:t xml:space="preserve"> </w:t>
      </w:r>
      <w:r>
        <w:rPr>
          <w:rFonts w:hint="default" w:ascii="Times New Roman" w:hAnsi="Times New Roman" w:eastAsia="Calibri" w:cs="Times New Roman"/>
          <w:b/>
          <w:color w:val="000000"/>
          <w:sz w:val="36"/>
          <w:szCs w:val="36"/>
        </w:rPr>
        <w:t>to 127</w:t>
      </w: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lang w:val="en-US"/>
        </w:rPr>
      </w:pPr>
      <w:r>
        <w:drawing>
          <wp:inline distT="0" distB="0" distL="114300" distR="114300">
            <wp:extent cx="5270500" cy="15716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0500" cy="1571625"/>
                    </a:xfrm>
                    <a:prstGeom prst="rect">
                      <a:avLst/>
                    </a:prstGeom>
                    <a:noFill/>
                    <a:ln w="9525">
                      <a:noFill/>
                    </a:ln>
                  </pic:spPr>
                </pic:pic>
              </a:graphicData>
            </a:graphic>
          </wp:inline>
        </w:drawing>
      </w:r>
      <w:r>
        <w:rPr>
          <w:lang w:val="en-US"/>
        </w:rPr>
        <w:t xml:space="preserve"> </w:t>
      </w:r>
    </w:p>
    <w:p>
      <w:pPr>
        <w:spacing w:line="360" w:lineRule="auto"/>
        <w:jc w:val="both"/>
        <w:rPr>
          <w:lang w:val="en-US"/>
        </w:rPr>
      </w:pPr>
    </w:p>
    <w:p>
      <w:pPr>
        <w:spacing w:line="360" w:lineRule="auto"/>
        <w:jc w:val="both"/>
        <w:rPr>
          <w:lang w:val="en-US"/>
        </w:rPr>
      </w:pP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 xml:space="preserve">Example: </w:t>
      </w: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 xml:space="preserve">byte b=10; </w:t>
      </w:r>
      <w:r>
        <w:rPr>
          <w:rFonts w:hint="default" w:ascii="Times New Roman" w:hAnsi="Times New Roman" w:eastAsia="Calibri" w:cs="Times New Roman"/>
          <w:b/>
          <w:color w:val="ED7D31" w:themeColor="accent2"/>
          <w:sz w:val="32"/>
          <w:szCs w:val="32"/>
          <w:lang w:val="en-US"/>
          <w14:textFill>
            <w14:solidFill>
              <w14:schemeClr w14:val="accent2"/>
            </w14:solidFill>
          </w14:textFill>
        </w:rPr>
        <w:t>// compiled with no error</w:t>
      </w: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byte b2=130;//C</w:t>
      </w:r>
      <w:r>
        <w:rPr>
          <w:rFonts w:hint="default" w:ascii="Times New Roman" w:hAnsi="Times New Roman" w:eastAsia="Calibri" w:cs="Times New Roman"/>
          <w:b/>
          <w:color w:val="ED7D31" w:themeColor="accent2"/>
          <w:sz w:val="32"/>
          <w:szCs w:val="32"/>
          <w:lang w:val="en-US"/>
          <w14:textFill>
            <w14:solidFill>
              <w14:schemeClr w14:val="accent2"/>
            </w14:solidFill>
          </w14:textFill>
        </w:rPr>
        <w:t xml:space="preserve">ompilation </w:t>
      </w:r>
      <w:r>
        <w:rPr>
          <w:rFonts w:hint="default" w:ascii="Times New Roman" w:hAnsi="Times New Roman" w:eastAsia="Calibri" w:cs="Times New Roman"/>
          <w:b/>
          <w:color w:val="ED7D31" w:themeColor="accent2"/>
          <w:sz w:val="32"/>
          <w:szCs w:val="32"/>
          <w14:textFill>
            <w14:solidFill>
              <w14:schemeClr w14:val="accent2"/>
            </w14:solidFill>
          </w14:textFill>
        </w:rPr>
        <w:t>E</w:t>
      </w:r>
      <w:r>
        <w:rPr>
          <w:rFonts w:hint="default" w:ascii="Times New Roman" w:hAnsi="Times New Roman" w:eastAsia="Calibri" w:cs="Times New Roman"/>
          <w:b/>
          <w:color w:val="ED7D31" w:themeColor="accent2"/>
          <w:sz w:val="32"/>
          <w:szCs w:val="32"/>
          <w:lang w:val="en-US"/>
          <w14:textFill>
            <w14:solidFill>
              <w14:schemeClr w14:val="accent2"/>
            </w14:solidFill>
          </w14:textFill>
        </w:rPr>
        <w:t>rror</w:t>
      </w:r>
      <w:r>
        <w:rPr>
          <w:rFonts w:hint="default" w:ascii="Times New Roman" w:hAnsi="Times New Roman" w:eastAsia="Calibri" w:cs="Times New Roman"/>
          <w:b/>
          <w:color w:val="ED7D31" w:themeColor="accent2"/>
          <w:sz w:val="32"/>
          <w:szCs w:val="32"/>
          <w14:textFill>
            <w14:solidFill>
              <w14:schemeClr w14:val="accent2"/>
            </w14:solidFill>
          </w14:textFill>
        </w:rPr>
        <w:t xml:space="preserve">:possible loss of precision </w:t>
      </w: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 xml:space="preserve">found : int </w:t>
      </w: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 xml:space="preserve">required : byte </w:t>
      </w: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byte b=10.5;//C</w:t>
      </w:r>
      <w:r>
        <w:rPr>
          <w:rFonts w:hint="default" w:ascii="Times New Roman" w:hAnsi="Times New Roman" w:eastAsia="Calibri" w:cs="Times New Roman"/>
          <w:b/>
          <w:color w:val="ED7D31" w:themeColor="accent2"/>
          <w:sz w:val="32"/>
          <w:szCs w:val="32"/>
          <w:lang w:val="en-US"/>
          <w14:textFill>
            <w14:solidFill>
              <w14:schemeClr w14:val="accent2"/>
            </w14:solidFill>
          </w14:textFill>
        </w:rPr>
        <w:t xml:space="preserve">ompilation </w:t>
      </w:r>
      <w:r>
        <w:rPr>
          <w:rFonts w:hint="default" w:ascii="Times New Roman" w:hAnsi="Times New Roman" w:eastAsia="Calibri" w:cs="Times New Roman"/>
          <w:b/>
          <w:color w:val="ED7D31" w:themeColor="accent2"/>
          <w:sz w:val="32"/>
          <w:szCs w:val="32"/>
          <w14:textFill>
            <w14:solidFill>
              <w14:schemeClr w14:val="accent2"/>
            </w14:solidFill>
          </w14:textFill>
        </w:rPr>
        <w:t>E</w:t>
      </w:r>
      <w:r>
        <w:rPr>
          <w:rFonts w:hint="default" w:ascii="Times New Roman" w:hAnsi="Times New Roman" w:eastAsia="Calibri" w:cs="Times New Roman"/>
          <w:b/>
          <w:color w:val="ED7D31" w:themeColor="accent2"/>
          <w:sz w:val="32"/>
          <w:szCs w:val="32"/>
          <w:lang w:val="en-US"/>
          <w14:textFill>
            <w14:solidFill>
              <w14:schemeClr w14:val="accent2"/>
            </w14:solidFill>
          </w14:textFill>
        </w:rPr>
        <w:t>rror</w:t>
      </w:r>
      <w:r>
        <w:rPr>
          <w:rFonts w:hint="default" w:ascii="Times New Roman" w:hAnsi="Times New Roman" w:eastAsia="Calibri" w:cs="Times New Roman"/>
          <w:b/>
          <w:color w:val="ED7D31" w:themeColor="accent2"/>
          <w:sz w:val="32"/>
          <w:szCs w:val="32"/>
          <w14:textFill>
            <w14:solidFill>
              <w14:schemeClr w14:val="accent2"/>
            </w14:solidFill>
          </w14:textFill>
        </w:rPr>
        <w:t xml:space="preserve">:possible loss of precision </w:t>
      </w: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byte b=true;//C</w:t>
      </w:r>
      <w:r>
        <w:rPr>
          <w:rFonts w:hint="default" w:ascii="Times New Roman" w:hAnsi="Times New Roman" w:eastAsia="Calibri" w:cs="Times New Roman"/>
          <w:b/>
          <w:color w:val="ED7D31" w:themeColor="accent2"/>
          <w:sz w:val="32"/>
          <w:szCs w:val="32"/>
          <w:lang w:val="en-US"/>
          <w14:textFill>
            <w14:solidFill>
              <w14:schemeClr w14:val="accent2"/>
            </w14:solidFill>
          </w14:textFill>
        </w:rPr>
        <w:t xml:space="preserve">ompilation </w:t>
      </w:r>
      <w:r>
        <w:rPr>
          <w:rFonts w:hint="default" w:ascii="Times New Roman" w:hAnsi="Times New Roman" w:eastAsia="Calibri" w:cs="Times New Roman"/>
          <w:b/>
          <w:color w:val="ED7D31" w:themeColor="accent2"/>
          <w:sz w:val="32"/>
          <w:szCs w:val="32"/>
          <w14:textFill>
            <w14:solidFill>
              <w14:schemeClr w14:val="accent2"/>
            </w14:solidFill>
          </w14:textFill>
        </w:rPr>
        <w:t>E</w:t>
      </w:r>
      <w:r>
        <w:rPr>
          <w:rFonts w:hint="default" w:ascii="Times New Roman" w:hAnsi="Times New Roman" w:eastAsia="Calibri" w:cs="Times New Roman"/>
          <w:b/>
          <w:color w:val="ED7D31" w:themeColor="accent2"/>
          <w:sz w:val="32"/>
          <w:szCs w:val="32"/>
          <w:lang w:val="en-US"/>
          <w14:textFill>
            <w14:solidFill>
              <w14:schemeClr w14:val="accent2"/>
            </w14:solidFill>
          </w14:textFill>
        </w:rPr>
        <w:t>rror</w:t>
      </w:r>
      <w:r>
        <w:rPr>
          <w:rFonts w:hint="default" w:ascii="Times New Roman" w:hAnsi="Times New Roman" w:eastAsia="Calibri" w:cs="Times New Roman"/>
          <w:b/>
          <w:color w:val="ED7D31" w:themeColor="accent2"/>
          <w:sz w:val="32"/>
          <w:szCs w:val="32"/>
          <w14:textFill>
            <w14:solidFill>
              <w14:schemeClr w14:val="accent2"/>
            </w14:solidFill>
          </w14:textFill>
        </w:rPr>
        <w:t xml:space="preserve">:incompatible types </w:t>
      </w:r>
    </w:p>
    <w:p>
      <w:pPr>
        <w:spacing w:beforeLines="0" w:afterLines="0" w:line="360" w:lineRule="auto"/>
        <w:jc w:val="left"/>
        <w:rPr>
          <w:rFonts w:hint="default" w:ascii="Times New Roman" w:hAnsi="Times New Roman" w:eastAsia="Calibri" w:cs="Times New Roman"/>
          <w:b/>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byte b="ashok";//</w:t>
      </w:r>
      <w:r>
        <w:rPr>
          <w:rFonts w:hint="default" w:ascii="Times New Roman" w:hAnsi="Times New Roman" w:eastAsia="Calibri" w:cs="Times New Roman"/>
          <w:b/>
          <w:color w:val="ED7D31" w:themeColor="accent2"/>
          <w:sz w:val="32"/>
          <w:szCs w:val="32"/>
          <w14:textFill>
            <w14:solidFill>
              <w14:schemeClr w14:val="accent2"/>
            </w14:solidFill>
          </w14:textFill>
        </w:rPr>
        <w:t>C</w:t>
      </w:r>
      <w:r>
        <w:rPr>
          <w:rFonts w:hint="default" w:ascii="Times New Roman" w:hAnsi="Times New Roman" w:eastAsia="Calibri" w:cs="Times New Roman"/>
          <w:b/>
          <w:color w:val="ED7D31" w:themeColor="accent2"/>
          <w:sz w:val="32"/>
          <w:szCs w:val="32"/>
          <w:lang w:val="en-US"/>
          <w14:textFill>
            <w14:solidFill>
              <w14:schemeClr w14:val="accent2"/>
            </w14:solidFill>
          </w14:textFill>
        </w:rPr>
        <w:t xml:space="preserve">ompilation </w:t>
      </w:r>
      <w:r>
        <w:rPr>
          <w:rFonts w:hint="default" w:ascii="Times New Roman" w:hAnsi="Times New Roman" w:eastAsia="Calibri" w:cs="Times New Roman"/>
          <w:b/>
          <w:color w:val="ED7D31" w:themeColor="accent2"/>
          <w:sz w:val="32"/>
          <w:szCs w:val="32"/>
          <w14:textFill>
            <w14:solidFill>
              <w14:schemeClr w14:val="accent2"/>
            </w14:solidFill>
          </w14:textFill>
        </w:rPr>
        <w:t>E</w:t>
      </w:r>
      <w:r>
        <w:rPr>
          <w:rFonts w:hint="default" w:ascii="Times New Roman" w:hAnsi="Times New Roman" w:eastAsia="Calibri" w:cs="Times New Roman"/>
          <w:b/>
          <w:color w:val="ED7D31" w:themeColor="accent2"/>
          <w:sz w:val="32"/>
          <w:szCs w:val="32"/>
          <w:lang w:val="en-US"/>
          <w14:textFill>
            <w14:solidFill>
              <w14:schemeClr w14:val="accent2"/>
            </w14:solidFill>
          </w14:textFill>
        </w:rPr>
        <w:t>rror</w:t>
      </w:r>
      <w:r>
        <w:rPr>
          <w:rFonts w:hint="default" w:ascii="Times New Roman" w:hAnsi="Times New Roman" w:eastAsia="Calibri" w:cs="Times New Roman"/>
          <w:b/>
          <w:color w:val="ED7D31" w:themeColor="accent2"/>
          <w:sz w:val="32"/>
          <w:szCs w:val="32"/>
          <w14:textFill>
            <w14:solidFill>
              <w14:schemeClr w14:val="accent2"/>
            </w14:solidFill>
          </w14:textFill>
        </w:rPr>
        <w:t xml:space="preserve">:incompatible types </w:t>
      </w:r>
    </w:p>
    <w:p>
      <w:pPr>
        <w:spacing w:beforeLines="0" w:afterLines="0" w:line="360" w:lineRule="auto"/>
        <w:jc w:val="left"/>
        <w:rPr>
          <w:rFonts w:hint="default" w:ascii="Times New Roman" w:hAnsi="Times New Roman" w:eastAsia="Calibri" w:cs="Times New Roman"/>
          <w:b/>
          <w:color w:val="ED7D31" w:themeColor="accent2"/>
          <w:sz w:val="32"/>
          <w:szCs w:val="32"/>
          <w14:textFill>
            <w14:solidFill>
              <w14:schemeClr w14:val="accent2"/>
            </w14:solidFill>
          </w14:textFill>
        </w:rPr>
      </w:pPr>
    </w:p>
    <w:p>
      <w:pPr>
        <w:spacing w:beforeLines="0" w:afterLines="0" w:line="360" w:lineRule="auto"/>
        <w:jc w:val="left"/>
        <w:rPr>
          <w:rFonts w:hint="default" w:ascii="Times New Roman" w:hAnsi="Times New Roman" w:eastAsia="Calibri" w:cs="Times New Roman"/>
          <w:color w:val="ED7D31" w:themeColor="accent2"/>
          <w:sz w:val="32"/>
          <w:szCs w:val="32"/>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 xml:space="preserve">found : java.lang.String </w:t>
      </w:r>
    </w:p>
    <w:p>
      <w:pPr>
        <w:spacing w:line="360" w:lineRule="auto"/>
        <w:jc w:val="both"/>
        <w:rPr>
          <w:rFonts w:hint="default" w:ascii="Times New Roman" w:hAnsi="Times New Roman" w:cs="Times New Roman"/>
          <w:color w:val="ED7D31" w:themeColor="accent2"/>
          <w:sz w:val="32"/>
          <w:szCs w:val="32"/>
          <w:lang w:val="en-US"/>
          <w14:textFill>
            <w14:solidFill>
              <w14:schemeClr w14:val="accent2"/>
            </w14:solidFill>
          </w14:textFill>
        </w:rPr>
      </w:pPr>
      <w:r>
        <w:rPr>
          <w:rFonts w:hint="default" w:ascii="Times New Roman" w:hAnsi="Times New Roman" w:eastAsia="Calibri" w:cs="Times New Roman"/>
          <w:b/>
          <w:color w:val="ED7D31" w:themeColor="accent2"/>
          <w:sz w:val="32"/>
          <w:szCs w:val="32"/>
          <w14:textFill>
            <w14:solidFill>
              <w14:schemeClr w14:val="accent2"/>
            </w14:solidFill>
          </w14:textFill>
        </w:rPr>
        <w:t xml:space="preserve">required : byte </w:t>
      </w:r>
    </w:p>
    <w:p>
      <w:pPr>
        <w:spacing w:line="360" w:lineRule="auto"/>
        <w:jc w:val="both"/>
        <w:rPr>
          <w:lang w:val="en-US"/>
        </w:rPr>
      </w:pPr>
    </w:p>
    <w:p>
      <w:pPr>
        <w:spacing w:beforeLines="0" w:afterLines="0"/>
        <w:jc w:val="left"/>
        <w:rPr>
          <w:rFonts w:hint="default" w:ascii="Times New Roman" w:hAnsi="Times New Roman" w:eastAsia="Calibri" w:cs="Times New Roman"/>
          <w:b/>
          <w:color w:val="FF0000"/>
          <w:sz w:val="40"/>
          <w:szCs w:val="40"/>
          <w:u w:val="single"/>
        </w:rPr>
      </w:pPr>
      <w:r>
        <w:rPr>
          <w:rFonts w:hint="default" w:ascii="Times New Roman" w:hAnsi="Times New Roman" w:eastAsia="Calibri" w:cs="Times New Roman"/>
          <w:b/>
          <w:color w:val="FF0000"/>
          <w:sz w:val="40"/>
          <w:szCs w:val="40"/>
          <w:u w:val="single"/>
        </w:rPr>
        <w:t>short Data Type:</w:t>
      </w:r>
    </w:p>
    <w:p>
      <w:pPr>
        <w:spacing w:beforeLines="0" w:afterLines="0"/>
        <w:jc w:val="left"/>
        <w:rPr>
          <w:rFonts w:hint="default" w:ascii="Calibri" w:hAnsi="Calibri" w:eastAsia="Calibri"/>
          <w:color w:val="000000"/>
          <w:sz w:val="28"/>
        </w:rPr>
      </w:pPr>
      <w:r>
        <w:rPr>
          <w:rFonts w:hint="default" w:ascii="Calibri" w:hAnsi="Calibri" w:eastAsia="Calibri"/>
          <w:b/>
          <w:color w:val="000000"/>
          <w:sz w:val="28"/>
        </w:rPr>
        <w:t xml:space="preserve">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The most rarely used data type in java is short.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Size: 2 bytes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Range</w:t>
      </w:r>
      <w:r>
        <w:rPr>
          <w:rFonts w:hint="default" w:ascii="Times New Roman" w:hAnsi="Times New Roman" w:eastAsia="Calibri" w:cs="Times New Roman"/>
          <w:b/>
          <w:color w:val="000000"/>
          <w:sz w:val="36"/>
          <w:szCs w:val="36"/>
          <w:lang w:val="en-US"/>
        </w:rPr>
        <w:t xml:space="preserve"> i</w:t>
      </w:r>
      <w:r>
        <w:rPr>
          <w:rFonts w:hint="default" w:ascii="Times New Roman" w:hAnsi="Times New Roman" w:eastAsia="Calibri" w:cs="Times New Roman"/>
          <w:b/>
          <w:color w:val="000000"/>
          <w:sz w:val="36"/>
          <w:szCs w:val="36"/>
        </w:rPr>
        <w:t xml:space="preserve">s-32768 to 32767(-215 to 215-1)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Example: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short s=130;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short s=32768;//C.E:possible loss of precision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short s=true;//C.E:incompatible types </w:t>
      </w:r>
    </w:p>
    <w:p>
      <w:pPr>
        <w:spacing w:beforeLines="0" w:afterLines="0"/>
        <w:jc w:val="left"/>
        <w:rPr>
          <w:rFonts w:hint="default" w:ascii="Times New Roman" w:hAnsi="Times New Roman" w:eastAsia="Calibri" w:cs="Times New Roman"/>
          <w:b/>
          <w:color w:val="70AD47" w:themeColor="accent6"/>
          <w:sz w:val="36"/>
          <w:szCs w:val="36"/>
          <w:u w:val="single"/>
          <w14:textFill>
            <w14:solidFill>
              <w14:schemeClr w14:val="accent6"/>
            </w14:solidFill>
          </w14:textFill>
        </w:rPr>
      </w:pPr>
    </w:p>
    <w:p>
      <w:pPr>
        <w:spacing w:beforeLines="0" w:afterLines="0"/>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70AD47" w:themeColor="accent6"/>
          <w:sz w:val="36"/>
          <w:szCs w:val="36"/>
          <w:u w:val="single"/>
          <w14:textFill>
            <w14:solidFill>
              <w14:schemeClr w14:val="accent6"/>
            </w14:solidFill>
          </w14:textFill>
        </w:rPr>
        <w:t>Note:</w:t>
      </w:r>
      <w:r>
        <w:rPr>
          <w:rFonts w:hint="default" w:ascii="Times New Roman" w:hAnsi="Times New Roman" w:eastAsia="Calibri" w:cs="Times New Roman"/>
          <w:b/>
          <w:color w:val="000000"/>
          <w:sz w:val="36"/>
          <w:szCs w:val="36"/>
        </w:rPr>
        <w:t xml:space="preserve"> </w:t>
      </w: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rFonts w:hint="default" w:ascii="Times New Roman" w:hAnsi="Times New Roman" w:eastAsia="Calibri" w:cs="Times New Roman"/>
          <w:b/>
          <w:color w:val="000000"/>
          <w:sz w:val="36"/>
          <w:szCs w:val="36"/>
        </w:rPr>
      </w:pPr>
      <w:r>
        <w:rPr>
          <w:rFonts w:hint="default" w:ascii="Times New Roman" w:hAnsi="Times New Roman" w:eastAsia="Calibri" w:cs="Times New Roman"/>
          <w:b/>
          <w:color w:val="000000"/>
          <w:sz w:val="36"/>
          <w:szCs w:val="36"/>
        </w:rPr>
        <w:t>short data type is best suitable for 16 bit processors like 8086 but these processors are completely outdated and hence the corresponding short data type is also out</w:t>
      </w:r>
      <w:r>
        <w:rPr>
          <w:rFonts w:hint="default" w:ascii="Times New Roman" w:hAnsi="Times New Roman" w:eastAsia="Calibri" w:cs="Times New Roman"/>
          <w:b/>
          <w:color w:val="000000"/>
          <w:sz w:val="36"/>
          <w:szCs w:val="36"/>
          <w:lang w:val="en-US"/>
        </w:rPr>
        <w:t>dated</w:t>
      </w:r>
      <w:r>
        <w:rPr>
          <w:rFonts w:hint="default" w:ascii="Times New Roman" w:hAnsi="Times New Roman" w:eastAsia="Calibri" w:cs="Times New Roman"/>
          <w:b/>
          <w:color w:val="000000"/>
          <w:sz w:val="36"/>
          <w:szCs w:val="36"/>
        </w:rPr>
        <w:t xml:space="preserve"> data type. </w:t>
      </w: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rFonts w:hint="default" w:ascii="Times New Roman" w:hAnsi="Times New Roman" w:eastAsia="Calibri" w:cs="Times New Roman"/>
          <w:b/>
          <w:color w:val="000000"/>
          <w:sz w:val="36"/>
          <w:szCs w:val="36"/>
        </w:rPr>
      </w:pPr>
    </w:p>
    <w:p>
      <w:pPr>
        <w:spacing w:line="360" w:lineRule="auto"/>
        <w:jc w:val="both"/>
        <w:rPr>
          <w:rFonts w:hint="default" w:ascii="Times New Roman" w:hAnsi="Times New Roman" w:eastAsia="Calibri" w:cs="Times New Roman"/>
          <w:b/>
          <w:color w:val="000000"/>
          <w:sz w:val="36"/>
          <w:szCs w:val="36"/>
        </w:rPr>
      </w:pPr>
    </w:p>
    <w:p>
      <w:pPr>
        <w:spacing w:beforeLines="0" w:afterLines="0"/>
        <w:jc w:val="left"/>
        <w:rPr>
          <w:rFonts w:hint="default" w:ascii="Times New Roman" w:hAnsi="Times New Roman" w:eastAsia="Calibri" w:cs="Times New Roman"/>
          <w:b/>
          <w:color w:val="FF0000"/>
          <w:sz w:val="44"/>
          <w:szCs w:val="44"/>
          <w:u w:val="single"/>
        </w:rPr>
      </w:pPr>
      <w:r>
        <w:rPr>
          <w:rFonts w:hint="default" w:ascii="Times New Roman" w:hAnsi="Times New Roman" w:eastAsia="Calibri" w:cs="Times New Roman"/>
          <w:b/>
          <w:color w:val="FF0000"/>
          <w:sz w:val="44"/>
          <w:szCs w:val="44"/>
          <w:u w:val="single"/>
        </w:rPr>
        <w:t>int Data Type:</w:t>
      </w:r>
    </w:p>
    <w:p>
      <w:pPr>
        <w:spacing w:beforeLines="0" w:afterLines="0"/>
        <w:jc w:val="left"/>
        <w:rPr>
          <w:rFonts w:hint="default" w:ascii="Calibri" w:hAnsi="Calibri" w:eastAsia="Calibri"/>
          <w:color w:val="000000"/>
          <w:sz w:val="28"/>
        </w:rPr>
      </w:pPr>
      <w:r>
        <w:rPr>
          <w:rFonts w:hint="default" w:ascii="Calibri" w:hAnsi="Calibri" w:eastAsia="Calibri"/>
          <w:b/>
          <w:color w:val="000000"/>
          <w:sz w:val="28"/>
        </w:rPr>
        <w:t xml:space="preserve">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This is most commonly used data type in java.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Size: 4 bytes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Range:-2147483648 to 2147483647 (-231 to 231-1)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Example: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int i=130;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int i=10.5;//C.E:possible loss of precision </w:t>
      </w:r>
    </w:p>
    <w:p>
      <w:pPr>
        <w:spacing w:beforeLines="0" w:afterLines="0" w:line="360" w:lineRule="auto"/>
        <w:jc w:val="left"/>
        <w:rPr>
          <w:rFonts w:hint="default" w:ascii="Times New Roman" w:hAnsi="Times New Roman" w:eastAsia="Calibri" w:cs="Times New Roman"/>
          <w:color w:val="000000"/>
          <w:sz w:val="36"/>
          <w:szCs w:val="36"/>
        </w:rPr>
      </w:pPr>
      <w:r>
        <w:rPr>
          <w:rFonts w:hint="default" w:ascii="Times New Roman" w:hAnsi="Times New Roman" w:eastAsia="Calibri" w:cs="Times New Roman"/>
          <w:b/>
          <w:color w:val="000000"/>
          <w:sz w:val="36"/>
          <w:szCs w:val="36"/>
        </w:rPr>
        <w:t xml:space="preserve">int i=true;//C.E:incompatible types </w:t>
      </w:r>
    </w:p>
    <w:p>
      <w:pPr>
        <w:spacing w:beforeLines="0" w:afterLines="0"/>
        <w:jc w:val="left"/>
        <w:rPr>
          <w:rFonts w:hint="default" w:ascii="Calibri" w:hAnsi="Calibri" w:eastAsia="Calibri"/>
          <w:color w:val="000000"/>
          <w:sz w:val="28"/>
        </w:rPr>
      </w:pPr>
      <w:r>
        <w:rPr>
          <w:rFonts w:hint="default" w:ascii="Times New Roman" w:hAnsi="Times New Roman" w:eastAsia="Calibri" w:cs="Times New Roman"/>
          <w:b/>
          <w:color w:val="FF0000"/>
          <w:sz w:val="36"/>
          <w:szCs w:val="36"/>
          <w:u w:val="single"/>
        </w:rPr>
        <w:t>long Data Type:</w:t>
      </w:r>
      <w:r>
        <w:rPr>
          <w:rFonts w:hint="default" w:ascii="Calibri" w:hAnsi="Calibri" w:eastAsia="Calibri"/>
          <w:b/>
          <w:color w:val="000000"/>
          <w:sz w:val="28"/>
        </w:rPr>
        <w:t xml:space="preserve"> </w:t>
      </w:r>
    </w:p>
    <w:p>
      <w:pPr>
        <w:spacing w:line="360" w:lineRule="auto"/>
        <w:jc w:val="both"/>
        <w:rPr>
          <w:rFonts w:hint="default" w:ascii="Calibri" w:hAnsi="Calibri" w:eastAsia="Calibri"/>
          <w:b/>
          <w:color w:val="000000"/>
          <w:sz w:val="22"/>
        </w:rPr>
      </w:pPr>
    </w:p>
    <w:p>
      <w:pPr>
        <w:spacing w:line="360" w:lineRule="auto"/>
        <w:jc w:val="both"/>
        <w:rPr>
          <w:rFonts w:hint="default" w:ascii="Times New Roman" w:hAnsi="Times New Roman" w:eastAsia="Calibri" w:cs="Times New Roman"/>
          <w:b/>
          <w:color w:val="000000"/>
          <w:sz w:val="36"/>
          <w:szCs w:val="36"/>
          <w:lang w:val="en-US"/>
        </w:rPr>
      </w:pPr>
      <w:r>
        <w:rPr>
          <w:rFonts w:hint="default" w:ascii="Times New Roman" w:hAnsi="Times New Roman" w:eastAsia="Calibri" w:cs="Times New Roman"/>
          <w:b/>
          <w:color w:val="000000"/>
          <w:sz w:val="40"/>
          <w:szCs w:val="40"/>
        </w:rPr>
        <w:t>Whenever int is not enough to hold big values then we should go for long data type.</w:t>
      </w:r>
      <w:r>
        <w:rPr>
          <w:rFonts w:hint="default" w:ascii="Calibri" w:hAnsi="Calibri" w:eastAsia="Calibri"/>
          <w:b/>
          <w:color w:val="000000"/>
          <w:sz w:val="22"/>
        </w:rPr>
        <w:t xml:space="preserve"> </w:t>
      </w:r>
    </w:p>
    <w:p>
      <w:pPr>
        <w:spacing w:line="360" w:lineRule="auto"/>
        <w:jc w:val="both"/>
        <w:rPr>
          <w:lang w:val="en-US"/>
        </w:rPr>
      </w:pPr>
    </w:p>
    <w:p>
      <w:pPr>
        <w:spacing w:line="360" w:lineRule="auto"/>
        <w:jc w:val="both"/>
        <w:rPr>
          <w:rFonts w:hint="default" w:ascii="Times New Roman" w:hAnsi="Times New Roman" w:cs="Times New Roman"/>
          <w:sz w:val="36"/>
          <w:szCs w:val="36"/>
        </w:rPr>
      </w:pPr>
      <w:r>
        <w:rPr>
          <w:rFonts w:hint="default" w:ascii="Times New Roman" w:hAnsi="Times New Roman" w:eastAsia="Calibri" w:cs="Times New Roman"/>
          <w:b/>
          <w:color w:val="000000"/>
          <w:sz w:val="36"/>
          <w:szCs w:val="36"/>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1A0159"/>
    <w:rsid w:val="07970599"/>
    <w:rsid w:val="0DD064BE"/>
    <w:rsid w:val="1CBC5D12"/>
    <w:rsid w:val="21057D47"/>
    <w:rsid w:val="218E5335"/>
    <w:rsid w:val="231648F3"/>
    <w:rsid w:val="2F466FC2"/>
    <w:rsid w:val="30EC060A"/>
    <w:rsid w:val="313A2920"/>
    <w:rsid w:val="315B3DE0"/>
    <w:rsid w:val="3CAE2109"/>
    <w:rsid w:val="3DCA4BBA"/>
    <w:rsid w:val="40876C2A"/>
    <w:rsid w:val="451D3E0B"/>
    <w:rsid w:val="4CF23259"/>
    <w:rsid w:val="55F37E0B"/>
    <w:rsid w:val="58F621E6"/>
    <w:rsid w:val="5F3C5D87"/>
    <w:rsid w:val="61884B37"/>
    <w:rsid w:val="63321707"/>
    <w:rsid w:val="67CE0195"/>
    <w:rsid w:val="680115B1"/>
    <w:rsid w:val="7016006B"/>
    <w:rsid w:val="734D007E"/>
    <w:rsid w:val="740908DA"/>
    <w:rsid w:val="770E61B3"/>
    <w:rsid w:val="7DFF30B9"/>
    <w:rsid w:val="7E565EB9"/>
    <w:rsid w:val="7EAF5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paragraph" w:customStyle="1" w:styleId="6">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2018-06-24T17:50:00Z</dcterms:created>
  <dc:creator>Admin</dc:creator>
  <cp:lastModifiedBy>Admin</cp:lastModifiedBy>
  <dcterms:modified xsi:type="dcterms:W3CDTF">2018-06-25T01:02:26Z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