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  <w:u w:val="single"/>
          <w:lang w:val="en-US"/>
        </w:rPr>
      </w:pPr>
      <w:bookmarkStart w:id="0" w:name="_GoBack"/>
      <w:bookmarkEnd w:id="0"/>
      <w:r>
        <w:rPr>
          <w:color w:val="FF0000"/>
          <w:u w:val="single"/>
          <w:lang w:val="en-US"/>
        </w:rPr>
        <w:t>MultiThreading(V.V.IMPORTANT)</w:t>
      </w:r>
    </w:p>
    <w:p>
      <w:pPr>
        <w:rPr>
          <w:color w:val="FF0000"/>
          <w:u w:val="single"/>
          <w:lang w:val="en-US"/>
        </w:rPr>
      </w:pPr>
    </w:p>
    <w:p>
      <w:pPr>
        <w:rPr>
          <w:color w:val="FF0000"/>
          <w:u w:val="single"/>
          <w:lang w:val="en-US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Q)What is the difference between Process, Procedure and Processor?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pStyle w:val="2"/>
      </w:pPr>
      <w:r>
        <w:t>Ans:</w:t>
      </w:r>
    </w:p>
    <w:p/>
    <w:p>
      <w:pPr>
        <w:spacing w:after="0" w:line="235" w:lineRule="auto"/>
        <w:ind w:left="280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  <w:lang w:val="en-US"/>
        </w:rPr>
        <w:t>P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rocess is a flow of execution to perform a particular task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  <w:lang w:val="en-US"/>
        </w:rPr>
        <w:t xml:space="preserve"> and this flow of execution is not visible to us but we eventually see the effect of this flow of execution. Called as a PROCESS.</w:t>
      </w:r>
    </w:p>
    <w:p>
      <w:pPr>
        <w:spacing w:after="0" w:line="277" w:lineRule="exact"/>
        <w:rPr>
          <w:b/>
          <w:bCs/>
          <w:color w:val="FF0000"/>
          <w:sz w:val="20"/>
          <w:szCs w:val="20"/>
          <w:u w:val="single"/>
        </w:rPr>
      </w:pPr>
    </w:p>
    <w:p>
      <w:pPr>
        <w:spacing w:after="0"/>
        <w:ind w:left="280"/>
        <w:rPr>
          <w:b/>
          <w:bCs/>
          <w:color w:val="00B0F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</w:rPr>
        <w:t xml:space="preserve">Procedure is a set of instructions </w:t>
      </w: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  <w:lang w:val="en-US"/>
        </w:rPr>
        <w:t xml:space="preserve">or number of instructions or block of instructions </w:t>
      </w: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</w:rPr>
        <w:t>represent</w:t>
      </w: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  <w:lang w:val="en-US"/>
        </w:rPr>
        <w:t>ing</w:t>
      </w: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</w:rPr>
        <w:t xml:space="preserve"> a particular task</w:t>
      </w: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  <w:u w:val="single"/>
          <w:lang w:val="en-US"/>
        </w:rPr>
        <w:t xml:space="preserve"> is called as PROCEDURE. </w:t>
      </w:r>
    </w:p>
    <w:p>
      <w:pPr>
        <w:spacing w:after="0" w:line="276" w:lineRule="exact"/>
        <w:rPr>
          <w:b/>
          <w:bCs/>
          <w:color w:val="00B0F0"/>
          <w:sz w:val="20"/>
          <w:szCs w:val="20"/>
          <w:u w:val="single"/>
        </w:rPr>
      </w:pPr>
    </w:p>
    <w:p>
      <w:pPr>
        <w:spacing w:after="0"/>
        <w:ind w:left="280"/>
        <w:rPr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</w:rPr>
        <w:t>Processor is an H/W component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  <w:lang w:val="en-US"/>
        </w:rPr>
        <w:t>/device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</w:rPr>
        <w:t xml:space="preserve"> to generate no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</w:rPr>
        <w:t xml:space="preserve"> of processes inorder to execute applications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so hardware device is called as PROCESS</w:t>
      </w: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  <w:lang w:val="en-US"/>
        </w:rPr>
        <w:t>OR.</w:t>
      </w:r>
    </w:p>
    <w:p>
      <w:pPr>
        <w:spacing w:after="0" w:line="289" w:lineRule="exact"/>
        <w:rPr>
          <w:b/>
          <w:bCs/>
          <w:color w:val="002060"/>
          <w:sz w:val="28"/>
          <w:szCs w:val="28"/>
        </w:rPr>
      </w:pPr>
    </w:p>
    <w:p>
      <w:pPr>
        <w:spacing w:after="0" w:line="234" w:lineRule="auto"/>
        <w:ind w:left="280" w:right="1075"/>
        <w:jc w:val="both"/>
        <w:rPr>
          <w:b/>
          <w:bCs/>
          <w:color w:val="92D05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92D050"/>
          <w:sz w:val="28"/>
          <w:szCs w:val="28"/>
        </w:rPr>
        <w:t>At starting point of the computers we have Single Process Mechanism or Single Tasking to execute applications.</w:t>
      </w:r>
    </w:p>
    <w:p>
      <w:pPr>
        <w:spacing w:after="0" w:line="290" w:lineRule="exact"/>
        <w:jc w:val="both"/>
        <w:rPr>
          <w:b/>
          <w:bCs/>
          <w:color w:val="92D050"/>
          <w:sz w:val="28"/>
          <w:szCs w:val="28"/>
        </w:rPr>
      </w:pPr>
    </w:p>
    <w:p>
      <w:pPr>
        <w:spacing w:after="0" w:line="234" w:lineRule="auto"/>
        <w:ind w:left="280" w:right="835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In Single Process Mechanism, System is able to allow only one task at a time to load into the memory even our system main memory is capable to manage all the tasks.</w:t>
      </w:r>
    </w:p>
    <w:p>
      <w:pPr>
        <w:spacing w:after="0" w:line="290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 w:line="236" w:lineRule="auto"/>
        <w:ind w:left="280" w:right="895"/>
        <w:jc w:val="both"/>
        <w:rPr>
          <w:b/>
          <w:bCs/>
          <w:color w:val="5E10ED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</w:rPr>
        <w:t>In Single Process mechanism, System is able to allow only one process to execute all the tasks which are available in our application, it will follow seque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lang w:val="en-US"/>
        </w:rPr>
        <w:t>ntial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</w:rPr>
        <w:t xml:space="preserve"> kind of execution, it will increase application execution time and it will reduce application performance.</w:t>
      </w:r>
    </w:p>
    <w:p>
      <w:pPr>
        <w:spacing w:after="0" w:line="290" w:lineRule="exact"/>
        <w:jc w:val="both"/>
        <w:rPr>
          <w:b/>
          <w:bCs/>
          <w:color w:val="5E10ED"/>
          <w:sz w:val="28"/>
          <w:szCs w:val="28"/>
        </w:rPr>
      </w:pPr>
    </w:p>
    <w:p>
      <w:pPr>
        <w:spacing w:after="0" w:line="237" w:lineRule="auto"/>
        <w:ind w:left="280" w:right="975"/>
        <w:jc w:val="both"/>
        <w:rPr>
          <w:b/>
          <w:bCs/>
          <w:color w:val="00B05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To overcome the above problems we have to use Multi Process Mechani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>s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m or multi tasking.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Multi tasking system is able t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>o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 xml:space="preserve"> load more than one task at a time in main memory and it allow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>s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 xml:space="preserve"> more than one process to execute application, it will follow parallel execution , it will reduce application execution time and will improve application performance.</w:t>
      </w:r>
    </w:p>
    <w:p>
      <w:pPr>
        <w:spacing w:after="0" w:line="290" w:lineRule="exact"/>
        <w:jc w:val="both"/>
        <w:rPr>
          <w:b/>
          <w:bCs/>
          <w:color w:val="00B050"/>
          <w:sz w:val="28"/>
          <w:szCs w:val="28"/>
        </w:rPr>
      </w:pPr>
    </w:p>
    <w:p>
      <w:pPr>
        <w:spacing w:after="0" w:line="290" w:lineRule="exact"/>
        <w:jc w:val="both"/>
        <w:rPr>
          <w:b/>
          <w:bCs/>
          <w:color w:val="00B050"/>
          <w:sz w:val="28"/>
          <w:szCs w:val="28"/>
        </w:rPr>
      </w:pPr>
    </w:p>
    <w:p>
      <w:pPr>
        <w:spacing w:after="0" w:line="290" w:lineRule="exact"/>
        <w:jc w:val="both"/>
        <w:rPr>
          <w:b/>
          <w:bCs/>
          <w:color w:val="00B050"/>
          <w:sz w:val="28"/>
          <w:szCs w:val="28"/>
        </w:rPr>
      </w:pPr>
    </w:p>
    <w:p>
      <w:pPr>
        <w:spacing w:after="0" w:line="234" w:lineRule="auto"/>
        <w:ind w:left="280" w:right="1375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To execute applications by using Multi Tasking or Multi Process Mechanism we have to use the following components.</w:t>
      </w:r>
    </w:p>
    <w:p>
      <w:pPr>
        <w:spacing w:after="0" w:line="278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Main Memory: To load all the tasks.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Process Waiting Queue: To keep track of all process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es</w:t>
      </w:r>
    </w:p>
    <w:p>
      <w:pPr>
        <w:numPr>
          <w:ilvl w:val="0"/>
          <w:numId w:val="1"/>
        </w:numPr>
        <w:spacing w:after="0" w:line="360" w:lineRule="auto"/>
        <w:ind w:left="420" w:leftChars="0" w:hanging="42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Process Context Block: to manage status of all the processes execution.</w:t>
      </w:r>
    </w:p>
    <w:p>
      <w:pPr>
        <w:numPr>
          <w:ilvl w:val="0"/>
          <w:numId w:val="1"/>
        </w:numPr>
        <w:spacing w:after="0" w:line="360" w:lineRule="auto"/>
        <w:ind w:left="420" w:leftChars="0" w:right="1035" w:hanging="42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Process Schedul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r: It will take process from Process Waiting Queue and it will assign time stamps to each and every process inorder to execute.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In the above multi 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>tasking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system, controlling is swiched from one process contex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to anothe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 xml:space="preserve">r 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process context called as "Context Switching".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jc w:val="both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There are two types of Context Switchings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</w:t>
      </w:r>
    </w:p>
    <w:p>
      <w:pPr>
        <w:spacing w:after="0" w:line="20" w:lineRule="exact"/>
        <w:jc w:val="both"/>
        <w:rPr>
          <w:color w:val="auto"/>
          <w:sz w:val="28"/>
          <w:szCs w:val="28"/>
        </w:rPr>
      </w:pPr>
    </w:p>
    <w:p>
      <w:pPr>
        <w:spacing w:after="0" w:line="26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2"/>
        </w:num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Heavy Weight Context Switching:</w:t>
      </w:r>
    </w:p>
    <w:p>
      <w:pPr>
        <w:numPr>
          <w:ilvl w:val="0"/>
          <w:numId w:val="0"/>
        </w:numPr>
        <w:spacing w:after="0"/>
        <w:jc w:val="both"/>
        <w:rPr>
          <w:color w:val="auto"/>
          <w:sz w:val="28"/>
          <w:szCs w:val="28"/>
        </w:rPr>
      </w:pPr>
    </w:p>
    <w:p>
      <w:pPr>
        <w:spacing w:after="0" w:line="7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300"/>
        <w:jc w:val="both"/>
        <w:rPr>
          <w:b/>
          <w:bCs/>
          <w:color w:val="8497B0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8497B0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It is the context switching between two heavy weight components, it will take more memory and more execution time , it will reduce application performance.</w:t>
      </w:r>
    </w:p>
    <w:p>
      <w:pPr>
        <w:spacing w:after="0" w:line="278" w:lineRule="exact"/>
        <w:jc w:val="both"/>
        <w:rPr>
          <w:b/>
          <w:bCs/>
          <w:color w:val="8497B0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Co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text switching between two Processes.</w:t>
      </w:r>
    </w:p>
    <w:p>
      <w:pPr>
        <w:spacing w:after="0" w:line="28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2"/>
        </w:numPr>
        <w:spacing w:after="0"/>
        <w:ind w:left="280" w:leftChars="0" w:firstLine="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Light Weight Context Switching:</w:t>
      </w:r>
    </w:p>
    <w:p>
      <w:pPr>
        <w:numPr>
          <w:ilvl w:val="0"/>
          <w:numId w:val="0"/>
        </w:numPr>
        <w:spacing w:after="0"/>
        <w:ind w:left="280" w:leftChars="0"/>
        <w:jc w:val="both"/>
        <w:rPr>
          <w:color w:val="auto"/>
          <w:sz w:val="28"/>
          <w:szCs w:val="28"/>
        </w:rPr>
      </w:pPr>
    </w:p>
    <w:p>
      <w:pPr>
        <w:spacing w:after="0" w:line="8" w:lineRule="exact"/>
        <w:jc w:val="both"/>
        <w:rPr>
          <w:color w:val="auto"/>
          <w:sz w:val="28"/>
          <w:szCs w:val="28"/>
        </w:rPr>
      </w:pP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>It is the context switching between two l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val="en-US"/>
        </w:rPr>
        <w:t>ite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 xml:space="preserve"> weight components, it will take less memory and less execution time and it will improve application performance. EX: Context switching between two threads.</w:t>
      </w: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left="280"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</w:p>
    <w:p>
      <w:pPr>
        <w:spacing w:after="0" w:line="236" w:lineRule="auto"/>
        <w:ind w:right="700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val="en-US"/>
        </w:rPr>
      </w:pPr>
    </w:p>
    <w:p>
      <w:pPr>
        <w:spacing w:after="0" w:line="278" w:lineRule="exact"/>
        <w:jc w:val="both"/>
        <w:rPr>
          <w:b/>
          <w:bCs/>
          <w:color w:val="0070C0"/>
          <w:sz w:val="28"/>
          <w:szCs w:val="28"/>
        </w:rPr>
      </w:pPr>
    </w:p>
    <w:p>
      <w:pPr>
        <w:spacing w:after="0"/>
        <w:ind w:left="28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Q)What is the difference between Process and Thread?</w:t>
      </w:r>
    </w:p>
    <w:p>
      <w:pPr>
        <w:spacing w:after="0" w:line="281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7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36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280" w:right="36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Process is heavy weight , to handle it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s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ystem has to consume more memory and more execution time, it will reduce application performance.</w:t>
      </w:r>
    </w:p>
    <w:p>
      <w:pPr>
        <w:spacing w:after="0" w:line="290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30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is li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te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weight, to handle it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system has to consume less memory and less execution time, it will improve application performance.</w:t>
      </w:r>
    </w:p>
    <w:p>
      <w:pPr>
        <w:spacing w:after="0" w:line="278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There are two thread models to execute applications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</w:t>
      </w: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Single Thread Model</w:t>
      </w:r>
    </w:p>
    <w:p>
      <w:pPr>
        <w:numPr>
          <w:ilvl w:val="0"/>
          <w:numId w:val="3"/>
        </w:numPr>
        <w:spacing w:after="0"/>
        <w:ind w:left="840" w:leftChars="0" w:firstLine="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Multi Thread Model</w:t>
      </w:r>
    </w:p>
    <w:p>
      <w:pPr>
        <w:spacing w:after="0" w:line="28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4"/>
        </w:num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Single Thread Model:</w:t>
      </w:r>
    </w:p>
    <w:p>
      <w:pPr>
        <w:numPr>
          <w:ilvl w:val="0"/>
          <w:numId w:val="0"/>
        </w:numPr>
        <w:spacing w:after="0"/>
        <w:jc w:val="both"/>
        <w:rPr>
          <w:b/>
          <w:bCs/>
          <w:color w:val="9DC3E6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after="0" w:line="7" w:lineRule="exact"/>
        <w:jc w:val="both"/>
        <w:rPr>
          <w:b/>
          <w:bCs/>
          <w:color w:val="9DC3E6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after="0" w:line="234" w:lineRule="auto"/>
        <w:ind w:left="560" w:right="76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It will allow only one thread to execute application, it will follow sequential exexcution, it will increase application execution time and will reduce application performance.</w:t>
      </w:r>
    </w:p>
    <w:p>
      <w:pPr>
        <w:spacing w:after="0" w:line="282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4"/>
        </w:numPr>
        <w:spacing w:after="0"/>
        <w:ind w:left="280" w:leftChars="0" w:firstLine="0" w:firstLineChars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Multi Thread Model:</w:t>
      </w:r>
    </w:p>
    <w:p>
      <w:pPr>
        <w:numPr>
          <w:ilvl w:val="0"/>
          <w:numId w:val="0"/>
        </w:numPr>
        <w:spacing w:after="0"/>
        <w:ind w:left="280" w:leftChars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7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540"/>
        <w:jc w:val="both"/>
        <w:rPr>
          <w:b/>
          <w:bCs/>
          <w:color w:val="C55A11" w:themeColor="accent2" w:themeShade="BF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8"/>
          <w:szCs w:val="28"/>
        </w:rPr>
        <w:t>It will allow more than one thread to execute application, it will follow parallel execution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8"/>
          <w:szCs w:val="28"/>
          <w:lang w:val="en-US"/>
        </w:rPr>
        <w:t>[all at a time will be started]</w:t>
      </w: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8"/>
          <w:szCs w:val="28"/>
        </w:rPr>
        <w:t xml:space="preserve"> , it will reduce application execution time and will improve application performance.</w:t>
      </w:r>
    </w:p>
    <w:p>
      <w:pPr>
        <w:spacing w:after="0" w:line="290" w:lineRule="exact"/>
        <w:jc w:val="both"/>
        <w:rPr>
          <w:b/>
          <w:bCs/>
          <w:color w:val="C55A11" w:themeColor="accent2" w:themeShade="BF"/>
          <w:sz w:val="28"/>
          <w:szCs w:val="28"/>
        </w:rPr>
      </w:pPr>
    </w:p>
    <w:p>
      <w:pPr>
        <w:spacing w:after="0" w:line="234" w:lineRule="auto"/>
        <w:ind w:left="560" w:right="1100"/>
        <w:jc w:val="both"/>
        <w:rPr>
          <w:b/>
          <w:bCs/>
          <w:color w:val="BF9000" w:themeColor="accent4" w:themeShade="BF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BF9000" w:themeColor="accent4" w:themeShade="BF"/>
          <w:sz w:val="28"/>
          <w:szCs w:val="28"/>
          <w:u w:val="single"/>
        </w:rPr>
        <w:t>Java is following Multi</w:t>
      </w:r>
      <w:r>
        <w:rPr>
          <w:rFonts w:ascii="Times New Roman" w:hAnsi="Times New Roman" w:eastAsia="Times New Roman" w:cs="Times New Roman"/>
          <w:b/>
          <w:bCs/>
          <w:color w:val="BF9000" w:themeColor="accent4" w:themeShade="BF"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eastAsia="Times New Roman" w:cs="Times New Roman"/>
          <w:b/>
          <w:bCs/>
          <w:color w:val="BF9000" w:themeColor="accent4" w:themeShade="BF"/>
          <w:sz w:val="28"/>
          <w:szCs w:val="28"/>
          <w:u w:val="single"/>
        </w:rPr>
        <w:t>Thread Model to execute applications and it will provide very good environment to create and execute more than one th</w:t>
      </w:r>
      <w:r>
        <w:rPr>
          <w:rFonts w:ascii="Times New Roman" w:hAnsi="Times New Roman" w:eastAsia="Times New Roman" w:cs="Times New Roman"/>
          <w:b/>
          <w:bCs/>
          <w:color w:val="BF9000" w:themeColor="accent4" w:themeShade="BF"/>
          <w:sz w:val="28"/>
          <w:szCs w:val="28"/>
          <w:u w:val="single"/>
          <w:lang w:val="en-US"/>
        </w:rPr>
        <w:t>rea</w:t>
      </w:r>
      <w:r>
        <w:rPr>
          <w:rFonts w:ascii="Times New Roman" w:hAnsi="Times New Roman" w:eastAsia="Times New Roman" w:cs="Times New Roman"/>
          <w:b/>
          <w:bCs/>
          <w:color w:val="BF9000" w:themeColor="accent4" w:themeShade="BF"/>
          <w:sz w:val="28"/>
          <w:szCs w:val="28"/>
          <w:u w:val="single"/>
        </w:rPr>
        <w:t>d at a time.</w:t>
      </w:r>
    </w:p>
    <w:p>
      <w:pPr>
        <w:spacing w:after="0" w:line="290" w:lineRule="exact"/>
        <w:jc w:val="both"/>
        <w:rPr>
          <w:b/>
          <w:bCs/>
          <w:color w:val="BF9000" w:themeColor="accent4" w:themeShade="BF"/>
          <w:sz w:val="28"/>
          <w:szCs w:val="28"/>
        </w:rPr>
      </w:pPr>
    </w:p>
    <w:p>
      <w:pPr>
        <w:spacing w:after="0" w:line="234" w:lineRule="auto"/>
        <w:ind w:left="560" w:right="52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 java applications, to create Threads JAVA has provided  following predefined library in the form of java.lang package.</w:t>
      </w:r>
    </w:p>
    <w:p>
      <w:pPr>
        <w:spacing w:after="0" w:line="20" w:lineRule="exac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-7372350</wp:posOffset>
                </wp:positionV>
                <wp:extent cx="0" cy="7762240"/>
                <wp:effectExtent l="4445" t="0" r="14605" b="10160"/>
                <wp:wrapNone/>
                <wp:docPr id="1400" name="Shap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0" o:spid="_x0000_s1026" o:spt="20" style="position:absolute;left:0pt;margin-left:522.75pt;margin-top:-580.5pt;height:611.2pt;width:0pt;z-index:-251658240;mso-width-relative:page;mso-height-relative:page;" fillcolor="#FFFFFF" filled="t" stroked="t" coordsize="21600,21600" o:allowincell="f" o:gfxdata="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VeOtfZAAAADgEAAA8AAAAAAAAAAQAg&#10;AAAAIgAAAGRycy9kb3ducmV2LnhtbFBLAQIUABQAAAAIAIdO4kDPOknlmwEAAFEDAAAOAAAAAAAA&#10;AAEAIAAAACg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280"/>
        <w:rPr>
          <w:b/>
          <w:bCs/>
          <w:color w:val="5E10ED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</w:rPr>
        <w:t>Q)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</w:rPr>
        <w:t>What is thread and in how many ways we are able to create threads in java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lang w:val="en-US"/>
        </w:rPr>
        <w:t xml:space="preserve"> applications?</w:t>
      </w:r>
    </w:p>
    <w:p>
      <w:pPr>
        <w:spacing w:after="0" w:line="281" w:lineRule="exact"/>
        <w:jc w:val="both"/>
        <w:rPr>
          <w:b/>
          <w:bCs/>
          <w:color w:val="5E10ED"/>
          <w:sz w:val="28"/>
          <w:szCs w:val="28"/>
        </w:rPr>
      </w:pPr>
    </w:p>
    <w:p>
      <w:p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235" w:lineRule="auto"/>
        <w:ind w:firstLine="280" w:firstLineChars="10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Thread is a flow of execution to perfrom a particulaer task.</w:t>
      </w:r>
    </w:p>
    <w:p>
      <w:pPr>
        <w:spacing w:after="0" w:line="13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left="280" w:right="1635"/>
        <w:jc w:val="both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left="280" w:right="1635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As per the predefined library provided by JAVA , there are two ways to create threads in java applications.</w:t>
      </w:r>
    </w:p>
    <w:p>
      <w:pPr>
        <w:spacing w:after="0" w:line="20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 w:line="262" w:lineRule="exact"/>
        <w:jc w:val="both"/>
        <w:rPr>
          <w:b/>
          <w:bCs/>
          <w:color w:val="FF0000"/>
          <w:sz w:val="28"/>
          <w:szCs w:val="28"/>
        </w:rPr>
      </w:pPr>
    </w:p>
    <w:p>
      <w:pPr>
        <w:numPr>
          <w:ilvl w:val="0"/>
          <w:numId w:val="5"/>
        </w:numPr>
        <w:spacing w:after="0"/>
        <w:ind w:left="280"/>
        <w:jc w:val="both"/>
        <w:rPr>
          <w:b/>
          <w:bCs/>
          <w:color w:val="C55A11" w:themeColor="accent2" w:themeShade="BF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C55A11" w:themeColor="accent2" w:themeShade="BF"/>
          <w:sz w:val="28"/>
          <w:szCs w:val="28"/>
          <w:u w:val="single"/>
        </w:rPr>
        <w:t>Extending Thread class:</w:t>
      </w:r>
    </w:p>
    <w:p>
      <w:pPr>
        <w:spacing w:after="0" w:line="235" w:lineRule="auto"/>
        <w:ind w:left="56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360" w:lineRule="auto"/>
        <w:ind w:left="56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 this approach , we have to declare a class , it must be extended from java.lang.Thread class.</w:t>
      </w:r>
    </w:p>
    <w:p>
      <w:pPr>
        <w:spacing w:after="0" w:line="277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class MyThread extends Thread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{</w:t>
      </w:r>
    </w:p>
    <w:p>
      <w:pPr>
        <w:spacing w:after="0" w:line="1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108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--implementation----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 w:line="281" w:lineRule="exact"/>
        <w:jc w:val="both"/>
        <w:rPr>
          <w:b/>
          <w:bCs/>
          <w:color w:val="auto"/>
          <w:sz w:val="28"/>
          <w:szCs w:val="28"/>
        </w:rPr>
      </w:pPr>
    </w:p>
    <w:p>
      <w:pPr>
        <w:numPr>
          <w:ilvl w:val="0"/>
          <w:numId w:val="5"/>
        </w:numPr>
        <w:spacing w:after="0"/>
        <w:ind w:left="280" w:leftChars="0" w:firstLine="0" w:firstLineChars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Implementing Runnable interface:</w:t>
      </w:r>
    </w:p>
    <w:p>
      <w:pPr>
        <w:numPr>
          <w:ilvl w:val="0"/>
          <w:numId w:val="0"/>
        </w:numPr>
        <w:spacing w:after="0"/>
        <w:ind w:left="280" w:leftChars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5" w:lineRule="auto"/>
        <w:ind w:left="56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 this approach, we have to declare a class, it mus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implement java.lang.Runnable interface.</w:t>
      </w:r>
    </w:p>
    <w:p>
      <w:pPr>
        <w:spacing w:after="0" w:line="277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class MyThread implements Runnable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{</w:t>
      </w:r>
    </w:p>
    <w:p>
      <w:pPr>
        <w:spacing w:after="0"/>
        <w:ind w:left="102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---implementation----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 w:line="281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single"/>
        </w:rPr>
        <w:t>Threads Design in Java:</w:t>
      </w: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u w:val="single"/>
        </w:rPr>
      </w:pPr>
    </w:p>
    <w:p>
      <w:pPr>
        <w:spacing w:after="0" w:line="235" w:lineRule="auto"/>
        <w:ind w:left="56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There are two approaches to create threads in java applications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</w:t>
      </w:r>
    </w:p>
    <w:p>
      <w:pPr>
        <w:spacing w:after="0" w:line="235" w:lineRule="auto"/>
        <w:ind w:left="56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6"/>
        </w:num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Extending Thread class</w:t>
      </w:r>
    </w:p>
    <w:p>
      <w:pPr>
        <w:numPr>
          <w:ilvl w:val="0"/>
          <w:numId w:val="6"/>
        </w:numPr>
        <w:spacing w:after="0"/>
        <w:ind w:left="840" w:leftChars="0" w:firstLine="0" w:firstLine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Implementing Runnable interface</w:t>
      </w: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8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7"/>
        </w:numPr>
        <w:spacing w:after="0"/>
        <w:ind w:left="280"/>
        <w:jc w:val="both"/>
        <w:rPr>
          <w:b/>
          <w:bCs/>
          <w:strike w:val="0"/>
          <w:dstrike w:val="0"/>
          <w:color w:val="00B0F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B0F0"/>
          <w:sz w:val="28"/>
          <w:szCs w:val="28"/>
          <w:u w:val="single"/>
        </w:rPr>
        <w:t>Extending Thread class</w:t>
      </w: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B0F0"/>
          <w:sz w:val="28"/>
          <w:szCs w:val="28"/>
          <w:u w:val="single"/>
          <w:lang w:val="en-US"/>
        </w:rPr>
        <w:t>:</w:t>
      </w:r>
    </w:p>
    <w:p>
      <w:pPr>
        <w:numPr>
          <w:ilvl w:val="0"/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</w:rPr>
      </w:pPr>
    </w:p>
    <w:p>
      <w:pPr>
        <w:numPr>
          <w:ilvl w:val="0"/>
          <w:numId w:val="8"/>
        </w:numPr>
        <w:spacing w:after="0" w:line="235" w:lineRule="auto"/>
        <w:ind w:firstLine="840" w:firstLineChars="300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Declare a user defined class.</w:t>
      </w:r>
    </w:p>
    <w:p>
      <w:pPr>
        <w:spacing w:after="0" w:line="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8"/>
        </w:numPr>
        <w:spacing w:after="0"/>
        <w:ind w:left="0" w:leftChars="0" w:firstLine="840" w:firstLineChars="300"/>
        <w:jc w:val="both"/>
        <w:rPr>
          <w:b/>
          <w:bCs/>
          <w:color w:val="385723" w:themeColor="accent6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85723" w:themeColor="accent6" w:themeShade="80"/>
          <w:sz w:val="28"/>
          <w:szCs w:val="28"/>
        </w:rPr>
        <w:t>Extend java.lang.Thread class to user defined class</w:t>
      </w:r>
    </w:p>
    <w:p>
      <w:pPr>
        <w:spacing w:after="0" w:line="12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8"/>
        </w:numPr>
        <w:spacing w:after="0" w:line="234" w:lineRule="auto"/>
        <w:ind w:left="0" w:leftChars="0" w:right="1335" w:firstLine="840" w:firstLineChars="300"/>
        <w:jc w:val="both"/>
        <w:rPr>
          <w:b/>
          <w:bCs/>
          <w:color w:val="5E10ED"/>
          <w:sz w:val="28"/>
          <w:szCs w:val="28"/>
          <w:shd w:val="clear" w:color="FFFFFF" w:fill="D9D9D9"/>
        </w:rPr>
      </w:pP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</w:rPr>
        <w:t>Override Thread class run() method in user defined thread class with the implementation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  <w:lang w:val="en-US"/>
        </w:rPr>
        <w:t>[application logic]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</w:rPr>
        <w:t xml:space="preserve"> repersenting a particular task which we want to perf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  <w:lang w:val="en-US"/>
        </w:rPr>
        <w:t>or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</w:rPr>
        <w:t>m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  <w:lang w:val="en-US"/>
        </w:rPr>
        <w:t>/execute</w:t>
      </w: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shd w:val="clear" w:color="FFFFFF" w:fill="D9D9D9"/>
        </w:rPr>
        <w:t xml:space="preserve"> by creating a thread.</w:t>
      </w:r>
    </w:p>
    <w:p>
      <w:pPr>
        <w:spacing w:after="0" w:line="2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8"/>
        </w:numPr>
        <w:spacing w:after="0"/>
        <w:ind w:left="0" w:leftChars="0" w:firstLine="840" w:firstLineChars="300"/>
        <w:jc w:val="both"/>
        <w:rPr>
          <w:b/>
          <w:bCs/>
          <w:color w:val="843C0B" w:themeColor="accent2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</w:rPr>
        <w:t>In main class, in main() method, create object for user defined class.</w:t>
      </w:r>
    </w:p>
    <w:p>
      <w:pPr>
        <w:numPr>
          <w:ilvl w:val="0"/>
          <w:numId w:val="8"/>
        </w:numPr>
        <w:spacing w:after="0"/>
        <w:ind w:left="0" w:leftChars="0" w:firstLine="840" w:firstLineChars="300"/>
        <w:jc w:val="both"/>
        <w:rPr>
          <w:b/>
          <w:bCs/>
          <w:color w:val="843C0B" w:themeColor="accent2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>Create a new Thread and access run() method on it by calling start() method on thread.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after="0"/>
        <w:ind w:leftChars="300" w:firstLine="360" w:firstLineChars="150"/>
        <w:rPr>
          <w:b/>
          <w:bCs/>
          <w:color w:val="203864" w:themeColor="accent5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  <w:t>6)</w:t>
      </w:r>
      <w:r>
        <w:rPr>
          <w:rFonts w:ascii="Times New Roman" w:hAnsi="Times New Roman" w:eastAsia="Times New Roman" w:cs="Times New Roman"/>
          <w:b/>
          <w:bCs/>
          <w:color w:val="203864" w:themeColor="accent5" w:themeShade="8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03864" w:themeColor="accent5" w:themeShade="80"/>
          <w:sz w:val="28"/>
          <w:szCs w:val="28"/>
        </w:rPr>
        <w:t>Ac</w:t>
      </w:r>
      <w:r>
        <w:rPr>
          <w:rFonts w:ascii="Times New Roman" w:hAnsi="Times New Roman" w:eastAsia="Times New Roman" w:cs="Times New Roman"/>
          <w:b/>
          <w:bCs/>
          <w:color w:val="203864" w:themeColor="accent5" w:themeShade="80"/>
          <w:sz w:val="28"/>
          <w:szCs w:val="28"/>
          <w:lang w:val="en-US"/>
        </w:rPr>
        <w:t>c</w:t>
      </w:r>
      <w:r>
        <w:rPr>
          <w:rFonts w:ascii="Times New Roman" w:hAnsi="Times New Roman" w:eastAsia="Times New Roman" w:cs="Times New Roman"/>
          <w:b/>
          <w:bCs/>
          <w:color w:val="203864" w:themeColor="accent5" w:themeShade="80"/>
          <w:sz w:val="28"/>
          <w:szCs w:val="28"/>
        </w:rPr>
        <w:t>ess Thread class provided start() method on user defined thread class object reference variable.</w:t>
      </w:r>
    </w:p>
    <w:p>
      <w:pPr>
        <w:spacing w:after="0" w:line="288" w:lineRule="exact"/>
        <w:rPr>
          <w:b/>
          <w:bCs/>
          <w:color w:val="203864" w:themeColor="accent5" w:themeShade="80"/>
          <w:sz w:val="28"/>
          <w:szCs w:val="28"/>
        </w:rPr>
      </w:pPr>
    </w:p>
    <w:p>
      <w:pPr>
        <w:spacing w:after="0" w:line="288" w:lineRule="exact"/>
        <w:rPr>
          <w:b/>
          <w:bCs/>
          <w:color w:val="203864" w:themeColor="accent5" w:themeShade="80"/>
          <w:sz w:val="28"/>
          <w:szCs w:val="28"/>
          <w:lang w:val="en-US"/>
        </w:rPr>
      </w:pPr>
      <w:r>
        <w:rPr>
          <w:b/>
          <w:bCs/>
          <w:color w:val="203864" w:themeColor="accent5" w:themeShade="80"/>
          <w:sz w:val="28"/>
          <w:szCs w:val="28"/>
          <w:lang w:val="en-US"/>
        </w:rPr>
        <w:t>Note: Thread is a flow of execution to perform a particular task and keep that task in run() method.</w:t>
      </w:r>
    </w:p>
    <w:p>
      <w:pPr>
        <w:spacing w:after="0" w:line="288" w:lineRule="exact"/>
        <w:rPr>
          <w:b/>
          <w:bCs/>
          <w:color w:val="203864" w:themeColor="accent5" w:themeShade="80"/>
          <w:sz w:val="28"/>
          <w:szCs w:val="28"/>
        </w:rPr>
      </w:pPr>
    </w:p>
    <w:p>
      <w:pPr>
        <w:spacing w:after="0" w:line="288" w:lineRule="exact"/>
        <w:rPr>
          <w:b/>
          <w:bCs/>
          <w:color w:val="203864" w:themeColor="accent5" w:themeShade="80"/>
          <w:sz w:val="28"/>
          <w:szCs w:val="28"/>
        </w:rPr>
      </w:pPr>
    </w:p>
    <w:p>
      <w:pPr>
        <w:spacing w:after="0" w:line="234" w:lineRule="auto"/>
        <w:ind w:left="280" w:right="835"/>
        <w:rPr>
          <w:b/>
          <w:bCs/>
          <w:color w:val="5E10ED"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u w:val="thick"/>
        </w:rPr>
        <w:t>The main intention of start() method is to create new thread and to access run() method by passing the generated thread.</w:t>
      </w:r>
    </w:p>
    <w:p>
      <w:pPr>
        <w:spacing w:after="0" w:line="20" w:lineRule="exact"/>
        <w:rPr>
          <w:b/>
          <w:bCs/>
          <w:color w:val="5E10ED"/>
          <w:sz w:val="28"/>
          <w:szCs w:val="28"/>
          <w:u w:val="thick"/>
        </w:rPr>
      </w:pPr>
    </w:p>
    <w:p>
      <w:pPr>
        <w:spacing w:after="0" w:line="258" w:lineRule="exact"/>
        <w:rPr>
          <w:b/>
          <w:bCs/>
          <w:color w:val="5E10ED"/>
          <w:sz w:val="28"/>
          <w:szCs w:val="28"/>
          <w:u w:val="thick"/>
        </w:rPr>
      </w:pPr>
    </w:p>
    <w:p>
      <w:pPr>
        <w:spacing w:after="0" w:line="258" w:lineRule="exact"/>
        <w:rPr>
          <w:b/>
          <w:bCs/>
          <w:color w:val="5E10ED"/>
          <w:sz w:val="28"/>
          <w:szCs w:val="28"/>
          <w:u w:val="none"/>
          <w:lang w:val="en-US"/>
        </w:rPr>
      </w:pPr>
      <w:r>
        <w:rPr>
          <w:b/>
          <w:bCs/>
          <w:color w:val="5E10ED"/>
          <w:sz w:val="28"/>
          <w:szCs w:val="28"/>
          <w:u w:val="none"/>
          <w:lang w:val="en-US"/>
        </w:rPr>
        <w:t xml:space="preserve">Note: In JAVA/J2EE applications, only start() method from Thread class can create new thead and access run() method.  </w:t>
      </w:r>
    </w:p>
    <w:p>
      <w:pPr>
        <w:spacing w:after="0" w:line="258" w:lineRule="exact"/>
        <w:rPr>
          <w:b/>
          <w:bCs/>
          <w:color w:val="5E10ED"/>
          <w:sz w:val="28"/>
          <w:szCs w:val="28"/>
          <w:u w:val="thick"/>
        </w:rPr>
      </w:pPr>
    </w:p>
    <w:p>
      <w:pPr>
        <w:spacing w:after="0"/>
        <w:ind w:left="280"/>
        <w:rPr>
          <w:b/>
          <w:bCs/>
          <w:color w:val="5E10ED"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bCs/>
          <w:color w:val="5E10ED"/>
          <w:sz w:val="28"/>
          <w:szCs w:val="28"/>
          <w:u w:val="thick"/>
        </w:rPr>
        <w:t>public void start()</w:t>
      </w:r>
    </w:p>
    <w:p>
      <w:pPr>
        <w:spacing w:after="0" w:line="281" w:lineRule="exact"/>
        <w:rPr>
          <w:b/>
          <w:bCs/>
          <w:color w:val="5E10ED"/>
          <w:sz w:val="28"/>
          <w:szCs w:val="28"/>
          <w:u w:val="double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</w:p>
    <w:p>
      <w:pPr>
        <w:spacing w:after="0" w:line="27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MyThread extends Thread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for(int i=0;i&lt;10;i++)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8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System.out.println("User Thread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:"+i);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MyThread mt=new MyThread();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mt.start();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for(int i=0;i&lt;10;i++)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88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System.out.println("Main Thread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:"+i);</w:t>
      </w:r>
    </w:p>
    <w:p>
      <w:pPr>
        <w:spacing w:after="0"/>
        <w:ind w:left="28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firstLine="2240" w:firstLineChars="8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spacing w:after="0"/>
        <w:ind w:leftChars="30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</w:p>
    <w:p>
      <w:pPr>
        <w:numPr>
          <w:ilvl w:val="0"/>
          <w:numId w:val="9"/>
        </w:numPr>
        <w:spacing w:after="0"/>
        <w:ind w:leftChars="30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>How many threads in above program?</w:t>
      </w: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 xml:space="preserve">    Ans)</w:t>
      </w: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>2 theads are running in the above program:</w:t>
      </w: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>main thread: JVM is executing main() method by creating a thread and that JVM created thread is called as main thread. main() method must be executed by a thread[called main thread].</w:t>
      </w:r>
    </w:p>
    <w:p>
      <w:pPr>
        <w:numPr>
          <w:ilvl w:val="0"/>
          <w:numId w:val="1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>User thread: USER thread is executing run() method. Both are running parallely so mixed output.</w:t>
      </w: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</w:p>
    <w:p>
      <w:pPr>
        <w:numPr>
          <w:numId w:val="0"/>
        </w:numPr>
        <w:spacing w:after="0"/>
        <w:jc w:val="both"/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843C0B" w:themeColor="accent2" w:themeShade="80"/>
          <w:sz w:val="28"/>
          <w:szCs w:val="28"/>
          <w:lang w:val="en-US"/>
        </w:rPr>
        <w:t xml:space="preserve">Note: Internally thread scheduler is giving time stamps and as per the time stamps only the execution is going on. </w:t>
      </w:r>
    </w:p>
    <w:p>
      <w:pPr>
        <w:spacing w:after="0" w:line="200" w:lineRule="exact"/>
        <w:jc w:val="both"/>
        <w:rPr>
          <w:b/>
          <w:bCs/>
          <w:color w:val="843C0B" w:themeColor="accent2" w:themeShade="80"/>
          <w:sz w:val="28"/>
          <w:szCs w:val="28"/>
        </w:rPr>
      </w:pPr>
    </w:p>
    <w:p>
      <w:pPr>
        <w:numPr>
          <w:ilvl w:val="0"/>
          <w:numId w:val="0"/>
        </w:numPr>
        <w:spacing w:after="0" w:line="360" w:lineRule="auto"/>
        <w:ind w:leftChars="0" w:right="1035" w:rightChars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280" w:right="320"/>
        <w:jc w:val="both"/>
        <w:rPr>
          <w:b/>
          <w:bCs/>
          <w:color w:val="00B050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Q)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 xml:space="preserve">In java applications, to create threads we have already first approach[Extending 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hread class] then what is the requirement to go for Second Approach[ implementing Runnable interface]?</w:t>
      </w:r>
    </w:p>
    <w:p>
      <w:pPr>
        <w:spacing w:after="0" w:line="282" w:lineRule="exact"/>
        <w:jc w:val="both"/>
        <w:rPr>
          <w:b/>
          <w:bCs/>
          <w:color w:val="00B050"/>
          <w:sz w:val="28"/>
          <w:szCs w:val="28"/>
        </w:rPr>
      </w:pPr>
    </w:p>
    <w:p>
      <w:p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20" w:lineRule="exact"/>
        <w:jc w:val="both"/>
        <w:rPr>
          <w:color w:val="auto"/>
          <w:sz w:val="28"/>
          <w:szCs w:val="28"/>
        </w:rPr>
      </w:pPr>
    </w:p>
    <w:p>
      <w:pPr>
        <w:spacing w:after="0" w:line="237" w:lineRule="auto"/>
        <w:ind w:left="280" w:right="22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 java applications, to create threads if we use first approach then we have to declare a user defined class and it must be extended from java.lang.Thread class, in this context, it is not possible to extend other classes , if we extend any other class like Frame, along with Thread class then it will represent Multiple Inheritance, it is not possible in java .</w:t>
      </w:r>
    </w:p>
    <w:p>
      <w:pPr>
        <w:spacing w:after="0" w:line="278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MyClass extends Frame, Thread{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---</w:t>
      </w:r>
    </w:p>
    <w:p>
      <w:pPr>
        <w:spacing w:after="0" w:line="1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88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left="840" w:right="72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To overcome the above problem, we have to use second approach to create thread , that is, implementing Runnable interface.</w:t>
      </w:r>
    </w:p>
    <w:p>
      <w:pPr>
        <w:spacing w:after="0" w:line="278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MyClass extends Frame implements Runnable{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----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81" w:lineRule="exact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10"/>
        </w:numPr>
        <w:spacing w:after="0"/>
        <w:ind w:left="0" w:leftChars="0" w:firstLine="0" w:firstLineChars="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Implementing Runnable interface:</w:t>
      </w:r>
    </w:p>
    <w:p>
      <w:pPr>
        <w:numPr>
          <w:numId w:val="0"/>
        </w:numPr>
        <w:spacing w:after="0"/>
        <w:ind w:leftChars="0"/>
        <w:jc w:val="both"/>
        <w:rPr>
          <w:color w:val="auto"/>
          <w:sz w:val="28"/>
          <w:szCs w:val="28"/>
        </w:rPr>
      </w:pPr>
    </w:p>
    <w:p>
      <w:pPr>
        <w:numPr>
          <w:ilvl w:val="0"/>
          <w:numId w:val="11"/>
        </w:numPr>
        <w:spacing w:after="0" w:line="235" w:lineRule="auto"/>
        <w:ind w:left="840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Declare a user defined class.</w:t>
      </w:r>
    </w:p>
    <w:p>
      <w:pPr>
        <w:spacing w:after="0" w:line="1" w:lineRule="exact"/>
        <w:jc w:val="both"/>
        <w:rPr>
          <w:b/>
          <w:bCs/>
          <w:color w:val="C00000"/>
          <w:sz w:val="28"/>
          <w:szCs w:val="28"/>
        </w:rPr>
      </w:pPr>
    </w:p>
    <w:p>
      <w:pPr>
        <w:numPr>
          <w:ilvl w:val="0"/>
          <w:numId w:val="11"/>
        </w:numPr>
        <w:spacing w:after="0"/>
        <w:ind w:left="840" w:leftChars="0" w:firstLine="0" w:firstLineChars="0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Implement java.lang.Runnable interface.</w:t>
      </w:r>
    </w:p>
    <w:p>
      <w:pPr>
        <w:spacing w:after="0" w:line="12" w:lineRule="exact"/>
        <w:jc w:val="both"/>
        <w:rPr>
          <w:b/>
          <w:bCs/>
          <w:color w:val="C00000"/>
          <w:sz w:val="28"/>
          <w:szCs w:val="28"/>
        </w:rPr>
      </w:pPr>
    </w:p>
    <w:p>
      <w:pPr>
        <w:numPr>
          <w:ilvl w:val="0"/>
          <w:numId w:val="11"/>
        </w:numPr>
        <w:spacing w:after="0" w:line="236" w:lineRule="auto"/>
        <w:ind w:left="840" w:leftChars="0" w:right="220" w:firstLine="0" w:firstLineChars="0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Provide implementation part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val="en-US"/>
        </w:rPr>
        <w:t>[application logic]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 xml:space="preserve"> in run() method which we want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 xml:space="preserve">to execute by creating a thread. </w:t>
      </w:r>
    </w:p>
    <w:p>
      <w:pPr>
        <w:numPr>
          <w:ilvl w:val="0"/>
          <w:numId w:val="11"/>
        </w:numPr>
        <w:spacing w:after="0" w:line="236" w:lineRule="auto"/>
        <w:ind w:left="840" w:leftChars="0" w:right="220" w:rightChars="0" w:firstLine="0" w:firstLineChars="0"/>
        <w:jc w:val="both"/>
        <w:rPr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In main class, in main() method, create a thread and access user defined thread class run() method.</w:t>
      </w:r>
    </w:p>
    <w:p>
      <w:pPr>
        <w:numPr>
          <w:numId w:val="0"/>
        </w:numPr>
        <w:spacing w:after="0" w:line="236" w:lineRule="auto"/>
        <w:ind w:left="840" w:leftChars="0" w:right="220" w:rightChars="0"/>
        <w:jc w:val="both"/>
        <w:rPr>
          <w:color w:val="auto"/>
          <w:sz w:val="28"/>
          <w:szCs w:val="28"/>
        </w:rPr>
      </w:pPr>
    </w:p>
    <w:p>
      <w:pPr>
        <w:spacing w:after="0" w:line="2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To perform the above step we have to use the following cases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:</w:t>
      </w: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MyThread implements Runnable{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run(){</w:t>
      </w:r>
    </w:p>
    <w:p>
      <w:pPr>
        <w:spacing w:after="0"/>
        <w:ind w:left="1020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for(int i=0;i&lt;10;i++)</w:t>
      </w:r>
    </w:p>
    <w:p>
      <w:pPr>
        <w:spacing w:after="0"/>
        <w:ind w:left="1020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{</w:t>
      </w:r>
    </w:p>
    <w:p>
      <w:pPr>
        <w:spacing w:after="0"/>
        <w:ind w:left="1020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System.out.println(</w:t>
      </w:r>
      <w:r>
        <w:rPr>
          <w:rFonts w:hint="default"/>
          <w:color w:val="auto"/>
          <w:sz w:val="28"/>
          <w:szCs w:val="28"/>
          <w:lang w:val="en-US"/>
        </w:rPr>
        <w:t>“USER THREAD :”+i);</w:t>
      </w:r>
    </w:p>
    <w:p>
      <w:pPr>
        <w:spacing w:after="0"/>
        <w:ind w:left="1020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}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76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case-1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MyThread mt=new MyThread();</w:t>
      </w:r>
    </w:p>
    <w:p>
      <w:pPr>
        <w:spacing w:after="0"/>
        <w:ind w:left="84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mt.start();</w:t>
      </w:r>
    </w:p>
    <w:p>
      <w:pPr>
        <w:spacing w:after="0" w:line="277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Status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 Compilation Error.</w:t>
      </w: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88" w:lineRule="exact"/>
        <w:jc w:val="both"/>
        <w:rPr>
          <w:color w:val="auto"/>
          <w:sz w:val="28"/>
          <w:szCs w:val="28"/>
        </w:rPr>
      </w:pPr>
    </w:p>
    <w:p>
      <w:pPr>
        <w:spacing w:after="0" w:line="234" w:lineRule="auto"/>
        <w:ind w:right="54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Reason: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start() method was not declared in MyThread class and</w:t>
      </w:r>
    </w:p>
    <w:p>
      <w:pPr>
        <w:spacing w:after="0" w:line="234" w:lineRule="auto"/>
        <w:ind w:right="540"/>
        <w:jc w:val="left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 its super class java.lang.Object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class,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start() method is existed in java.lang.Thread class.</w:t>
      </w:r>
    </w:p>
    <w:p>
      <w:pPr>
        <w:spacing w:after="0" w:line="20" w:lineRule="exact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-7548880</wp:posOffset>
                </wp:positionV>
                <wp:extent cx="0" cy="7762240"/>
                <wp:effectExtent l="4445" t="0" r="14605" b="10160"/>
                <wp:wrapNone/>
                <wp:docPr id="1413" name="Shape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3" o:spid="_x0000_s1026" o:spt="20" style="position:absolute;left:0pt;margin-left:522.75pt;margin-top:-594.4pt;height:611.2pt;width:0pt;z-index:-251657216;mso-width-relative:page;mso-height-relative:page;" fillcolor="#FFFFFF" filled="t" stroked="t" coordsize="21600,21600" o:allowincell="f" o:gfxdata="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trsGfZAAAADgEAAA8AAAAAAAAAAQAg&#10;AAAAIgAAAGRycy9kb3ducmV2LnhtbFBLAQIUABQAAAAIAIdO4kBx2082mwEAAFEDAAAOAAAAAAAA&#10;AAEAIAAAACg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jc w:val="both"/>
        <w:rPr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Case-2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MyThread mt=new MyThread();</w:t>
      </w: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mt.run();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 w:line="268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860"/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Status: No Compilation Error, but, only 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ain thread access MyThread class run() method like a normal java method, no multi threading environment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>,No user defined thread is created, only sequential execution is going on.</w:t>
      </w:r>
    </w:p>
    <w:p>
      <w:pPr>
        <w:spacing w:after="0" w:line="282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Case-3: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MyThread mt=new MyThread();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Thread t=new Thread();</w:t>
      </w: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t.start();</w:t>
      </w:r>
    </w:p>
    <w:p>
      <w:pPr>
        <w:spacing w:after="0" w:line="289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86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Status: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No Compilation Error, start() method creates new thread and it access Thread class run()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method, not MyThread class run() method.</w:t>
      </w:r>
    </w:p>
    <w:p>
      <w:pPr>
        <w:spacing w:after="0" w:line="282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Case-4: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MyThread mt=new MyThread();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Thread t=new Thread(mt);</w:t>
      </w: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t.start();</w:t>
      </w:r>
    </w:p>
    <w:p>
      <w:pPr>
        <w:spacing w:after="0" w:line="28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820"/>
        <w:jc w:val="both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Status: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No Compilation Error, start() method creates new thread and it will bypass new thread to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MyThread class run() method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and now output will be a mixed output means parallel execution is going on.</w:t>
      </w:r>
    </w:p>
    <w:p>
      <w:pPr>
        <w:spacing w:after="0" w:line="282" w:lineRule="exact"/>
        <w:jc w:val="both"/>
        <w:rPr>
          <w:color w:val="auto"/>
          <w:sz w:val="28"/>
          <w:szCs w:val="28"/>
        </w:rPr>
      </w:pPr>
    </w:p>
    <w:p>
      <w:pPr>
        <w:pStyle w:val="2"/>
        <w:rPr>
          <w:b/>
          <w:bCs/>
          <w:color w:val="FFC000"/>
          <w:u w:val="single"/>
        </w:rPr>
      </w:pPr>
      <w:r>
        <w:rPr>
          <w:b/>
          <w:bCs/>
          <w:color w:val="FFC000"/>
          <w:u w:val="single"/>
        </w:rPr>
        <w:t>Thread Lifecycle:</w:t>
      </w:r>
    </w:p>
    <w:p>
      <w:pPr>
        <w:spacing w:after="0" w:line="8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The collective information of a thread from its starting point to ending point is called as "Thread Life Cycle".</w:t>
      </w: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114300" distR="114300">
            <wp:extent cx="5267960" cy="2496185"/>
            <wp:effectExtent l="0" t="0" r="8890" b="18415"/>
            <wp:docPr id="1" name="Picture 1" descr="ThreadLifecy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adLifecycl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34" w:lineRule="auto"/>
        <w:ind w:left="280" w:right="3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firstLine="140" w:firstLineChars="5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 java applications, Threads are able to have the following states as</w:t>
      </w:r>
    </w:p>
    <w:p>
      <w:pPr>
        <w:spacing w:after="0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part of their lifecycle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:-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numPr>
          <w:ilvl w:val="0"/>
          <w:numId w:val="12"/>
        </w:num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New/Born State:</w:t>
      </w:r>
    </w:p>
    <w:p>
      <w:pPr>
        <w:numPr>
          <w:numId w:val="0"/>
        </w:num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00B05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When we create Thread class object in java applications then Thread will come to New/Born state.</w:t>
      </w:r>
    </w:p>
    <w:p>
      <w:pPr>
        <w:spacing w:after="0" w:line="276" w:lineRule="exact"/>
        <w:rPr>
          <w:b/>
          <w:bCs/>
          <w:color w:val="00B050"/>
          <w:sz w:val="28"/>
          <w:szCs w:val="28"/>
        </w:rPr>
      </w:pPr>
    </w:p>
    <w:p>
      <w:pPr>
        <w:numPr>
          <w:ilvl w:val="0"/>
          <w:numId w:val="12"/>
        </w:numPr>
        <w:spacing w:after="0"/>
        <w:ind w:left="280" w:leftChars="0" w:firstLine="0" w:firstLineChars="0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Ready/Runnable State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:</w:t>
      </w:r>
    </w:p>
    <w:p>
      <w:pPr>
        <w:numPr>
          <w:numId w:val="0"/>
        </w:numPr>
        <w:spacing w:after="0"/>
        <w:ind w:left="280" w:leftChars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6" w:lineRule="auto"/>
        <w:ind w:left="560" w:right="380"/>
        <w:jc w:val="both"/>
        <w:rPr>
          <w:b/>
          <w:bCs/>
          <w:color w:val="0070C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>When we access start() method Thread Schedul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>r has to assign system resources like memory and time, here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 xml:space="preserve"> before assigninig system resources and after calling start() method is called as Ready/Runnable state.</w:t>
      </w:r>
    </w:p>
    <w:p>
      <w:pPr>
        <w:spacing w:after="0" w:line="283" w:lineRule="exact"/>
        <w:jc w:val="both"/>
        <w:rPr>
          <w:b/>
          <w:bCs/>
          <w:color w:val="0070C0"/>
          <w:sz w:val="28"/>
          <w:szCs w:val="28"/>
        </w:rPr>
      </w:pPr>
    </w:p>
    <w:p>
      <w:pPr>
        <w:numPr>
          <w:ilvl w:val="0"/>
          <w:numId w:val="12"/>
        </w:numPr>
        <w:spacing w:after="0"/>
        <w:ind w:left="280" w:leftChars="0" w:firstLine="0" w:firstLineChars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Running State:</w:t>
      </w:r>
    </w:p>
    <w:p>
      <w:pPr>
        <w:numPr>
          <w:numId w:val="0"/>
        </w:numPr>
        <w:spacing w:after="0"/>
        <w:ind w:left="280" w:leftChars="0"/>
        <w:rPr>
          <w:color w:val="FF0000"/>
          <w:sz w:val="28"/>
          <w:szCs w:val="28"/>
          <w:u w:val="single"/>
        </w:rPr>
      </w:pP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300"/>
        <w:jc w:val="both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In java applications, after calling start() method and after getting system resources like memory and execution time is called as "Running State".</w:t>
      </w:r>
    </w:p>
    <w:p>
      <w:pPr>
        <w:spacing w:after="0" w:line="234" w:lineRule="auto"/>
        <w:ind w:left="560" w:right="30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560" w:right="30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7" w:lineRule="auto"/>
        <w:ind w:left="280" w:right="69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NOTE: We can send a thread from Running state to Runnable state directly by accessing yield() method , but, it is not supported by Windows operating system, because, it will peform its functinoality on the basis of Threads priority </w:t>
      </w:r>
    </w:p>
    <w:p>
      <w:pPr>
        <w:spacing w:after="0" w:line="237" w:lineRule="auto"/>
        <w:ind w:left="280" w:right="69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left="280" w:right="69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left="280" w:right="69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left="280" w:right="69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left="280" w:right="69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values,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priority based operations are not supported by windows operating system.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 w:line="262" w:lineRule="exact"/>
        <w:rPr>
          <w:color w:val="auto"/>
          <w:sz w:val="28"/>
          <w:szCs w:val="28"/>
        </w:rPr>
      </w:pPr>
    </w:p>
    <w:p>
      <w:pPr>
        <w:numPr>
          <w:ilvl w:val="0"/>
          <w:numId w:val="12"/>
        </w:numPr>
        <w:spacing w:after="0"/>
        <w:ind w:left="280" w:leftChars="0" w:firstLine="0" w:firstLineChars="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Dead/Destroy State:</w:t>
      </w:r>
    </w:p>
    <w:p>
      <w:pPr>
        <w:numPr>
          <w:numId w:val="0"/>
        </w:numPr>
        <w:spacing w:after="0"/>
        <w:ind w:left="280" w:leftChars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815"/>
        <w:jc w:val="both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  <w:t>In java applications, when we access stop() method over Running thread then that thread will come to Dead/Destroy state.</w:t>
      </w:r>
    </w:p>
    <w:p>
      <w:pPr>
        <w:spacing w:after="0" w:line="234" w:lineRule="auto"/>
        <w:ind w:left="560" w:right="815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numPr>
          <w:ilvl w:val="0"/>
          <w:numId w:val="12"/>
        </w:numPr>
        <w:spacing w:after="0"/>
        <w:ind w:left="280" w:leftChars="0" w:firstLine="0" w:firstLineChars="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Blocked State:</w:t>
      </w:r>
    </w:p>
    <w:p>
      <w:pPr>
        <w:numPr>
          <w:numId w:val="0"/>
        </w:numPr>
        <w:spacing w:after="0"/>
        <w:ind w:left="280" w:leftChars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1535"/>
        <w:jc w:val="both"/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B0F0"/>
          <w:sz w:val="28"/>
          <w:szCs w:val="28"/>
        </w:rPr>
        <w:t>In java applications, we are able to keep a thread in Blocked state from Running state in the following situations.</w:t>
      </w:r>
    </w:p>
    <w:p>
      <w:pPr>
        <w:spacing w:after="0" w:line="234" w:lineRule="auto"/>
        <w:ind w:left="560" w:right="1535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" w:lineRule="exact"/>
        <w:rPr>
          <w:color w:val="auto"/>
          <w:sz w:val="28"/>
          <w:szCs w:val="28"/>
        </w:rPr>
      </w:pPr>
    </w:p>
    <w:p>
      <w:pPr>
        <w:numPr>
          <w:ilvl w:val="0"/>
          <w:numId w:val="13"/>
        </w:numPr>
        <w:tabs>
          <w:tab w:val="left" w:pos="6060"/>
        </w:tabs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we access sleep(--) method with a particular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sleep time.</w:t>
      </w:r>
    </w:p>
    <w:p>
      <w:pPr>
        <w:numPr>
          <w:ilvl w:val="0"/>
          <w:numId w:val="13"/>
        </w:numPr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we access wait() method.</w:t>
      </w:r>
    </w:p>
    <w:p>
      <w:pPr>
        <w:numPr>
          <w:ilvl w:val="0"/>
          <w:numId w:val="13"/>
        </w:numPr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we access suspend() method.</w:t>
      </w:r>
    </w:p>
    <w:p>
      <w:pPr>
        <w:numPr>
          <w:ilvl w:val="0"/>
          <w:numId w:val="13"/>
        </w:numPr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we perform IO Operations.</w:t>
      </w:r>
    </w:p>
    <w:p>
      <w:pPr>
        <w:spacing w:after="0" w:line="28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875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In java applications, we are able to bring a thread from Blocked state to Ready / Runnable state in the following situations.</w:t>
      </w:r>
    </w:p>
    <w:p>
      <w:pPr>
        <w:spacing w:after="0" w:line="234" w:lineRule="auto"/>
        <w:ind w:left="280" w:right="87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" w:lineRule="exact"/>
        <w:rPr>
          <w:b/>
          <w:bCs/>
          <w:color w:val="auto"/>
          <w:sz w:val="28"/>
          <w:szCs w:val="28"/>
        </w:rPr>
      </w:pPr>
    </w:p>
    <w:p>
      <w:pPr>
        <w:numPr>
          <w:ilvl w:val="0"/>
          <w:numId w:val="14"/>
        </w:num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sleep time is over.</w:t>
      </w:r>
    </w:p>
    <w:p>
      <w:pPr>
        <w:numPr>
          <w:ilvl w:val="0"/>
          <w:numId w:val="14"/>
        </w:numPr>
        <w:tabs>
          <w:tab w:val="left" w:pos="5680"/>
        </w:tabs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If any other thread access notify() / notifyAll()</w:t>
      </w:r>
      <w:r>
        <w:rPr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methods.</w:t>
      </w:r>
    </w:p>
    <w:p>
      <w:pPr>
        <w:numPr>
          <w:ilvl w:val="0"/>
          <w:numId w:val="14"/>
        </w:numPr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If any other thread access resume() method.</w:t>
      </w:r>
    </w:p>
    <w:p>
      <w:pPr>
        <w:numPr>
          <w:ilvl w:val="0"/>
          <w:numId w:val="14"/>
        </w:numPr>
        <w:spacing w:after="0"/>
        <w:ind w:left="84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When IO Operations are completed.</w:t>
      </w:r>
    </w:p>
    <w:p>
      <w:pPr>
        <w:spacing w:after="0" w:line="281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right="30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DFFF9"/>
    <w:multiLevelType w:val="singleLevel"/>
    <w:tmpl w:val="8F4DFFF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4A5CA02"/>
    <w:multiLevelType w:val="singleLevel"/>
    <w:tmpl w:val="D4A5CA0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51E7032"/>
    <w:multiLevelType w:val="singleLevel"/>
    <w:tmpl w:val="D51E7032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E593F3A3"/>
    <w:multiLevelType w:val="singleLevel"/>
    <w:tmpl w:val="E593F3A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7182DA"/>
    <w:multiLevelType w:val="singleLevel"/>
    <w:tmpl w:val="2B7182DA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2C0E04FF"/>
    <w:multiLevelType w:val="singleLevel"/>
    <w:tmpl w:val="2C0E04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169090"/>
    <w:multiLevelType w:val="singleLevel"/>
    <w:tmpl w:val="3D169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35157FD"/>
    <w:multiLevelType w:val="singleLevel"/>
    <w:tmpl w:val="435157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362CE70"/>
    <w:multiLevelType w:val="singleLevel"/>
    <w:tmpl w:val="5362CE70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59BC09F6"/>
    <w:multiLevelType w:val="singleLevel"/>
    <w:tmpl w:val="59BC09F6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638BB6F2"/>
    <w:multiLevelType w:val="singleLevel"/>
    <w:tmpl w:val="638BB6F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9ECF30E"/>
    <w:multiLevelType w:val="singleLevel"/>
    <w:tmpl w:val="69ECF30E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6FE9DF77"/>
    <w:multiLevelType w:val="singleLevel"/>
    <w:tmpl w:val="6FE9DF77"/>
    <w:lvl w:ilvl="0" w:tentative="0">
      <w:start w:val="17"/>
      <w:numFmt w:val="upperLetter"/>
      <w:suff w:val="space"/>
      <w:lvlText w:val="%1)"/>
      <w:lvlJc w:val="left"/>
    </w:lvl>
  </w:abstractNum>
  <w:abstractNum w:abstractNumId="13">
    <w:nsid w:val="74A4A40D"/>
    <w:multiLevelType w:val="singleLevel"/>
    <w:tmpl w:val="74A4A4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A156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5258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629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23575"/>
    <w:rsid w:val="03103E2D"/>
    <w:rsid w:val="03A070AD"/>
    <w:rsid w:val="03F37766"/>
    <w:rsid w:val="04143AEE"/>
    <w:rsid w:val="056901EE"/>
    <w:rsid w:val="05926D6A"/>
    <w:rsid w:val="05D85971"/>
    <w:rsid w:val="06646034"/>
    <w:rsid w:val="06C87ED7"/>
    <w:rsid w:val="077C7438"/>
    <w:rsid w:val="079275EA"/>
    <w:rsid w:val="07F9723B"/>
    <w:rsid w:val="08112EDC"/>
    <w:rsid w:val="08140B2E"/>
    <w:rsid w:val="08195CE1"/>
    <w:rsid w:val="097B4EA2"/>
    <w:rsid w:val="09820895"/>
    <w:rsid w:val="09A22980"/>
    <w:rsid w:val="0A4F5343"/>
    <w:rsid w:val="0B2D3C86"/>
    <w:rsid w:val="0C045142"/>
    <w:rsid w:val="0C2E7F71"/>
    <w:rsid w:val="0C3C0E7C"/>
    <w:rsid w:val="0CD40F4C"/>
    <w:rsid w:val="0D0B6798"/>
    <w:rsid w:val="0D1F551D"/>
    <w:rsid w:val="0D5647EA"/>
    <w:rsid w:val="0DFA1677"/>
    <w:rsid w:val="0E4875FC"/>
    <w:rsid w:val="0E4C24E3"/>
    <w:rsid w:val="0E501CAB"/>
    <w:rsid w:val="0E7434CB"/>
    <w:rsid w:val="0EEE6674"/>
    <w:rsid w:val="0FC24C10"/>
    <w:rsid w:val="107E039A"/>
    <w:rsid w:val="10FD0364"/>
    <w:rsid w:val="11743869"/>
    <w:rsid w:val="12A35EC5"/>
    <w:rsid w:val="12EB2CB1"/>
    <w:rsid w:val="131411DD"/>
    <w:rsid w:val="13844A61"/>
    <w:rsid w:val="13BF6706"/>
    <w:rsid w:val="14B32AC1"/>
    <w:rsid w:val="14CC291C"/>
    <w:rsid w:val="15284B61"/>
    <w:rsid w:val="16461FE1"/>
    <w:rsid w:val="16AA5CCB"/>
    <w:rsid w:val="170E0227"/>
    <w:rsid w:val="17AA39CC"/>
    <w:rsid w:val="18193298"/>
    <w:rsid w:val="18194A90"/>
    <w:rsid w:val="184A6DB0"/>
    <w:rsid w:val="197F62CD"/>
    <w:rsid w:val="19EF47BD"/>
    <w:rsid w:val="19F84598"/>
    <w:rsid w:val="1A064A46"/>
    <w:rsid w:val="1A987BFF"/>
    <w:rsid w:val="1AC41A8D"/>
    <w:rsid w:val="1B557A56"/>
    <w:rsid w:val="1B8119BE"/>
    <w:rsid w:val="1B8E7691"/>
    <w:rsid w:val="1C19206A"/>
    <w:rsid w:val="1C4772B0"/>
    <w:rsid w:val="1C88448B"/>
    <w:rsid w:val="1D6664BD"/>
    <w:rsid w:val="1DD47135"/>
    <w:rsid w:val="1E917E9B"/>
    <w:rsid w:val="1F841851"/>
    <w:rsid w:val="20152C4F"/>
    <w:rsid w:val="20AF71E6"/>
    <w:rsid w:val="21C8658A"/>
    <w:rsid w:val="231550D5"/>
    <w:rsid w:val="233B3E5D"/>
    <w:rsid w:val="23475946"/>
    <w:rsid w:val="237C260E"/>
    <w:rsid w:val="23803F2B"/>
    <w:rsid w:val="23AF4E8B"/>
    <w:rsid w:val="23C80AA5"/>
    <w:rsid w:val="23CB7F6C"/>
    <w:rsid w:val="2668781F"/>
    <w:rsid w:val="26EA089E"/>
    <w:rsid w:val="278A7004"/>
    <w:rsid w:val="279077C6"/>
    <w:rsid w:val="27B82287"/>
    <w:rsid w:val="28890932"/>
    <w:rsid w:val="29467B02"/>
    <w:rsid w:val="2A646CB3"/>
    <w:rsid w:val="2B9D3CA8"/>
    <w:rsid w:val="2CB178A3"/>
    <w:rsid w:val="2E1D0BB1"/>
    <w:rsid w:val="2E3203D6"/>
    <w:rsid w:val="2E533147"/>
    <w:rsid w:val="2F762686"/>
    <w:rsid w:val="2FE12BB1"/>
    <w:rsid w:val="30382EC1"/>
    <w:rsid w:val="306F39D5"/>
    <w:rsid w:val="30D94555"/>
    <w:rsid w:val="315B3DE0"/>
    <w:rsid w:val="31952883"/>
    <w:rsid w:val="31DE7E00"/>
    <w:rsid w:val="329505DC"/>
    <w:rsid w:val="337D4D0F"/>
    <w:rsid w:val="33A67A24"/>
    <w:rsid w:val="33FD3262"/>
    <w:rsid w:val="34073DD4"/>
    <w:rsid w:val="34DE717E"/>
    <w:rsid w:val="35D9713B"/>
    <w:rsid w:val="3630097F"/>
    <w:rsid w:val="365F6DCB"/>
    <w:rsid w:val="36DB5A6A"/>
    <w:rsid w:val="37487387"/>
    <w:rsid w:val="37C100CB"/>
    <w:rsid w:val="38614BD5"/>
    <w:rsid w:val="388E2D85"/>
    <w:rsid w:val="39A93456"/>
    <w:rsid w:val="39D65A14"/>
    <w:rsid w:val="3B595A21"/>
    <w:rsid w:val="3B5A068C"/>
    <w:rsid w:val="3B781CEF"/>
    <w:rsid w:val="3C764E42"/>
    <w:rsid w:val="3DA82242"/>
    <w:rsid w:val="3DD977C0"/>
    <w:rsid w:val="3EE9785C"/>
    <w:rsid w:val="3F464F53"/>
    <w:rsid w:val="3FBD526A"/>
    <w:rsid w:val="3FF27BCF"/>
    <w:rsid w:val="412C5CB0"/>
    <w:rsid w:val="419052C2"/>
    <w:rsid w:val="423D32C3"/>
    <w:rsid w:val="42AC5E3D"/>
    <w:rsid w:val="432C555A"/>
    <w:rsid w:val="43AD7AB7"/>
    <w:rsid w:val="445216C1"/>
    <w:rsid w:val="450D5214"/>
    <w:rsid w:val="45501D1D"/>
    <w:rsid w:val="45725EF0"/>
    <w:rsid w:val="45C81334"/>
    <w:rsid w:val="46495C3B"/>
    <w:rsid w:val="46834D8B"/>
    <w:rsid w:val="46E46220"/>
    <w:rsid w:val="473876DD"/>
    <w:rsid w:val="47A50F09"/>
    <w:rsid w:val="483A5A34"/>
    <w:rsid w:val="491D18DA"/>
    <w:rsid w:val="491F73B6"/>
    <w:rsid w:val="498C60B0"/>
    <w:rsid w:val="49AC5AC4"/>
    <w:rsid w:val="4B3B238B"/>
    <w:rsid w:val="4C4A0899"/>
    <w:rsid w:val="4D1B78D5"/>
    <w:rsid w:val="4D9733F6"/>
    <w:rsid w:val="4DA14ECE"/>
    <w:rsid w:val="4E555D29"/>
    <w:rsid w:val="4E7B08DD"/>
    <w:rsid w:val="4E892DA7"/>
    <w:rsid w:val="4EEC2658"/>
    <w:rsid w:val="507B75FA"/>
    <w:rsid w:val="51DA1566"/>
    <w:rsid w:val="52157620"/>
    <w:rsid w:val="52160718"/>
    <w:rsid w:val="521E2AE4"/>
    <w:rsid w:val="52F3306D"/>
    <w:rsid w:val="53683FDA"/>
    <w:rsid w:val="536B4B2C"/>
    <w:rsid w:val="53856D82"/>
    <w:rsid w:val="554F05BE"/>
    <w:rsid w:val="561051AB"/>
    <w:rsid w:val="569B4985"/>
    <w:rsid w:val="57257762"/>
    <w:rsid w:val="574961FE"/>
    <w:rsid w:val="57D83419"/>
    <w:rsid w:val="58A016C6"/>
    <w:rsid w:val="5A306BA3"/>
    <w:rsid w:val="5A4037BC"/>
    <w:rsid w:val="5BB552BE"/>
    <w:rsid w:val="5C056442"/>
    <w:rsid w:val="5CF958A2"/>
    <w:rsid w:val="5D6E38A2"/>
    <w:rsid w:val="5FBC02A7"/>
    <w:rsid w:val="5FEB4A3D"/>
    <w:rsid w:val="5FEE15ED"/>
    <w:rsid w:val="600E340C"/>
    <w:rsid w:val="614474A9"/>
    <w:rsid w:val="614E2320"/>
    <w:rsid w:val="61A84437"/>
    <w:rsid w:val="633612D6"/>
    <w:rsid w:val="649B7FB7"/>
    <w:rsid w:val="651949BE"/>
    <w:rsid w:val="65A10C79"/>
    <w:rsid w:val="664A6F24"/>
    <w:rsid w:val="6660782E"/>
    <w:rsid w:val="670A0C6B"/>
    <w:rsid w:val="674C2692"/>
    <w:rsid w:val="67BC588E"/>
    <w:rsid w:val="681319D5"/>
    <w:rsid w:val="685C7068"/>
    <w:rsid w:val="689E0B44"/>
    <w:rsid w:val="68F10235"/>
    <w:rsid w:val="68FC0E18"/>
    <w:rsid w:val="69EA088A"/>
    <w:rsid w:val="6B183407"/>
    <w:rsid w:val="6B370697"/>
    <w:rsid w:val="6BBB5082"/>
    <w:rsid w:val="6BF74C79"/>
    <w:rsid w:val="6C2637E9"/>
    <w:rsid w:val="6CAB5560"/>
    <w:rsid w:val="6D5D1394"/>
    <w:rsid w:val="6D8B34E2"/>
    <w:rsid w:val="6D953D5C"/>
    <w:rsid w:val="6DEA1534"/>
    <w:rsid w:val="6F5800A2"/>
    <w:rsid w:val="6F7747FB"/>
    <w:rsid w:val="6FDA2C50"/>
    <w:rsid w:val="6FE059FE"/>
    <w:rsid w:val="7055265A"/>
    <w:rsid w:val="708C37B4"/>
    <w:rsid w:val="70990C9B"/>
    <w:rsid w:val="70B44DA7"/>
    <w:rsid w:val="70B872AD"/>
    <w:rsid w:val="71AC1D26"/>
    <w:rsid w:val="71E56BE5"/>
    <w:rsid w:val="71FC146D"/>
    <w:rsid w:val="729D15B0"/>
    <w:rsid w:val="73085E46"/>
    <w:rsid w:val="731B7B8C"/>
    <w:rsid w:val="736D2C89"/>
    <w:rsid w:val="73B8665F"/>
    <w:rsid w:val="73F01924"/>
    <w:rsid w:val="747C7923"/>
    <w:rsid w:val="749F54D4"/>
    <w:rsid w:val="74CE3587"/>
    <w:rsid w:val="74D6082F"/>
    <w:rsid w:val="76CA02AC"/>
    <w:rsid w:val="775A04BF"/>
    <w:rsid w:val="777874B9"/>
    <w:rsid w:val="788F3073"/>
    <w:rsid w:val="798055C0"/>
    <w:rsid w:val="7BC7040D"/>
    <w:rsid w:val="7CB16441"/>
    <w:rsid w:val="7D3C151E"/>
    <w:rsid w:val="7DDF1EF5"/>
    <w:rsid w:val="7E2253E4"/>
    <w:rsid w:val="7E953716"/>
    <w:rsid w:val="7EA37696"/>
    <w:rsid w:val="7F014D0F"/>
    <w:rsid w:val="7F0A5B8D"/>
    <w:rsid w:val="7F237122"/>
    <w:rsid w:val="7FA12CCC"/>
    <w:rsid w:val="7FC669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2018-09-10T16:20:00Z</dcterms:created>
  <dc:creator>Admin</dc:creator>
  <cp:lastModifiedBy>Admin</cp:lastModifiedBy>
  <dcterms:modified xsi:type="dcterms:W3CDTF">2018-09-13T16:45:18Z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