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KẾ HOẠCH PHÁT TRIỂN AGILE</w:t>
      </w:r>
    </w:p>
    <w:p>
      <w:pPr>
        <w:spacing w:after="6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Hệ thống quản lý quán cà phê (Scrum + XP)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Dựa trên Chương 3 (Agile Software Development); nộp khoảng 07/11/2026; làm đủ 11 chức năng chính của báo cáo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1. Bối cảnh và giả định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Phạm vi: 11 chức năng chính, gồm 49 tính năng trong file đặc tả (134 điểm), không hoãn module nào. Cách chia 11 chức năng giống Chương 2 của báo cáo.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Nhóm 4 người; thứ Hai 05/10/2026 là ngày bắt đầu; hạn nộp khoảng 07/11/2026 (khoảng 5 tuần).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Sprint dài 1 tuần (slide nói 2 đến 4 tuần) để đo velocity sớm và điều chỉnh kịp.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Tài liệu liên quan: ERD đã chốt (có </w:t>
      </w:r>
      <w:r>
        <w:rPr>
          <w:rFonts w:ascii="Consolas" w:cs="Consolas" w:eastAsia="Consolas" w:hAnsi="Consolas"/>
        </w:rPr>
        <w:t xml:space="preserve">ma_chi_tiet</w:t>
      </w:r>
      <w:r>
        <w:rPr>
          <w:rFonts w:ascii="Arial" w:cs="Arial" w:eastAsia="Arial" w:hAnsi="Arial"/>
        </w:rPr>
        <w:t xml:space="preserve"> trong </w:t>
      </w:r>
      <w:r>
        <w:rPr>
          <w:rFonts w:ascii="Consolas" w:cs="Consolas" w:eastAsia="Consolas" w:hAnsi="Consolas"/>
        </w:rPr>
        <w:t xml:space="preserve">ChiTietHoaDon</w:t>
      </w:r>
      <w:r>
        <w:rPr>
          <w:rFonts w:ascii="Arial" w:cs="Arial" w:eastAsia="Arial" w:hAnsi="Arial"/>
        </w:rPr>
        <w:t xml:space="preserve">), và đặc tả đầu vào/đầu ra từng tính năng.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2. Áp dụng khung Scrum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478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Khái niệm trong slide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Áp dụng cho dự án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 team (≤ 7 người)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thành viên tự tổ chức, ai cũng làm cả backend lẫn giao diện; chia hai cặp làm song song (Cặp A, Cặp B), đảo cặp mỗi sprint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Một thành viên nắm nghiệp vụ quán cà phê, quyết định thứ tự ưu tiên. Giảng viên đóng vai khách hàng ở buổi review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ScrumMaster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Luân phiên mỗi sprint, lo nhịp họp và gỡ vướng (không phải trưởng nhóm)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backlog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Bảng ở mục 4, gom theo 11 chức năng chính của báo cáo; ID tính năng lấy từ file đặc tả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Dac_ta_tinh_nang_quan_ly_quan_ca_phe.docx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và được đặc tả chi tiết ở Chương 4 của báo cáo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tuần; mỗi sprint kết thúc bằng một bản chạy được (potentially shippable increment)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Scrum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phút mỗi ngày: hôm qua làm gì, vướng gì, hôm nay làm gì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Cuối sprint demo cho PO và giảng viên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Retrospective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Khoảng 20 phút cuối sprint (slide không nhắc, nhưng thường đi kèm Scrum)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Velocity</w:t>
            </w:r>
          </w:p>
        </w:tc>
        <w:tc>
          <w:tcPr>
            <w:tcW w:type="dxa" w:w="10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Đo sau mỗi sprint bằng số điểm hoàn thành thật, dùng để chỉnh sprint kế tiếp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3. Ba pha của Scrum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Pha lập kế hoạch tổng quan (Sprint 0, 2 ngày đầu tuần 1): kho mã nguồn, quy ước nhánh/commit; tạo CSDL từ ERD đã chốt (gồm </w:t>
      </w:r>
      <w:r>
        <w:rPr>
          <w:rFonts w:ascii="Consolas" w:cs="Consolas" w:eastAsia="Consolas" w:hAnsi="Consolas"/>
        </w:rPr>
        <w:t xml:space="preserve">ChiTietHoaDon.ma_chi_tiet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NguyenLieu.muc_ton_toi_thieu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NhanVien.trang_thai</w:t>
      </w:r>
      <w:r>
        <w:rPr>
          <w:rFonts w:ascii="Arial" w:cs="Arial" w:eastAsia="Arial" w:hAnsi="Arial"/>
        </w:rPr>
        <w:t xml:space="preserve">), thêm index và UNIQUE; dữ liệu mẫu; khung API và khung test; quy ước chạy toàn bộ test (</w:t>
      </w:r>
      <w:r>
        <w:rPr>
          <w:rFonts w:ascii="Consolas" w:cs="Consolas" w:eastAsia="Consolas" w:hAnsi="Consolas"/>
        </w:rPr>
        <w:t xml:space="preserve">npm test</w:t>
      </w:r>
      <w:r>
        <w:rPr>
          <w:rFonts w:ascii="Arial" w:cs="Arial" w:eastAsia="Arial" w:hAnsi="Arial"/>
        </w:rPr>
        <w:t xml:space="preserve">) trước mỗi lần merge.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Pha sprint: S1 đến S4 phát triển tính năng, S5 làm báo cáo và hoàn thiện.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Pha kết thúc: hoàn thiện tài liệu (ERD, đặc tả, hướng dẫn sử dụng), rút kinh nghiệm.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4. Product backlog (134 điểm, ước lượng ban đầu)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8678"/>
        <w:gridCol w:w="200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Epic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Chức năng chính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Story (ID đặc tả)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Điểm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Nền tảng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Dùng chung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 phân quyền A/Q/N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Tài khoản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CN-01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AUTH-01 đăng nhập (S1); AUTH-02 đổi mật khẩu (S4)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+ 2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Sản phẩm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CN-02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SP-01…SP-05 danh mục, sản phẩm (đặc tả chi tiết ở Chương 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cơ bản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CN-09, CN-03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POS-01 xem menu; POS-02 tạo order; POS-10 danh sách order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+ 8 + 3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Sửa order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CN-09, CN-03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POS-03/04/05 thêm, sửa, xóa dòng; POS-07 đổi trạng thái; POS-09 hủy; POS-11 xem và in hóa đơn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+ 2 + 2 + 3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Thanh toán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CN-03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POS-08 thanh toán; cộng điểm tích lũy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+ 2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Trừ kho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CN-09, CN-10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Trừ nguyên liệu khi gọi món, trả lại khi bỏ món chưa làm hoặc hủy order (thanh toán không đụng đến kho)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Khách hàng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CN-05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KH-01, KH-03, POS-06 gắn khách; KH-02, KH-04; KH-05 top khách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+ 2 + 2 + 3 + 2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Khuyến mãi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CN-04, CN-09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KM-01…KM-06; áp khuyến mãi tự động vào order; KM-07 báo cáo hiệu quả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+ 5 + 3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CN-06, CN-08, CN-10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KHO-01…KHO-05 nguyên liệu, nhà cung cấp, công thức, nhập hàng; KHO-06 tồn kho và cảnh báo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+ 3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Nhân sự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CN-07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NS-01…NS-07 nhân viên, ca, xếp lịch, lịch tuần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cáo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CN-11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BC-01…BC-06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Hoàn thiện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Tất cả</w:t>
            </w:r>
          </w:p>
        </w:tc>
        <w:tc>
          <w:tcPr>
            <w:tcW w:type="dxa" w:w="8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Refactor, tài liệu, chuẩn bị demo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</w:rPr>
        <w:t xml:space="preserve">Thứ tự phụ thuộc đã kiểm: khuyến mãi áp vào order sau khi order xong (S2 sang S3); trừ kho sau khi có công thức (S3 sang S4); BC-05 sau khi có dữ liệu nhập kho (S3).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</w:rPr>
        <w:t xml:space="preserve">Sprint hoàn thành từng chức năng chính: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6678"/>
      </w:tblGrid>
      <w:tr>
        <w:trPr>
          <w:cantSplit/>
          <w:tblHeader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Chức năng chính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CN-01 Quản lý tài khoản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(đăng nhập), S4 (đổi mật khẩu)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CN-02 Quản lý sản phẩm và loại sản phẩm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CN-03 Quản lý hóa đơn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(danh sách), S2 (thanh toán, xem và in)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CN-04 Quản lý khuyến mãi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CN-05 Quản lý khách hàng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 (KH-01 đến KH-04, gắn khách), S4 (top khách)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CN-06 Quản lý nhập hàng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CN-07 Quản lý nhân viên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CN-08 Quản lý nhà cung cấp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CN-09 Quản lý đơn đặt hàng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đến S2, S4 (trừ và trả kho)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CN-10 Quản lý nguyên liệu và công thức món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(nguyên liệu, công thức), S4 (tồn kho)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CN-11 Báo cáo thống kê</w:t>
            </w:r>
          </w:p>
        </w:tc>
        <w:tc>
          <w:tcPr>
            <w:tcW w:type="dxa" w:w="6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5. Lịch và phân bổ sprint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5.1 Lịch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8078"/>
        <w:gridCol w:w="16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Thời gian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Mục tiêu demo được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Điểm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(gồm Sprint 0, 2 ngày dựng nền)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05/10 đến 11/10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nhập, xem menu, nhập order, xem danh sách order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12/10 đến 18/10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Sửa/hủy order, thanh toán, in bill, gắn khách thành viên, tích điểm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19/10 đến 25/10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Khuyến mãi theo sản phẩm tự áp vào order; quản lý kho, nguyên liệu, nhà cung cấp, nhập hàng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26/10 đến 01/11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Bán thì kho tự trừ; nhân sự, ca làm, phân công; phân quyền đầy đủ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 (pha kết thúc)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02/11 đến 05/11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cáo, sửa lỗi, refactor, tài liệu, chuẩn bị demo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Đệm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06/11 đến 07/11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để xử lý sự cố trước giờ nộp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5.2 Phân bổ story cho hai cặp làm song song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5778"/>
        <w:gridCol w:w="170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Cặp A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Cặp 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Điểm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AUTH-01 (3), middleware phân quyền (3), SP-01…SP-05 danh mục và sản phẩm (5)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POS-01 (2), POS-02 (8), POS-10 (3)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POS-03/04/05 (5), POS-07 (2), POS-09 (2), POS-08 (5), cộng điểm (2)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POS-11 (3), KH-01 (2), KH-03 (2), POS-06 (2), KH-02/04 (3)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KM-01…KM-06 (10), áp khuyến mãi vào POS (5), KM-07 (3)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KHO-01…KHO-05 (14)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Trừ và trả kho khi gọi, sửa, hủy order (5), KHO-06 (3), KH-05 (2), AUTH-02 (2)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NS-01…NS-07 (17)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BC-01…BC-04 (8)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BC-05, BC-06 (5)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 (cả nhóm)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Refactor, cập nhật ERD và đặc tả, hướng dẫn sử dụng, chuẩn bị demo</w:t>
            </w:r>
          </w:p>
        </w:tc>
        <w:tc>
          <w:tcPr>
            <w:tcW w:type="dxa" w:w="5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</w:rPr>
        <w:t xml:space="preserve">Tổng: 24 + 28 + 32 + 29 + 21 = 134 điểm. Mỗi sprint đảo cặp để kiến thức không dồn vào một người.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6. Cách để vừa tiến độ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6.1 Bản tối giản cho mỗi chức năng (vẫn tính là "làm xong")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178"/>
      </w:tblGrid>
      <w:tr>
        <w:trPr>
          <w:cantSplit/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Chức năng</w:t>
            </w:r>
          </w:p>
        </w:tc>
        <w:tc>
          <w:tcPr>
            <w:tcW w:type="dxa" w:w="1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Mức tối giản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cáo</w:t>
            </w:r>
          </w:p>
        </w:tc>
        <w:tc>
          <w:tcPr>
            <w:tcW w:type="dxa" w:w="1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trả dữ liệu dạng bảng, chưa cần biểu đồ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Khuyến mãi</w:t>
            </w:r>
          </w:p>
        </w:tc>
        <w:tc>
          <w:tcPr>
            <w:tcW w:type="dxa" w:w="1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Giảm theo phần trăm hoặc số tiền, tính trên giá gốc của từng ly; chưa cần giao diện báo cáo riêng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Nhân sự</w:t>
            </w:r>
          </w:p>
        </w:tc>
        <w:tc>
          <w:tcPr>
            <w:tcW w:type="dxa" w:w="1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Lịch tuần hiển thị dạng bảng, chặn trùng nhờ khóa chính của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PhanCong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CRUD (SP-01…SP-05, KHO-01, KHO-02, NS-04)</w:t>
            </w:r>
          </w:p>
        </w:tc>
        <w:tc>
          <w:tcPr>
            <w:tcW w:type="dxa" w:w="1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Dùng chung một khung CRUD làm một lần ở S1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Giao diện</w:t>
            </w:r>
          </w:p>
        </w:tc>
        <w:tc>
          <w:tcPr>
            <w:tcW w:type="dxa" w:w="1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Đơn giản, ưu tiên chạy đúng nghiệp vụ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6.2 Cổng kiểm tra (ngưỡng 75% là đề xuất)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727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Mốc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Điều kiện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Hành động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Cuối S1 (11/10)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Hoàn thành ít nhất 18 trên 24 điểm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Nếu thấp hơn: họp ngay, xét giảm xuống bản tối giản hoặc trao đổi lại phạm vi với giảng viên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Cuối S2 (18/10)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Tích lũy ít nhất 39 trên 52 điểm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Nếu thấp hơn: như trên; tính lại velocity để chia lại S3 đến S5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Cuối S3 (25/10)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Khuyến mãi và kho chạy được trên dữ liệu thật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Nếu chưa: không mở thêm module mới ở S4 cho đến khi sửa xong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7. Thực hành XP áp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story và task: mỗi dòng trong backlog là một story; đầu sprint chia thành task nhỏ.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Test-first: viết test API trước cho logic quan trọng: thanh toán, trừ kho, khuyến mãi. Giao diện khó viết unit test nên kiểm tra thủ công.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Pair programming: ghép cặp cho POS-08 và trừ kho vì là transaction nhiều bảng dễ sai.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Continuous integration: merge sớm và chạy toàn bộ test trước mỗi lần merge. Chưa có máy chủ CI tự động; báo cáo ghi đây là hướng phát triển.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Refactoring liên tục: dành khoảng 10% mỗi sprint thay vì dồn đến S5.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Sustainable pace: không thức đêm dồn việc; làm thêm giờ nhiều làm giảm chất lượng.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Definition of Done cho mỗi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Code đã merge vào nhánh chính.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mới và test cũ đều qua.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Chạy được trên bản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ERD và đặc tả được cập nhật nếu có thay đổi.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8. Rủi ro và cách xử lý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478"/>
      </w:tblGrid>
      <w:tr>
        <w:trPr>
          <w:cantSplit/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Rủi ro (nguồn trong slide)</w:t>
            </w:r>
          </w:p>
        </w:tc>
        <w:tc>
          <w:tcPr>
            <w:tcW w:type="dxa" w:w="9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Biện pháp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Khách hàng/PO ít thời gian (slide 27, 52)</w:t>
            </w:r>
          </w:p>
        </w:tc>
        <w:tc>
          <w:tcPr>
            <w:tcW w:type="dxa" w:w="9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Cố định buổi review cuối mỗi sprint; PO chốt thứ tự ưu tiên khi nhóm bất đồng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Khó ưu tiên thay đổi (slide 52)</w:t>
            </w:r>
          </w:p>
        </w:tc>
        <w:tc>
          <w:tcPr>
            <w:tcW w:type="dxa" w:w="9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Mọi thay đổi đi vào backlog; PO quyết ở buổi lập kế hoạch sprint, không chen ngang sprint đang chạy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Thiếu tài liệu, khó bảo trì (slide 49 đến 50)</w:t>
            </w:r>
          </w:p>
        </w:tc>
        <w:tc>
          <w:tcPr>
            <w:tcW w:type="dxa" w:w="9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Dùng ERD và file đặc tả làm tài liệu sống, cập nhật cùng story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không đủ bao phủ (slide 30)</w:t>
            </w:r>
          </w:p>
        </w:tc>
        <w:tc>
          <w:tcPr>
            <w:tcW w:type="dxa" w:w="9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test trong sprint review; ưu tiên test cho nghiệp vụ tiền, kho, khuyến mãi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Kiến thức dồn vào một người (slide 32)</w:t>
            </w:r>
          </w:p>
        </w:tc>
        <w:tc>
          <w:tcPr>
            <w:tcW w:type="dxa" w:w="9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Đảo cặp mỗi sprint để ai cũng từng làm mọi module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Trượt tiến độ do khối lượng lớn</w:t>
            </w:r>
          </w:p>
        </w:tc>
        <w:tc>
          <w:tcPr>
            <w:tcW w:type="dxa" w:w="9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Cổng kiểm tra ở mục 6, bản tối giản ở mục 5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9. Điểm chưa chắc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 con số điểm là ước lượng của người lập kế hoạch, chưa kiểm chứng. Velocity thật chỉ biết sau S1.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Trung bình khoảng 27 điểm mỗi tuần. Mức giả định ban đầu chỉ khoảng 12 điểm mỗi tuần, nên rủi ro cao.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S5 chỉ có 4 ngày mà gánh 21 điểm; hai ngày đệm 06/11 và 07/11 là phần dự phòng duy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Chưa tính thời gian học công nghệ nếu nhóm dùng stack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nhóm không đủ 4 người làm song song hai cặp, tiến độ sẽ chậm hơn nhiều so với bảng.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Sprint 1 tuần ngắn hơn khuyến nghị của slide (2 đến 4 tuần); chọn vậy để đo velocity sớm.</w:t>
      </w:r>
    </w:p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Kế hoạch Agile, quản lý quán cà phê, 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phát triển Agile, quản lý quán cà phê</dc:title>
  <dc:creator>Kazana</dc:creator>
  <cp:lastModifiedBy>Un-named</cp:lastModifiedBy>
  <cp:revision>1</cp:revision>
  <dcterms:created xsi:type="dcterms:W3CDTF">2026-10-16T08:01:48.643Z</dcterms:created>
  <dcterms:modified xsi:type="dcterms:W3CDTF">2026-10-16T08:01:48.644Z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