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02" w:rsidRDefault="00292802" w:rsidP="00292802">
      <w:pPr>
        <w:pStyle w:val="berschrift2"/>
        <w:rPr>
          <w:lang w:val="en-US"/>
        </w:rPr>
      </w:pPr>
      <w:r>
        <w:rPr>
          <w:lang w:val="en-US"/>
        </w:rPr>
        <w:t>Overview of all P1x Exception Codes</w:t>
      </w:r>
    </w:p>
    <w:p w:rsidR="00292802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04765B6C" wp14:editId="71BDE83F">
            <wp:extent cx="8783864" cy="4834417"/>
            <wp:effectExtent l="0" t="6668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5786" cy="48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lastRenderedPageBreak/>
        <w:t>EIINT 0x1000-0x11FF: see corresponding Interrupt table</w:t>
      </w:r>
    </w:p>
    <w:p w:rsidR="00BC08CA" w:rsidRDefault="00BC08CA" w:rsidP="00BC08CA">
      <w:pPr>
        <w:rPr>
          <w:lang w:val="en-US"/>
        </w:rPr>
      </w:pP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t>SYSERR</w:t>
      </w:r>
    </w:p>
    <w:p w:rsidR="00BC08CA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7539FB00" wp14:editId="0D61ABC8">
            <wp:extent cx="4946783" cy="2354249"/>
            <wp:effectExtent l="0" t="0" r="635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783" cy="23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t>UCPOP</w:t>
      </w:r>
    </w:p>
    <w:p w:rsidR="00BC08CA" w:rsidRPr="00BC08CA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6570F69E" wp14:editId="39B1F1E7">
            <wp:extent cx="5760720" cy="18751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A" w:rsidRDefault="00BC08CA" w:rsidP="00BC08CA">
      <w:pPr>
        <w:rPr>
          <w:lang w:val="en-US"/>
        </w:rPr>
      </w:pP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t>SYSCALL</w:t>
      </w:r>
    </w:p>
    <w:p w:rsidR="00BC08CA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6AF35F3E" wp14:editId="54EB56CD">
            <wp:extent cx="5680699" cy="2811755"/>
            <wp:effectExtent l="0" t="0" r="0" b="825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699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A" w:rsidRDefault="00BC08CA" w:rsidP="00BC08CA">
      <w:pPr>
        <w:rPr>
          <w:lang w:val="en-US"/>
        </w:rPr>
      </w:pP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lastRenderedPageBreak/>
        <w:t>FETRAP</w:t>
      </w:r>
    </w:p>
    <w:p w:rsidR="00BC08CA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0C60F7A8" wp14:editId="16D28FAA">
            <wp:extent cx="5760720" cy="255841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A" w:rsidRDefault="00BC08CA" w:rsidP="00BC08CA">
      <w:pPr>
        <w:rPr>
          <w:lang w:val="en-US"/>
        </w:rPr>
      </w:pPr>
    </w:p>
    <w:p w:rsidR="00BC08CA" w:rsidRDefault="00BC08CA" w:rsidP="00BC08CA">
      <w:pPr>
        <w:pStyle w:val="berschrift3"/>
        <w:rPr>
          <w:lang w:val="en-US"/>
        </w:rPr>
      </w:pPr>
      <w:r>
        <w:rPr>
          <w:lang w:val="en-US"/>
        </w:rPr>
        <w:t>TRAP0 &amp; TRAP1</w:t>
      </w:r>
    </w:p>
    <w:p w:rsidR="00BC08CA" w:rsidRPr="00BC08CA" w:rsidRDefault="00BC08CA" w:rsidP="00BC08CA">
      <w:pPr>
        <w:rPr>
          <w:lang w:val="en-US"/>
        </w:rPr>
      </w:pPr>
      <w:r w:rsidRPr="00BC08CA">
        <w:rPr>
          <w:noProof/>
          <w:lang w:eastAsia="de-DE"/>
        </w:rPr>
        <w:drawing>
          <wp:inline distT="0" distB="0" distL="0" distR="0" wp14:anchorId="6BE552B0" wp14:editId="690F0ABA">
            <wp:extent cx="5623511" cy="3536140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11" cy="35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Pr="00F01021" w:rsidRDefault="00F01021" w:rsidP="00292802">
      <w:pPr>
        <w:pStyle w:val="berschrift2"/>
        <w:rPr>
          <w:lang w:val="en-US"/>
        </w:rPr>
      </w:pPr>
      <w:r w:rsidRPr="00F01021">
        <w:rPr>
          <w:lang w:val="en-US"/>
        </w:rPr>
        <w:lastRenderedPageBreak/>
        <w:t xml:space="preserve">Overview of all </w:t>
      </w:r>
      <w:r w:rsidR="00292802">
        <w:rPr>
          <w:lang w:val="en-US"/>
        </w:rPr>
        <w:t xml:space="preserve">U2A </w:t>
      </w:r>
      <w:r w:rsidRPr="00F01021">
        <w:rPr>
          <w:lang w:val="en-US"/>
        </w:rPr>
        <w:t>Exce</w:t>
      </w:r>
      <w:r>
        <w:rPr>
          <w:lang w:val="en-US"/>
        </w:rPr>
        <w:t>ption Cause Codes</w:t>
      </w:r>
    </w:p>
    <w:p w:rsidR="00854E3E" w:rsidRDefault="00F01021">
      <w:r w:rsidRPr="00F01021">
        <w:rPr>
          <w:noProof/>
          <w:lang w:eastAsia="de-DE"/>
        </w:rPr>
        <w:drawing>
          <wp:inline distT="0" distB="0" distL="0" distR="0" wp14:anchorId="2076FA10" wp14:editId="1EE90C8C">
            <wp:extent cx="8477588" cy="6020845"/>
            <wp:effectExtent l="9207" t="0" r="9208" b="9207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7227" cy="60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Default="00F01021" w:rsidP="00292802">
      <w:pPr>
        <w:pStyle w:val="berschrift3"/>
      </w:pPr>
      <w:proofErr w:type="spellStart"/>
      <w:r>
        <w:lastRenderedPageBreak/>
        <w:t>FEInt</w:t>
      </w:r>
      <w:proofErr w:type="spellEnd"/>
    </w:p>
    <w:p w:rsidR="00F01021" w:rsidRDefault="00F01021" w:rsidP="00F01021">
      <w:pPr>
        <w:pStyle w:val="Listenabsatz"/>
        <w:numPr>
          <w:ilvl w:val="0"/>
          <w:numId w:val="2"/>
        </w:numPr>
      </w:pPr>
      <w:r>
        <w:t xml:space="preserve">Info </w:t>
      </w:r>
      <w:proofErr w:type="spellStart"/>
      <w:r>
        <w:t>missing</w:t>
      </w:r>
      <w:proofErr w:type="spellEnd"/>
      <w:r>
        <w:t>.</w:t>
      </w:r>
    </w:p>
    <w:p w:rsidR="00F01021" w:rsidRDefault="00F01021" w:rsidP="00F01021">
      <w:pPr>
        <w:pStyle w:val="berschrift3"/>
        <w:rPr>
          <w:lang w:val="en-US"/>
        </w:rPr>
      </w:pPr>
      <w:r w:rsidRPr="00F01021">
        <w:rPr>
          <w:lang w:val="en-US"/>
        </w:rPr>
        <w:t>EIINT0-2047: see corresponding Interrupt Lis</w:t>
      </w:r>
      <w:r>
        <w:rPr>
          <w:lang w:val="en-US"/>
        </w:rPr>
        <w:t>t inside Manual</w:t>
      </w:r>
    </w:p>
    <w:p w:rsidR="00F01021" w:rsidRDefault="00F01021">
      <w:pPr>
        <w:rPr>
          <w:lang w:val="en-US"/>
        </w:rPr>
      </w:pPr>
    </w:p>
    <w:p w:rsidR="00F01021" w:rsidRDefault="00F01021" w:rsidP="00F01021">
      <w:pPr>
        <w:pStyle w:val="berschrift3"/>
        <w:rPr>
          <w:lang w:val="en-US"/>
        </w:rPr>
      </w:pPr>
      <w:r>
        <w:rPr>
          <w:lang w:val="en-US"/>
        </w:rPr>
        <w:t>SYSERR</w:t>
      </w:r>
    </w:p>
    <w:p w:rsidR="00F01021" w:rsidRDefault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15FB6156" wp14:editId="5681F536">
            <wp:extent cx="5760720" cy="23075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Default="00F01021">
      <w:pPr>
        <w:rPr>
          <w:lang w:val="en-US"/>
        </w:rPr>
      </w:pPr>
    </w:p>
    <w:p w:rsidR="00842A8E" w:rsidRDefault="00842A8E">
      <w:pPr>
        <w:pStyle w:val="berschrift3"/>
        <w:rPr>
          <w:lang w:val="en-US"/>
        </w:rPr>
      </w:pPr>
      <w:r>
        <w:rPr>
          <w:lang w:val="en-US"/>
        </w:rPr>
        <w:t>MIP/MDP</w:t>
      </w:r>
    </w:p>
    <w:p w:rsidR="00842A8E" w:rsidRPr="00842A8E" w:rsidRDefault="00842A8E" w:rsidP="00842A8E">
      <w:pPr>
        <w:rPr>
          <w:lang w:val="en-US"/>
        </w:rPr>
      </w:pPr>
      <w:r w:rsidRPr="00842A8E">
        <w:rPr>
          <w:lang w:val="en-US"/>
        </w:rPr>
        <w:drawing>
          <wp:inline distT="0" distB="0" distL="0" distR="0" wp14:anchorId="58CE7FE4" wp14:editId="1D99392F">
            <wp:extent cx="5760720" cy="29737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021" w:rsidRDefault="00F01021" w:rsidP="00F01021">
      <w:pPr>
        <w:pStyle w:val="berschrift3"/>
        <w:rPr>
          <w:lang w:val="en-US"/>
        </w:rPr>
      </w:pPr>
      <w:r>
        <w:rPr>
          <w:lang w:val="en-US"/>
        </w:rPr>
        <w:t>UCPOP</w:t>
      </w:r>
    </w:p>
    <w:p w:rsidR="00F01021" w:rsidRPr="00F01021" w:rsidRDefault="00F01021" w:rsidP="00F01021">
      <w:pPr>
        <w:rPr>
          <w:lang w:val="en-US"/>
        </w:rPr>
      </w:pPr>
    </w:p>
    <w:p w:rsidR="00F01021" w:rsidRDefault="00F01021" w:rsidP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540B6742" wp14:editId="321131A4">
            <wp:extent cx="5760720" cy="1295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Default="00F01021" w:rsidP="00F01021">
      <w:pPr>
        <w:rPr>
          <w:lang w:val="en-US"/>
        </w:rPr>
      </w:pPr>
    </w:p>
    <w:p w:rsidR="00F01021" w:rsidRDefault="00F01021" w:rsidP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45710159" wp14:editId="6C04F5CA">
            <wp:extent cx="5760720" cy="38436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Pr="00F01021" w:rsidRDefault="00F01021" w:rsidP="00F01021">
      <w:pPr>
        <w:rPr>
          <w:lang w:val="en-US"/>
        </w:rPr>
      </w:pPr>
    </w:p>
    <w:p w:rsidR="00F01021" w:rsidRDefault="00F01021" w:rsidP="00F01021">
      <w:pPr>
        <w:pStyle w:val="berschrift3"/>
        <w:rPr>
          <w:lang w:val="en-US"/>
        </w:rPr>
      </w:pPr>
      <w:r>
        <w:rPr>
          <w:lang w:val="en-US"/>
        </w:rPr>
        <w:t>SYSCALL</w:t>
      </w:r>
    </w:p>
    <w:p w:rsidR="00F01021" w:rsidRPr="00F01021" w:rsidRDefault="00F01021" w:rsidP="00F01021">
      <w:pPr>
        <w:rPr>
          <w:lang w:val="en-US"/>
        </w:rPr>
      </w:pPr>
    </w:p>
    <w:p w:rsidR="00F01021" w:rsidRDefault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0B37EF18" wp14:editId="437796F8">
            <wp:extent cx="5760720" cy="2578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Default="00F01021" w:rsidP="00F01021">
      <w:pPr>
        <w:pStyle w:val="berschrift3"/>
        <w:rPr>
          <w:lang w:val="en-US"/>
        </w:rPr>
      </w:pPr>
      <w:r>
        <w:rPr>
          <w:lang w:val="en-US"/>
        </w:rPr>
        <w:lastRenderedPageBreak/>
        <w:t>FETRAP</w:t>
      </w:r>
    </w:p>
    <w:p w:rsidR="00F01021" w:rsidRPr="00F01021" w:rsidRDefault="00F01021" w:rsidP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457CCEAE" wp14:editId="112CED25">
            <wp:extent cx="5760720" cy="19234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Pr="00F01021" w:rsidRDefault="00F01021" w:rsidP="00F01021">
      <w:pPr>
        <w:pStyle w:val="berschrift3"/>
        <w:rPr>
          <w:lang w:val="en-US"/>
        </w:rPr>
      </w:pPr>
      <w:r>
        <w:rPr>
          <w:lang w:val="en-US"/>
        </w:rPr>
        <w:t>TRAP0 and TRAP1</w:t>
      </w:r>
    </w:p>
    <w:p w:rsidR="00F01021" w:rsidRPr="00F01021" w:rsidRDefault="00F01021">
      <w:pPr>
        <w:rPr>
          <w:lang w:val="en-US"/>
        </w:rPr>
      </w:pPr>
      <w:r w:rsidRPr="00F01021">
        <w:rPr>
          <w:noProof/>
          <w:lang w:eastAsia="de-DE"/>
        </w:rPr>
        <w:drawing>
          <wp:inline distT="0" distB="0" distL="0" distR="0" wp14:anchorId="48B28CC6" wp14:editId="3F7AF707">
            <wp:extent cx="5518666" cy="2897538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666" cy="2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21" w:rsidRPr="00F01021" w:rsidRDefault="00F01021">
      <w:pPr>
        <w:rPr>
          <w:lang w:val="en-US"/>
        </w:rPr>
      </w:pPr>
    </w:p>
    <w:p w:rsidR="00F01021" w:rsidRPr="00F01021" w:rsidRDefault="00F01021">
      <w:pPr>
        <w:rPr>
          <w:lang w:val="en-US"/>
        </w:rPr>
      </w:pPr>
    </w:p>
    <w:p w:rsidR="00F01021" w:rsidRPr="00F01021" w:rsidRDefault="00F01021">
      <w:pPr>
        <w:rPr>
          <w:lang w:val="en-US"/>
        </w:rPr>
      </w:pPr>
    </w:p>
    <w:p w:rsidR="00F01021" w:rsidRPr="00F01021" w:rsidRDefault="00F01021">
      <w:pPr>
        <w:rPr>
          <w:lang w:val="en-US"/>
        </w:rPr>
      </w:pPr>
    </w:p>
    <w:p w:rsidR="00F01021" w:rsidRPr="00F01021" w:rsidRDefault="00F01021">
      <w:pPr>
        <w:rPr>
          <w:lang w:val="en-US"/>
        </w:rPr>
      </w:pPr>
    </w:p>
    <w:p w:rsidR="00F01021" w:rsidRPr="00F01021" w:rsidRDefault="00F01021">
      <w:pPr>
        <w:rPr>
          <w:lang w:val="en-US"/>
        </w:rPr>
      </w:pPr>
    </w:p>
    <w:sectPr w:rsidR="00F01021" w:rsidRPr="00F01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0177D"/>
    <w:multiLevelType w:val="hybridMultilevel"/>
    <w:tmpl w:val="82AC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6685"/>
    <w:multiLevelType w:val="hybridMultilevel"/>
    <w:tmpl w:val="DE4CA2EC"/>
    <w:lvl w:ilvl="0" w:tplc="0504CA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C6"/>
    <w:rsid w:val="00292802"/>
    <w:rsid w:val="0044761E"/>
    <w:rsid w:val="005D0B60"/>
    <w:rsid w:val="00842A8E"/>
    <w:rsid w:val="00A200C6"/>
    <w:rsid w:val="00AF12AE"/>
    <w:rsid w:val="00BC08CA"/>
    <w:rsid w:val="00F0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5B36F"/>
  <w15:chartTrackingRefBased/>
  <w15:docId w15:val="{4E83B3EE-5F04-49FD-A932-88336C54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1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1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C0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C08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102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1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10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C08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C08C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</Words>
  <Characters>303</Characters>
  <Application>Microsoft Office Word</Application>
  <DocSecurity>0</DocSecurity>
  <Lines>2</Lines>
  <Paragraphs>1</Paragraphs>
  <ScaleCrop>false</ScaleCrop>
  <Company>BOSCH Group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Straetz Richard (CC-AS/ECC6)</dc:creator>
  <cp:keywords/>
  <dc:description/>
  <cp:lastModifiedBy>Neuberger Lukas (CC-AS/ECC6)</cp:lastModifiedBy>
  <cp:revision>5</cp:revision>
  <dcterms:created xsi:type="dcterms:W3CDTF">2020-07-09T16:04:00Z</dcterms:created>
  <dcterms:modified xsi:type="dcterms:W3CDTF">2020-07-13T08:27:00Z</dcterms:modified>
</cp:coreProperties>
</file>