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68904E">
      <w:pPr>
        <w:jc w:val="center"/>
        <w:rPr>
          <w:rFonts w:hint="eastAsia" w:eastAsia="华文行楷"/>
          <w:b/>
          <w:bCs/>
          <w:sz w:val="52"/>
        </w:rPr>
      </w:pPr>
      <w:r>
        <w:rPr>
          <w:rFonts w:hint="eastAsia" w:eastAsia="华文行楷"/>
          <w:b/>
          <w:bCs/>
          <w:sz w:val="52"/>
        </w:rPr>
        <w:t>中国科学技术大学</w:t>
      </w:r>
    </w:p>
    <w:p w14:paraId="1B85D329">
      <w:pPr>
        <w:jc w:val="center"/>
        <w:rPr>
          <w:rFonts w:hint="eastAsia" w:eastAsia="黑体"/>
          <w:b/>
          <w:bCs/>
          <w:sz w:val="52"/>
        </w:rPr>
      </w:pPr>
      <w:r>
        <w:rPr>
          <w:rFonts w:hint="eastAsia" w:eastAsia="黑体"/>
          <w:b/>
          <w:bCs/>
          <w:sz w:val="52"/>
        </w:rPr>
        <w:t>工程硕士研究生学位论文</w:t>
      </w:r>
    </w:p>
    <w:p w14:paraId="697F4D98">
      <w:pPr>
        <w:jc w:val="center"/>
        <w:rPr>
          <w:rFonts w:hint="eastAsia" w:eastAsia="黑体"/>
          <w:b/>
          <w:bCs/>
          <w:sz w:val="52"/>
        </w:rPr>
      </w:pPr>
      <w:r>
        <w:rPr>
          <w:rFonts w:hint="eastAsia" w:eastAsia="黑体"/>
          <w:b/>
          <w:bCs/>
          <w:sz w:val="52"/>
        </w:rPr>
        <w:t>开题报告</w:t>
      </w:r>
    </w:p>
    <w:p w14:paraId="529CA3C4">
      <w:pPr>
        <w:jc w:val="center"/>
        <w:rPr>
          <w:rFonts w:hint="eastAsia"/>
          <w:b/>
          <w:bCs/>
          <w:sz w:val="52"/>
        </w:rPr>
      </w:pPr>
    </w:p>
    <w:p w14:paraId="441B8D63">
      <w:pPr>
        <w:ind w:left="442" w:hanging="442" w:hangingChars="100"/>
        <w:jc w:val="center"/>
        <w:rPr>
          <w:rFonts w:eastAsia="黑体"/>
          <w:b/>
          <w:bCs/>
          <w:sz w:val="44"/>
          <w:u w:val="single"/>
        </w:rPr>
      </w:pPr>
      <w:r>
        <w:rPr>
          <w:rFonts w:hint="eastAsia" w:eastAsia="黑体"/>
          <w:b/>
          <w:bCs/>
          <w:sz w:val="44"/>
        </w:rPr>
        <w:t>论文题目：</w:t>
      </w:r>
      <w:r>
        <w:rPr>
          <w:rFonts w:hint="eastAsia" w:eastAsia="黑体"/>
          <w:b/>
          <w:bCs/>
          <w:sz w:val="44"/>
          <w:u w:val="single"/>
        </w:rPr>
        <w:t>多功能版图绘制系统</w:t>
      </w:r>
    </w:p>
    <w:p w14:paraId="730D3079">
      <w:pPr>
        <w:ind w:left="638" w:leftChars="304" w:firstLine="296" w:firstLineChars="67"/>
        <w:jc w:val="center"/>
        <w:rPr>
          <w:rFonts w:hint="eastAsia" w:eastAsia="黑体"/>
          <w:b/>
          <w:bCs/>
          <w:sz w:val="44"/>
          <w:u w:val="single"/>
        </w:rPr>
      </w:pPr>
      <w:r>
        <w:rPr>
          <w:rFonts w:hint="eastAsia" w:eastAsia="黑体"/>
          <w:b/>
          <w:bCs/>
          <w:sz w:val="44"/>
          <w:u w:val="single"/>
        </w:rPr>
        <w:t xml:space="preserve">的设计与实现 </w:t>
      </w:r>
    </w:p>
    <w:p w14:paraId="674F2FD7">
      <w:pPr>
        <w:spacing w:line="480" w:lineRule="auto"/>
        <w:jc w:val="center"/>
        <w:rPr>
          <w:rFonts w:hint="eastAsia"/>
          <w:b/>
          <w:bCs/>
          <w:sz w:val="36"/>
          <w:u w:val="single"/>
        </w:rPr>
      </w:pPr>
      <w:r>
        <w:rPr>
          <w:rFonts w:hint="eastAsia"/>
          <w:b/>
          <w:bCs/>
          <w:sz w:val="36"/>
        </w:rPr>
        <w:t>学 生 姓 名：</w:t>
      </w:r>
      <w:r>
        <w:rPr>
          <w:rFonts w:hint="eastAsia"/>
          <w:b/>
          <w:bCs/>
          <w:sz w:val="36"/>
          <w:u w:val="single"/>
        </w:rPr>
        <w:tab/>
      </w:r>
      <w:r>
        <w:rPr>
          <w:rFonts w:hint="eastAsia"/>
          <w:b/>
          <w:bCs/>
          <w:sz w:val="36"/>
          <w:u w:val="single"/>
        </w:rPr>
        <w:tab/>
      </w:r>
      <w:r>
        <w:rPr>
          <w:rFonts w:hint="eastAsia"/>
          <w:b/>
          <w:bCs/>
          <w:sz w:val="36"/>
          <w:u w:val="single"/>
        </w:rPr>
        <w:t xml:space="preserve">    胡孔孟</w:t>
      </w:r>
      <w:r>
        <w:rPr>
          <w:rFonts w:hint="eastAsia"/>
          <w:b/>
          <w:bCs/>
          <w:sz w:val="36"/>
          <w:u w:val="single"/>
        </w:rPr>
        <w:tab/>
      </w:r>
      <w:r>
        <w:rPr>
          <w:rFonts w:hint="eastAsia"/>
          <w:b/>
          <w:bCs/>
          <w:sz w:val="36"/>
          <w:u w:val="single"/>
        </w:rPr>
        <w:tab/>
      </w:r>
      <w:r>
        <w:rPr>
          <w:rFonts w:hint="eastAsia"/>
          <w:b/>
          <w:bCs/>
          <w:sz w:val="36"/>
          <w:u w:val="single"/>
        </w:rPr>
        <w:t xml:space="preserve"> </w:t>
      </w:r>
      <w:r>
        <w:rPr>
          <w:rFonts w:hint="eastAsia"/>
          <w:b/>
          <w:bCs/>
          <w:sz w:val="36"/>
          <w:u w:val="single"/>
        </w:rPr>
        <w:tab/>
      </w:r>
      <w:r>
        <w:rPr>
          <w:rFonts w:hint="eastAsia"/>
          <w:b/>
          <w:bCs/>
          <w:sz w:val="36"/>
          <w:u w:val="single"/>
        </w:rPr>
        <w:tab/>
      </w:r>
      <w:r>
        <w:rPr>
          <w:rFonts w:hint="eastAsia"/>
          <w:b/>
          <w:bCs/>
          <w:sz w:val="36"/>
          <w:u w:val="single"/>
        </w:rPr>
        <w:tab/>
      </w:r>
    </w:p>
    <w:p w14:paraId="796EDC79">
      <w:pPr>
        <w:spacing w:line="480" w:lineRule="auto"/>
        <w:jc w:val="center"/>
        <w:rPr>
          <w:rFonts w:hint="eastAsia"/>
          <w:b/>
          <w:bCs/>
          <w:sz w:val="36"/>
          <w:u w:val="single"/>
        </w:rPr>
      </w:pPr>
      <w:r>
        <w:rPr>
          <w:rFonts w:hint="eastAsia"/>
          <w:b/>
          <w:bCs/>
          <w:sz w:val="36"/>
        </w:rPr>
        <w:t>学 校 导 师：</w:t>
      </w:r>
      <w:r>
        <w:rPr>
          <w:rFonts w:hint="eastAsia"/>
          <w:b/>
          <w:bCs/>
          <w:sz w:val="36"/>
          <w:u w:val="single"/>
        </w:rPr>
        <w:tab/>
      </w:r>
      <w:r>
        <w:rPr>
          <w:rFonts w:hint="eastAsia"/>
          <w:b/>
          <w:bCs/>
          <w:sz w:val="36"/>
          <w:u w:val="single"/>
        </w:rPr>
        <w:t xml:space="preserve">      </w:t>
      </w:r>
      <w:r>
        <w:rPr>
          <w:rFonts w:hint="eastAsia"/>
          <w:b/>
          <w:bCs/>
          <w:sz w:val="36"/>
          <w:u w:val="single"/>
          <w:lang w:val="en-US" w:eastAsia="zh-CN"/>
        </w:rPr>
        <w:t xml:space="preserve"> </w:t>
      </w:r>
      <w:r>
        <w:rPr>
          <w:rFonts w:hint="eastAsia"/>
          <w:b/>
          <w:bCs/>
          <w:sz w:val="36"/>
          <w:u w:val="single"/>
        </w:rPr>
        <w:t xml:space="preserve">丁箐   </w:t>
      </w:r>
      <w:r>
        <w:rPr>
          <w:rFonts w:hint="eastAsia"/>
          <w:b/>
          <w:bCs/>
          <w:sz w:val="36"/>
          <w:u w:val="single"/>
        </w:rPr>
        <w:tab/>
      </w:r>
      <w:r>
        <w:rPr>
          <w:rFonts w:hint="eastAsia"/>
          <w:b/>
          <w:bCs/>
          <w:sz w:val="36"/>
          <w:u w:val="single"/>
        </w:rPr>
        <w:tab/>
      </w:r>
      <w:r>
        <w:rPr>
          <w:rFonts w:hint="eastAsia"/>
          <w:b/>
          <w:bCs/>
          <w:sz w:val="36"/>
          <w:u w:val="single"/>
        </w:rPr>
        <w:tab/>
      </w:r>
    </w:p>
    <w:p w14:paraId="2D00F2C4">
      <w:pPr>
        <w:spacing w:line="480" w:lineRule="auto"/>
        <w:jc w:val="center"/>
        <w:rPr>
          <w:rFonts w:hint="eastAsia"/>
          <w:b/>
          <w:bCs/>
          <w:sz w:val="36"/>
          <w:u w:val="single"/>
        </w:rPr>
      </w:pPr>
      <w:r>
        <w:rPr>
          <w:rFonts w:hint="eastAsia"/>
          <w:b/>
          <w:bCs/>
          <w:sz w:val="36"/>
        </w:rPr>
        <w:t>企 业 导 师：</w:t>
      </w:r>
      <w:r>
        <w:rPr>
          <w:rFonts w:hint="eastAsia"/>
          <w:b/>
          <w:bCs/>
          <w:sz w:val="36"/>
          <w:u w:val="single"/>
        </w:rPr>
        <w:tab/>
      </w:r>
      <w:r>
        <w:rPr>
          <w:rFonts w:hint="eastAsia"/>
          <w:b/>
          <w:bCs/>
          <w:sz w:val="36"/>
          <w:u w:val="single"/>
        </w:rPr>
        <w:tab/>
      </w:r>
      <w:r>
        <w:rPr>
          <w:rFonts w:hint="eastAsia"/>
          <w:b/>
          <w:bCs/>
          <w:sz w:val="36"/>
          <w:u w:val="single"/>
        </w:rPr>
        <w:t xml:space="preserve">   </w:t>
      </w:r>
      <w:r>
        <w:rPr>
          <w:b/>
          <w:bCs/>
          <w:sz w:val="36"/>
          <w:u w:val="single"/>
        </w:rPr>
        <w:t xml:space="preserve"> </w:t>
      </w:r>
      <w:r>
        <w:rPr>
          <w:rFonts w:hint="eastAsia"/>
          <w:b/>
          <w:bCs/>
          <w:sz w:val="36"/>
          <w:u w:val="single"/>
        </w:rPr>
        <w:t xml:space="preserve">王玉锋  </w:t>
      </w:r>
      <w:r>
        <w:rPr>
          <w:b/>
          <w:bCs/>
          <w:sz w:val="36"/>
          <w:u w:val="single"/>
        </w:rPr>
        <w:t xml:space="preserve">  </w:t>
      </w:r>
      <w:r>
        <w:rPr>
          <w:rFonts w:hint="eastAsia"/>
          <w:b/>
          <w:bCs/>
          <w:sz w:val="36"/>
          <w:u w:val="single"/>
        </w:rPr>
        <w:tab/>
      </w:r>
      <w:r>
        <w:rPr>
          <w:rFonts w:hint="eastAsia"/>
          <w:b/>
          <w:bCs/>
          <w:sz w:val="36"/>
          <w:u w:val="single"/>
        </w:rPr>
        <w:tab/>
      </w:r>
    </w:p>
    <w:p w14:paraId="7A67A4EA">
      <w:pPr>
        <w:spacing w:line="480" w:lineRule="auto"/>
        <w:jc w:val="center"/>
        <w:rPr>
          <w:rFonts w:hint="eastAsia"/>
          <w:b/>
          <w:bCs/>
          <w:sz w:val="36"/>
          <w:u w:val="single"/>
        </w:rPr>
      </w:pPr>
      <w:r>
        <w:rPr>
          <w:rFonts w:hint="eastAsia"/>
          <w:b/>
          <w:bCs/>
          <w:sz w:val="36"/>
        </w:rPr>
        <w:t>工 程 领 域：</w:t>
      </w:r>
      <w:r>
        <w:rPr>
          <w:rFonts w:hint="eastAsia"/>
          <w:b/>
          <w:bCs/>
          <w:sz w:val="36"/>
          <w:u w:val="single"/>
        </w:rPr>
        <w:t xml:space="preserve">     </w:t>
      </w:r>
      <w:r>
        <w:rPr>
          <w:b/>
          <w:bCs/>
          <w:sz w:val="36"/>
          <w:u w:val="single"/>
        </w:rPr>
        <w:t xml:space="preserve"> </w:t>
      </w:r>
      <w:r>
        <w:rPr>
          <w:rFonts w:hint="eastAsia"/>
          <w:b/>
          <w:bCs/>
          <w:sz w:val="36"/>
          <w:u w:val="single"/>
        </w:rPr>
        <w:t xml:space="preserve">软件工程    </w:t>
      </w:r>
      <w:r>
        <w:rPr>
          <w:b/>
          <w:bCs/>
          <w:sz w:val="36"/>
          <w:u w:val="single"/>
        </w:rPr>
        <w:t xml:space="preserve"> </w:t>
      </w:r>
      <w:r>
        <w:rPr>
          <w:rFonts w:hint="eastAsia"/>
          <w:b/>
          <w:bCs/>
          <w:sz w:val="36"/>
          <w:u w:val="single"/>
        </w:rPr>
        <w:t xml:space="preserve"> </w:t>
      </w:r>
      <w:r>
        <w:rPr>
          <w:rFonts w:hint="eastAsia"/>
          <w:b/>
          <w:bCs/>
          <w:sz w:val="36"/>
          <w:u w:val="single"/>
        </w:rPr>
        <w:tab/>
      </w:r>
    </w:p>
    <w:p w14:paraId="3F326164">
      <w:pPr>
        <w:spacing w:line="480" w:lineRule="auto"/>
        <w:jc w:val="center"/>
        <w:rPr>
          <w:rFonts w:hint="eastAsia"/>
          <w:b/>
          <w:bCs/>
          <w:sz w:val="36"/>
          <w:u w:val="single"/>
        </w:rPr>
      </w:pPr>
      <w:r>
        <w:rPr>
          <w:rFonts w:hint="eastAsia"/>
          <w:b/>
          <w:bCs/>
          <w:sz w:val="36"/>
        </w:rPr>
        <w:t>领 域 代 码：</w:t>
      </w:r>
      <w:r>
        <w:rPr>
          <w:rFonts w:hint="eastAsia"/>
          <w:b/>
          <w:bCs/>
          <w:sz w:val="36"/>
          <w:u w:val="single"/>
        </w:rPr>
        <w:tab/>
      </w:r>
      <w:r>
        <w:rPr>
          <w:rFonts w:hint="eastAsia"/>
          <w:b/>
          <w:bCs/>
          <w:sz w:val="36"/>
          <w:u w:val="single"/>
        </w:rPr>
        <w:t xml:space="preserve"> </w:t>
      </w:r>
      <w:r>
        <w:rPr>
          <w:rFonts w:hint="eastAsia"/>
          <w:b/>
          <w:sz w:val="36"/>
          <w:u w:val="single"/>
        </w:rPr>
        <w:t xml:space="preserve">    </w:t>
      </w:r>
      <w:r>
        <w:rPr>
          <w:b/>
          <w:sz w:val="36"/>
          <w:u w:val="single"/>
        </w:rPr>
        <w:t xml:space="preserve"> </w:t>
      </w:r>
      <w:r>
        <w:rPr>
          <w:rFonts w:hint="eastAsia"/>
          <w:sz w:val="36"/>
          <w:u w:val="single"/>
        </w:rPr>
        <w:t>085</w:t>
      </w:r>
      <w:r>
        <w:rPr>
          <w:sz w:val="36"/>
          <w:u w:val="single"/>
        </w:rPr>
        <w:t xml:space="preserve">405   </w:t>
      </w:r>
      <w:r>
        <w:rPr>
          <w:rFonts w:hint="eastAsia"/>
          <w:b/>
          <w:sz w:val="36"/>
          <w:u w:val="single"/>
        </w:rPr>
        <w:t xml:space="preserve">   </w:t>
      </w:r>
      <w:r>
        <w:rPr>
          <w:rFonts w:hint="eastAsia"/>
          <w:b/>
          <w:bCs/>
          <w:sz w:val="36"/>
          <w:u w:val="single"/>
        </w:rPr>
        <w:tab/>
      </w:r>
    </w:p>
    <w:p w14:paraId="63A6F231">
      <w:pPr>
        <w:spacing w:line="480" w:lineRule="auto"/>
        <w:jc w:val="center"/>
        <w:rPr>
          <w:rFonts w:hint="eastAsia"/>
          <w:b/>
          <w:bCs/>
          <w:sz w:val="36"/>
          <w:u w:val="single"/>
        </w:rPr>
      </w:pPr>
      <w:r>
        <w:rPr>
          <w:rFonts w:hint="eastAsia"/>
          <w:b/>
          <w:bCs/>
          <w:sz w:val="36"/>
        </w:rPr>
        <w:t>研 究 方 向：</w:t>
      </w:r>
      <w:r>
        <w:rPr>
          <w:rFonts w:hint="eastAsia"/>
          <w:b/>
          <w:sz w:val="36"/>
          <w:u w:val="single"/>
        </w:rPr>
        <w:t xml:space="preserve">     </w:t>
      </w:r>
      <w:r>
        <w:rPr>
          <w:rFonts w:hint="eastAsia"/>
          <w:b/>
          <w:bCs/>
          <w:sz w:val="36"/>
          <w:u w:val="single"/>
        </w:rPr>
        <w:t>应用</w:t>
      </w:r>
      <w:r>
        <w:rPr>
          <w:b/>
          <w:bCs/>
          <w:sz w:val="36"/>
          <w:u w:val="single"/>
        </w:rPr>
        <w:t>系统设计</w:t>
      </w:r>
      <w:r>
        <w:rPr>
          <w:rFonts w:hint="eastAsia"/>
          <w:b/>
          <w:bCs/>
          <w:sz w:val="36"/>
          <w:u w:val="single"/>
        </w:rPr>
        <w:t xml:space="preserve"> </w:t>
      </w:r>
      <w:r>
        <w:rPr>
          <w:rFonts w:hint="eastAsia"/>
          <w:b/>
          <w:sz w:val="36"/>
          <w:u w:val="single"/>
        </w:rPr>
        <w:t xml:space="preserve"> </w:t>
      </w:r>
      <w:r>
        <w:rPr>
          <w:rFonts w:hint="eastAsia"/>
          <w:b/>
          <w:bCs/>
          <w:sz w:val="36"/>
          <w:u w:val="single"/>
        </w:rPr>
        <w:tab/>
      </w:r>
    </w:p>
    <w:p w14:paraId="7605A944">
      <w:pPr>
        <w:spacing w:line="480" w:lineRule="auto"/>
        <w:jc w:val="center"/>
        <w:rPr>
          <w:rFonts w:hint="eastAsia"/>
          <w:b/>
          <w:bCs/>
          <w:sz w:val="36"/>
          <w:u w:val="single"/>
        </w:rPr>
      </w:pPr>
      <w:r>
        <w:rPr>
          <w:rFonts w:hint="eastAsia"/>
          <w:b/>
          <w:bCs/>
          <w:sz w:val="36"/>
        </w:rPr>
        <w:t>所 在 院 系：</w:t>
      </w:r>
      <w:r>
        <w:rPr>
          <w:rFonts w:hint="eastAsia"/>
          <w:b/>
          <w:bCs/>
          <w:sz w:val="36"/>
          <w:u w:val="single"/>
        </w:rPr>
        <w:tab/>
      </w:r>
      <w:r>
        <w:rPr>
          <w:rFonts w:hint="eastAsia"/>
          <w:b/>
          <w:bCs/>
          <w:sz w:val="36"/>
          <w:u w:val="single"/>
        </w:rPr>
        <w:tab/>
      </w:r>
      <w:r>
        <w:rPr>
          <w:rFonts w:hint="eastAsia"/>
          <w:b/>
          <w:bCs/>
          <w:sz w:val="36"/>
          <w:u w:val="single"/>
        </w:rPr>
        <w:t xml:space="preserve">  </w:t>
      </w:r>
      <w:r>
        <w:rPr>
          <w:b/>
          <w:bCs/>
          <w:sz w:val="36"/>
          <w:u w:val="single"/>
        </w:rPr>
        <w:t xml:space="preserve"> </w:t>
      </w:r>
      <w:r>
        <w:rPr>
          <w:rFonts w:hint="eastAsia"/>
          <w:b/>
          <w:bCs/>
          <w:sz w:val="36"/>
          <w:u w:val="single"/>
          <w:lang w:val="en-US" w:eastAsia="zh-CN"/>
        </w:rPr>
        <w:t xml:space="preserve"> </w:t>
      </w:r>
      <w:r>
        <w:rPr>
          <w:rFonts w:hint="eastAsia"/>
          <w:b/>
          <w:bCs/>
          <w:sz w:val="36"/>
          <w:u w:val="single"/>
        </w:rPr>
        <w:t xml:space="preserve">软件学院  </w:t>
      </w:r>
      <w:r>
        <w:rPr>
          <w:rFonts w:hint="eastAsia"/>
          <w:b/>
          <w:bCs/>
          <w:sz w:val="36"/>
          <w:u w:val="single"/>
        </w:rPr>
        <w:tab/>
      </w:r>
      <w:r>
        <w:rPr>
          <w:rFonts w:hint="eastAsia"/>
          <w:b/>
          <w:bCs/>
          <w:sz w:val="36"/>
          <w:u w:val="single"/>
        </w:rPr>
        <w:tab/>
      </w:r>
    </w:p>
    <w:p w14:paraId="4CDE029F">
      <w:pPr>
        <w:spacing w:line="480" w:lineRule="auto"/>
        <w:jc w:val="center"/>
        <w:rPr>
          <w:rFonts w:hint="eastAsia"/>
          <w:b/>
          <w:bCs/>
          <w:sz w:val="36"/>
          <w:u w:val="single"/>
        </w:rPr>
      </w:pPr>
      <w:r>
        <w:rPr>
          <w:rFonts w:hint="eastAsia"/>
          <w:b/>
          <w:bCs/>
          <w:sz w:val="36"/>
        </w:rPr>
        <w:t>实 习 单 位：</w:t>
      </w:r>
      <w:r>
        <w:rPr>
          <w:rFonts w:hint="eastAsia"/>
          <w:b/>
          <w:sz w:val="24"/>
          <w:szCs w:val="20"/>
          <w:u w:val="single"/>
        </w:rPr>
        <w:t xml:space="preserve">    杭州欣俊哲微纳科技有限公司 </w:t>
      </w:r>
    </w:p>
    <w:p w14:paraId="491EDA40">
      <w:pPr>
        <w:spacing w:line="480" w:lineRule="auto"/>
        <w:ind w:firstLine="1428" w:firstLineChars="395"/>
        <w:rPr>
          <w:rFonts w:hint="eastAsia"/>
          <w:b/>
          <w:bCs/>
          <w:sz w:val="36"/>
        </w:rPr>
      </w:pPr>
    </w:p>
    <w:p w14:paraId="41A785F8">
      <w:pPr>
        <w:rPr>
          <w:rFonts w:hint="eastAsia" w:eastAsia="楷体_GB2312"/>
          <w:b/>
          <w:bCs/>
          <w:sz w:val="36"/>
        </w:rPr>
      </w:pPr>
    </w:p>
    <w:p w14:paraId="5C8771A0">
      <w:pPr>
        <w:jc w:val="center"/>
        <w:rPr>
          <w:rFonts w:hint="eastAsia" w:eastAsia="楷体_GB2312"/>
          <w:b/>
          <w:bCs/>
          <w:sz w:val="36"/>
        </w:rPr>
      </w:pPr>
      <w:r>
        <w:rPr>
          <w:rFonts w:hint="eastAsia" w:eastAsia="楷体_GB2312"/>
          <w:b/>
          <w:bCs/>
          <w:sz w:val="36"/>
        </w:rPr>
        <w:t>中国科学技术大学研究生院</w:t>
      </w:r>
    </w:p>
    <w:p w14:paraId="7B2AEB21">
      <w:pPr>
        <w:jc w:val="center"/>
        <w:rPr>
          <w:rFonts w:hint="eastAsia" w:eastAsia="楷体_GB2312"/>
          <w:b/>
          <w:bCs/>
          <w:sz w:val="36"/>
        </w:rPr>
      </w:pPr>
      <w:r>
        <w:rPr>
          <w:rFonts w:hint="eastAsia" w:eastAsia="楷体_GB2312"/>
          <w:b/>
          <w:bCs/>
          <w:sz w:val="36"/>
        </w:rPr>
        <w:t>填表日期：2024年6月16日</w:t>
      </w:r>
    </w:p>
    <w:p w14:paraId="3413E4EC">
      <w:pPr>
        <w:jc w:val="center"/>
        <w:rPr>
          <w:rFonts w:hint="eastAsia" w:ascii="宋体" w:hAnsi="宋体"/>
          <w:b/>
          <w:bCs/>
          <w:sz w:val="44"/>
        </w:rPr>
      </w:pPr>
      <w:r>
        <w:rPr>
          <w:rFonts w:eastAsia="楷体_GB2312"/>
          <w:b/>
          <w:bCs/>
          <w:sz w:val="36"/>
        </w:rPr>
        <w:br w:type="page"/>
      </w:r>
      <w:r>
        <w:rPr>
          <w:rFonts w:hint="eastAsia" w:ascii="宋体" w:hAnsi="宋体"/>
          <w:b/>
          <w:bCs/>
          <w:sz w:val="44"/>
        </w:rPr>
        <w:t>说</w:t>
      </w:r>
      <w:r>
        <w:rPr>
          <w:rFonts w:hint="eastAsia" w:ascii="宋体" w:hAnsi="宋体"/>
          <w:b/>
          <w:bCs/>
          <w:sz w:val="44"/>
        </w:rPr>
        <w:tab/>
      </w:r>
      <w:r>
        <w:rPr>
          <w:rFonts w:hint="eastAsia" w:ascii="宋体" w:hAnsi="宋体"/>
          <w:b/>
          <w:bCs/>
          <w:sz w:val="44"/>
        </w:rPr>
        <w:t>明</w:t>
      </w:r>
    </w:p>
    <w:p w14:paraId="2A03D108">
      <w:pPr>
        <w:jc w:val="center"/>
        <w:rPr>
          <w:rFonts w:hint="eastAsia" w:ascii="宋体" w:hAnsi="宋体"/>
          <w:b/>
          <w:bCs/>
          <w:sz w:val="44"/>
        </w:rPr>
      </w:pPr>
    </w:p>
    <w:p w14:paraId="41307AC0">
      <w:pPr>
        <w:numPr>
          <w:ilvl w:val="0"/>
          <w:numId w:val="1"/>
        </w:numPr>
        <w:tabs>
          <w:tab w:val="left" w:pos="315"/>
          <w:tab w:val="clear" w:pos="420"/>
        </w:tabs>
        <w:ind w:left="210" w:leftChars="100" w:right="210" w:rightChars="100"/>
        <w:rPr>
          <w:rFonts w:hint="eastAsia" w:ascii="宋体" w:hAnsi="宋体"/>
          <w:b/>
          <w:bCs/>
          <w:sz w:val="30"/>
        </w:rPr>
      </w:pPr>
      <w:r>
        <w:rPr>
          <w:rFonts w:hint="eastAsia" w:ascii="宋体" w:hAnsi="宋体"/>
          <w:b/>
          <w:bCs/>
          <w:sz w:val="30"/>
        </w:rPr>
        <w:t>工程硕士学位论文的开题报告是保证论文质量的一个重要环节，为了加强对工程硕士研究生培养的过程管理，规范其学位论文的开题报告，特制此表。</w:t>
      </w:r>
    </w:p>
    <w:p w14:paraId="2FFB8CEE">
      <w:pPr>
        <w:numPr>
          <w:ilvl w:val="0"/>
          <w:numId w:val="1"/>
        </w:numPr>
        <w:tabs>
          <w:tab w:val="left" w:pos="315"/>
          <w:tab w:val="clear" w:pos="420"/>
        </w:tabs>
        <w:ind w:left="210" w:leftChars="100" w:right="210" w:rightChars="100"/>
        <w:rPr>
          <w:rFonts w:hint="eastAsia" w:ascii="宋体" w:hAnsi="宋体"/>
          <w:b/>
          <w:bCs/>
          <w:sz w:val="30"/>
        </w:rPr>
      </w:pPr>
      <w:r>
        <w:rPr>
          <w:rFonts w:hint="eastAsia" w:ascii="宋体" w:hAnsi="宋体"/>
          <w:b/>
          <w:bCs/>
          <w:sz w:val="30"/>
        </w:rPr>
        <w:t>工程硕士学位论文开题报告，应该在工程硕士学位授予点或培养单位组织的学术报告会上报告，听取意见，论证后再填写此表。</w:t>
      </w:r>
    </w:p>
    <w:p w14:paraId="3DBA1383">
      <w:pPr>
        <w:numPr>
          <w:ilvl w:val="0"/>
          <w:numId w:val="1"/>
        </w:numPr>
        <w:tabs>
          <w:tab w:val="left" w:pos="315"/>
          <w:tab w:val="clear" w:pos="420"/>
        </w:tabs>
        <w:ind w:left="210" w:leftChars="100" w:right="210" w:rightChars="100"/>
        <w:rPr>
          <w:rFonts w:hint="eastAsia" w:ascii="宋体" w:hAnsi="宋体"/>
          <w:b/>
          <w:bCs/>
          <w:sz w:val="30"/>
        </w:rPr>
      </w:pPr>
      <w:r>
        <w:rPr>
          <w:rFonts w:hint="eastAsia" w:ascii="宋体" w:hAnsi="宋体"/>
          <w:b/>
          <w:bCs/>
          <w:sz w:val="30"/>
        </w:rPr>
        <w:t>此表一式两份经导师和培养单位负责人签字后，交培养单位研究生教学管理办公室存档。</w:t>
      </w:r>
    </w:p>
    <w:p w14:paraId="0001FC07">
      <w:pPr>
        <w:numPr>
          <w:ilvl w:val="0"/>
          <w:numId w:val="1"/>
        </w:numPr>
        <w:tabs>
          <w:tab w:val="left" w:pos="315"/>
          <w:tab w:val="clear" w:pos="420"/>
        </w:tabs>
        <w:ind w:left="210" w:leftChars="100" w:right="210" w:rightChars="100"/>
        <w:rPr>
          <w:rFonts w:hint="eastAsia" w:ascii="宋体" w:hAnsi="宋体"/>
          <w:b/>
          <w:bCs/>
          <w:sz w:val="30"/>
        </w:rPr>
      </w:pPr>
      <w:r>
        <w:rPr>
          <w:rFonts w:hint="eastAsia" w:ascii="宋体" w:hAnsi="宋体"/>
          <w:b/>
          <w:bCs/>
          <w:sz w:val="30"/>
        </w:rPr>
        <w:t>工程硕士研究生在申请学位论文答辩时，必须提交该学位论文开题报告。</w:t>
      </w:r>
    </w:p>
    <w:p w14:paraId="6173D6E5">
      <w:pPr>
        <w:outlineLvl w:val="0"/>
        <w:rPr>
          <w:rFonts w:hint="eastAsia"/>
          <w:b/>
          <w:bCs/>
          <w:sz w:val="32"/>
        </w:rPr>
      </w:pPr>
      <w:r>
        <w:rPr>
          <w:b/>
          <w:bCs/>
        </w:rPr>
        <w:br w:type="page"/>
      </w:r>
      <w:r>
        <w:rPr>
          <w:rFonts w:hint="eastAsia"/>
          <w:b/>
          <w:bCs/>
          <w:sz w:val="32"/>
        </w:rPr>
        <w:t>一、 简况</w:t>
      </w:r>
    </w:p>
    <w:tbl>
      <w:tblPr>
        <w:tblStyle w:val="11"/>
        <w:tblW w:w="493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16"/>
        <w:gridCol w:w="419"/>
        <w:gridCol w:w="630"/>
        <w:gridCol w:w="212"/>
        <w:gridCol w:w="419"/>
        <w:gridCol w:w="968"/>
        <w:gridCol w:w="22"/>
        <w:gridCol w:w="307"/>
        <w:gridCol w:w="795"/>
        <w:gridCol w:w="57"/>
        <w:gridCol w:w="331"/>
        <w:gridCol w:w="1468"/>
        <w:gridCol w:w="1095"/>
        <w:gridCol w:w="17"/>
        <w:gridCol w:w="1468"/>
      </w:tblGrid>
      <w:tr w14:paraId="0B6B8E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8" w:hRule="atLeast"/>
          <w:jc w:val="center"/>
        </w:trPr>
        <w:tc>
          <w:tcPr>
            <w:tcW w:w="241" w:type="pct"/>
            <w:vMerge w:val="restart"/>
            <w:noWrap w:val="0"/>
            <w:textDirection w:val="tbRlV"/>
            <w:vAlign w:val="center"/>
          </w:tcPr>
          <w:p w14:paraId="452B2A1A">
            <w:pPr>
              <w:ind w:left="113" w:right="113"/>
              <w:jc w:val="center"/>
              <w:rPr>
                <w:rFonts w:hint="eastAsia"/>
                <w:b/>
                <w:bCs/>
              </w:rPr>
            </w:pPr>
            <w:r>
              <w:rPr>
                <w:rFonts w:hint="eastAsia"/>
                <w:b/>
                <w:bCs/>
              </w:rPr>
              <w:t>研究生简况</w:t>
            </w:r>
          </w:p>
        </w:tc>
        <w:tc>
          <w:tcPr>
            <w:tcW w:w="608" w:type="pct"/>
            <w:gridSpan w:val="2"/>
            <w:noWrap w:val="0"/>
            <w:vAlign w:val="center"/>
          </w:tcPr>
          <w:p w14:paraId="54999747">
            <w:pPr>
              <w:jc w:val="center"/>
              <w:rPr>
                <w:rFonts w:hint="eastAsia"/>
                <w:b/>
                <w:bCs/>
              </w:rPr>
            </w:pPr>
            <w:r>
              <w:rPr>
                <w:rFonts w:hint="eastAsia"/>
                <w:b/>
                <w:bCs/>
              </w:rPr>
              <w:t>学  号</w:t>
            </w:r>
          </w:p>
        </w:tc>
        <w:tc>
          <w:tcPr>
            <w:tcW w:w="1118" w:type="pct"/>
            <w:gridSpan w:val="5"/>
            <w:noWrap w:val="0"/>
            <w:vAlign w:val="top"/>
          </w:tcPr>
          <w:p w14:paraId="645DCD37">
            <w:pPr>
              <w:jc w:val="center"/>
              <w:rPr>
                <w:rFonts w:hint="eastAsia"/>
                <w:bCs/>
              </w:rPr>
            </w:pPr>
            <w:r>
              <w:rPr>
                <w:rFonts w:hint="eastAsia"/>
                <w:bCs/>
              </w:rPr>
              <w:t>SA22225023</w:t>
            </w:r>
          </w:p>
        </w:tc>
        <w:tc>
          <w:tcPr>
            <w:tcW w:w="461" w:type="pct"/>
            <w:noWrap w:val="0"/>
            <w:vAlign w:val="center"/>
          </w:tcPr>
          <w:p w14:paraId="04DD7CB7">
            <w:pPr>
              <w:jc w:val="center"/>
              <w:rPr>
                <w:rFonts w:hint="eastAsia"/>
                <w:b/>
                <w:bCs/>
              </w:rPr>
            </w:pPr>
            <w:r>
              <w:rPr>
                <w:rFonts w:hint="eastAsia"/>
                <w:b/>
                <w:bCs/>
              </w:rPr>
              <w:t>姓 名</w:t>
            </w:r>
          </w:p>
        </w:tc>
        <w:tc>
          <w:tcPr>
            <w:tcW w:w="1075" w:type="pct"/>
            <w:gridSpan w:val="3"/>
            <w:noWrap w:val="0"/>
            <w:vAlign w:val="center"/>
          </w:tcPr>
          <w:p w14:paraId="1FB4434E">
            <w:pPr>
              <w:jc w:val="center"/>
              <w:rPr>
                <w:rFonts w:hint="eastAsia"/>
                <w:bCs/>
              </w:rPr>
            </w:pPr>
            <w:r>
              <w:rPr>
                <w:rFonts w:hint="eastAsia"/>
                <w:bCs/>
              </w:rPr>
              <w:t>胡孔孟</w:t>
            </w:r>
          </w:p>
        </w:tc>
        <w:tc>
          <w:tcPr>
            <w:tcW w:w="635" w:type="pct"/>
            <w:noWrap w:val="0"/>
            <w:vAlign w:val="center"/>
          </w:tcPr>
          <w:p w14:paraId="22A4EB3B">
            <w:pPr>
              <w:jc w:val="center"/>
              <w:rPr>
                <w:rFonts w:hint="eastAsia"/>
                <w:b/>
                <w:bCs/>
              </w:rPr>
            </w:pPr>
            <w:r>
              <w:rPr>
                <w:rFonts w:hint="eastAsia"/>
                <w:b/>
                <w:bCs/>
              </w:rPr>
              <w:t>姓名拼音</w:t>
            </w:r>
          </w:p>
        </w:tc>
        <w:tc>
          <w:tcPr>
            <w:tcW w:w="861" w:type="pct"/>
            <w:gridSpan w:val="2"/>
            <w:noWrap w:val="0"/>
            <w:vAlign w:val="center"/>
          </w:tcPr>
          <w:p w14:paraId="0BB681F4">
            <w:pPr>
              <w:jc w:val="center"/>
              <w:rPr>
                <w:rFonts w:hint="eastAsia"/>
                <w:bCs/>
              </w:rPr>
            </w:pPr>
            <w:r>
              <w:rPr>
                <w:rFonts w:hint="eastAsia"/>
                <w:bCs/>
              </w:rPr>
              <w:t>HuKongmeng</w:t>
            </w:r>
          </w:p>
        </w:tc>
      </w:tr>
      <w:tr w14:paraId="2568C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64" w:hRule="atLeast"/>
          <w:jc w:val="center"/>
        </w:trPr>
        <w:tc>
          <w:tcPr>
            <w:tcW w:w="241" w:type="pct"/>
            <w:vMerge w:val="continue"/>
            <w:noWrap w:val="0"/>
            <w:vAlign w:val="top"/>
          </w:tcPr>
          <w:p w14:paraId="76CA88B8">
            <w:pPr>
              <w:rPr>
                <w:b/>
                <w:bCs/>
              </w:rPr>
            </w:pPr>
          </w:p>
        </w:tc>
        <w:tc>
          <w:tcPr>
            <w:tcW w:w="608" w:type="pct"/>
            <w:gridSpan w:val="2"/>
            <w:noWrap w:val="0"/>
            <w:vAlign w:val="center"/>
          </w:tcPr>
          <w:p w14:paraId="72BE0582">
            <w:pPr>
              <w:jc w:val="center"/>
              <w:rPr>
                <w:rFonts w:hint="eastAsia"/>
                <w:b/>
                <w:bCs/>
              </w:rPr>
            </w:pPr>
            <w:r>
              <w:rPr>
                <w:rFonts w:hint="eastAsia"/>
                <w:b/>
                <w:bCs/>
              </w:rPr>
              <w:t>性  别</w:t>
            </w:r>
          </w:p>
        </w:tc>
        <w:tc>
          <w:tcPr>
            <w:tcW w:w="366" w:type="pct"/>
            <w:gridSpan w:val="2"/>
            <w:noWrap w:val="0"/>
            <w:vAlign w:val="center"/>
          </w:tcPr>
          <w:p w14:paraId="3DDBFD0E">
            <w:pPr>
              <w:jc w:val="center"/>
              <w:rPr>
                <w:rFonts w:hint="eastAsia"/>
                <w:b/>
                <w:bCs/>
              </w:rPr>
            </w:pPr>
            <w:r>
              <w:rPr>
                <w:rFonts w:hint="eastAsia"/>
                <w:b/>
                <w:bCs/>
              </w:rPr>
              <w:t>男</w:t>
            </w:r>
          </w:p>
        </w:tc>
        <w:tc>
          <w:tcPr>
            <w:tcW w:w="574" w:type="pct"/>
            <w:gridSpan w:val="2"/>
            <w:noWrap w:val="0"/>
            <w:vAlign w:val="center"/>
          </w:tcPr>
          <w:p w14:paraId="2333A9D3">
            <w:pPr>
              <w:jc w:val="center"/>
              <w:rPr>
                <w:b/>
                <w:bCs/>
              </w:rPr>
            </w:pPr>
            <w:r>
              <w:rPr>
                <w:rFonts w:hint="eastAsia"/>
                <w:b/>
                <w:bCs/>
              </w:rPr>
              <w:t>身份证号</w:t>
            </w:r>
          </w:p>
        </w:tc>
        <w:tc>
          <w:tcPr>
            <w:tcW w:w="1714" w:type="pct"/>
            <w:gridSpan w:val="5"/>
            <w:noWrap w:val="0"/>
            <w:vAlign w:val="center"/>
          </w:tcPr>
          <w:p w14:paraId="4CBAD3B0">
            <w:pPr>
              <w:jc w:val="center"/>
              <w:rPr>
                <w:rFonts w:hint="eastAsia"/>
                <w:bCs/>
              </w:rPr>
            </w:pPr>
            <w:r>
              <w:rPr>
                <w:rFonts w:hint="eastAsia"/>
                <w:bCs/>
              </w:rPr>
              <w:t>340823199911101513</w:t>
            </w:r>
          </w:p>
        </w:tc>
        <w:tc>
          <w:tcPr>
            <w:tcW w:w="635" w:type="pct"/>
            <w:noWrap w:val="0"/>
            <w:vAlign w:val="center"/>
          </w:tcPr>
          <w:p w14:paraId="602CC954">
            <w:pPr>
              <w:jc w:val="center"/>
              <w:rPr>
                <w:b/>
                <w:bCs/>
              </w:rPr>
            </w:pPr>
            <w:r>
              <w:rPr>
                <w:rFonts w:hint="eastAsia"/>
                <w:b/>
                <w:bCs/>
              </w:rPr>
              <w:t>出生年月</w:t>
            </w:r>
          </w:p>
        </w:tc>
        <w:tc>
          <w:tcPr>
            <w:tcW w:w="861" w:type="pct"/>
            <w:gridSpan w:val="2"/>
            <w:noWrap w:val="0"/>
            <w:vAlign w:val="center"/>
          </w:tcPr>
          <w:p w14:paraId="3ED11353">
            <w:pPr>
              <w:jc w:val="center"/>
              <w:rPr>
                <w:rFonts w:hint="eastAsia"/>
                <w:b/>
                <w:bCs/>
              </w:rPr>
            </w:pPr>
            <w:r>
              <w:rPr>
                <w:rFonts w:hint="eastAsia"/>
                <w:b/>
                <w:bCs/>
              </w:rPr>
              <w:t>1999.11</w:t>
            </w:r>
          </w:p>
        </w:tc>
      </w:tr>
      <w:tr w14:paraId="726A9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64" w:hRule="atLeast"/>
          <w:jc w:val="center"/>
        </w:trPr>
        <w:tc>
          <w:tcPr>
            <w:tcW w:w="241" w:type="pct"/>
            <w:vMerge w:val="continue"/>
            <w:noWrap w:val="0"/>
            <w:vAlign w:val="top"/>
          </w:tcPr>
          <w:p w14:paraId="1799CC9C">
            <w:pPr>
              <w:rPr>
                <w:b/>
                <w:bCs/>
              </w:rPr>
            </w:pPr>
          </w:p>
        </w:tc>
        <w:tc>
          <w:tcPr>
            <w:tcW w:w="608" w:type="pct"/>
            <w:gridSpan w:val="2"/>
            <w:noWrap w:val="0"/>
            <w:vAlign w:val="center"/>
          </w:tcPr>
          <w:p w14:paraId="4949BF31">
            <w:pPr>
              <w:jc w:val="center"/>
              <w:rPr>
                <w:b/>
                <w:bCs/>
              </w:rPr>
            </w:pPr>
            <w:r>
              <w:rPr>
                <w:rFonts w:hint="eastAsia"/>
                <w:b/>
                <w:bCs/>
              </w:rPr>
              <w:t>工程领域</w:t>
            </w:r>
          </w:p>
        </w:tc>
        <w:tc>
          <w:tcPr>
            <w:tcW w:w="1804" w:type="pct"/>
            <w:gridSpan w:val="8"/>
            <w:noWrap w:val="0"/>
            <w:vAlign w:val="center"/>
          </w:tcPr>
          <w:p w14:paraId="75A82A25">
            <w:pPr>
              <w:jc w:val="center"/>
              <w:rPr>
                <w:rFonts w:hint="eastAsia"/>
                <w:bCs/>
              </w:rPr>
            </w:pPr>
            <w:r>
              <w:rPr>
                <w:rFonts w:hint="eastAsia"/>
                <w:bCs/>
              </w:rPr>
              <w:t>软件工程</w:t>
            </w:r>
          </w:p>
        </w:tc>
        <w:tc>
          <w:tcPr>
            <w:tcW w:w="851" w:type="pct"/>
            <w:noWrap w:val="0"/>
            <w:vAlign w:val="center"/>
          </w:tcPr>
          <w:p w14:paraId="2F4802A4">
            <w:pPr>
              <w:jc w:val="center"/>
              <w:rPr>
                <w:rFonts w:hint="eastAsia"/>
                <w:b/>
                <w:bCs/>
              </w:rPr>
            </w:pPr>
            <w:r>
              <w:rPr>
                <w:rFonts w:hint="eastAsia"/>
                <w:b/>
                <w:bCs/>
              </w:rPr>
              <w:t>研究方向</w:t>
            </w:r>
          </w:p>
        </w:tc>
        <w:tc>
          <w:tcPr>
            <w:tcW w:w="1496" w:type="pct"/>
            <w:gridSpan w:val="3"/>
            <w:noWrap w:val="0"/>
            <w:vAlign w:val="center"/>
          </w:tcPr>
          <w:p w14:paraId="0B5DF235">
            <w:pPr>
              <w:jc w:val="center"/>
              <w:rPr>
                <w:b/>
                <w:bCs/>
                <w:szCs w:val="21"/>
              </w:rPr>
            </w:pPr>
            <w:r>
              <w:rPr>
                <w:rFonts w:hint="eastAsia"/>
                <w:b/>
                <w:bCs/>
                <w:szCs w:val="21"/>
              </w:rPr>
              <w:t>应用系统设计</w:t>
            </w:r>
          </w:p>
        </w:tc>
      </w:tr>
      <w:tr w14:paraId="689933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64" w:hRule="atLeast"/>
          <w:jc w:val="center"/>
        </w:trPr>
        <w:tc>
          <w:tcPr>
            <w:tcW w:w="241" w:type="pct"/>
            <w:vMerge w:val="continue"/>
            <w:noWrap w:val="0"/>
            <w:vAlign w:val="top"/>
          </w:tcPr>
          <w:p w14:paraId="5F4C3D48">
            <w:pPr>
              <w:rPr>
                <w:b/>
                <w:bCs/>
              </w:rPr>
            </w:pPr>
          </w:p>
        </w:tc>
        <w:tc>
          <w:tcPr>
            <w:tcW w:w="608" w:type="pct"/>
            <w:gridSpan w:val="2"/>
            <w:noWrap w:val="0"/>
            <w:vAlign w:val="center"/>
          </w:tcPr>
          <w:p w14:paraId="2831BE48">
            <w:pPr>
              <w:jc w:val="center"/>
              <w:rPr>
                <w:rFonts w:hint="eastAsia"/>
                <w:b/>
                <w:bCs/>
              </w:rPr>
            </w:pPr>
            <w:r>
              <w:rPr>
                <w:rFonts w:hint="eastAsia"/>
                <w:b/>
                <w:bCs/>
              </w:rPr>
              <w:t>入学时间</w:t>
            </w:r>
          </w:p>
        </w:tc>
        <w:tc>
          <w:tcPr>
            <w:tcW w:w="927" w:type="pct"/>
            <w:gridSpan w:val="3"/>
            <w:noWrap w:val="0"/>
            <w:vAlign w:val="center"/>
          </w:tcPr>
          <w:p w14:paraId="26807CDB">
            <w:pPr>
              <w:jc w:val="center"/>
              <w:rPr>
                <w:rFonts w:hint="eastAsia"/>
                <w:bCs/>
              </w:rPr>
            </w:pPr>
            <w:r>
              <w:rPr>
                <w:rFonts w:hint="eastAsia"/>
                <w:b/>
                <w:bCs/>
              </w:rPr>
              <w:t>2022.09</w:t>
            </w:r>
          </w:p>
        </w:tc>
        <w:tc>
          <w:tcPr>
            <w:tcW w:w="685" w:type="pct"/>
            <w:gridSpan w:val="4"/>
            <w:noWrap w:val="0"/>
            <w:vAlign w:val="center"/>
          </w:tcPr>
          <w:p w14:paraId="74D8DECE">
            <w:pPr>
              <w:jc w:val="center"/>
              <w:rPr>
                <w:rFonts w:hint="eastAsia"/>
                <w:b/>
                <w:bCs/>
              </w:rPr>
            </w:pPr>
            <w:r>
              <w:rPr>
                <w:rFonts w:hint="eastAsia"/>
                <w:b/>
                <w:bCs/>
              </w:rPr>
              <w:t>录取方式</w:t>
            </w:r>
          </w:p>
        </w:tc>
        <w:tc>
          <w:tcPr>
            <w:tcW w:w="1042" w:type="pct"/>
            <w:gridSpan w:val="2"/>
            <w:noWrap w:val="0"/>
            <w:vAlign w:val="center"/>
          </w:tcPr>
          <w:p w14:paraId="49BCB662">
            <w:pPr>
              <w:jc w:val="center"/>
              <w:rPr>
                <w:rFonts w:hint="eastAsia"/>
                <w:b/>
                <w:bCs/>
              </w:rPr>
            </w:pPr>
            <w:r>
              <w:rPr>
                <w:rFonts w:hint="eastAsia"/>
                <w:b/>
                <w:bCs/>
              </w:rPr>
              <w:t>联考 统考√ 自考</w:t>
            </w:r>
          </w:p>
        </w:tc>
        <w:tc>
          <w:tcPr>
            <w:tcW w:w="645" w:type="pct"/>
            <w:gridSpan w:val="2"/>
            <w:noWrap w:val="0"/>
            <w:vAlign w:val="center"/>
          </w:tcPr>
          <w:p w14:paraId="67B966E8">
            <w:pPr>
              <w:jc w:val="center"/>
              <w:rPr>
                <w:rFonts w:hint="eastAsia"/>
                <w:b/>
                <w:bCs/>
              </w:rPr>
            </w:pPr>
            <w:r>
              <w:rPr>
                <w:rFonts w:hint="eastAsia"/>
                <w:b/>
                <w:bCs/>
              </w:rPr>
              <w:t>培养方式</w:t>
            </w:r>
          </w:p>
        </w:tc>
        <w:tc>
          <w:tcPr>
            <w:tcW w:w="851" w:type="pct"/>
            <w:noWrap w:val="0"/>
            <w:vAlign w:val="center"/>
          </w:tcPr>
          <w:p w14:paraId="073EEB31">
            <w:pPr>
              <w:jc w:val="center"/>
              <w:rPr>
                <w:rFonts w:hint="eastAsia"/>
                <w:b/>
                <w:bCs/>
              </w:rPr>
            </w:pPr>
            <w:r>
              <w:rPr>
                <w:rFonts w:hint="eastAsia"/>
                <w:b/>
                <w:bCs/>
              </w:rPr>
              <w:t>脱产√ 不脱产</w:t>
            </w:r>
          </w:p>
        </w:tc>
      </w:tr>
      <w:tr w14:paraId="46947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64" w:hRule="atLeast"/>
          <w:jc w:val="center"/>
        </w:trPr>
        <w:tc>
          <w:tcPr>
            <w:tcW w:w="241" w:type="pct"/>
            <w:vMerge w:val="continue"/>
            <w:noWrap w:val="0"/>
            <w:vAlign w:val="top"/>
          </w:tcPr>
          <w:p w14:paraId="59AC30F8">
            <w:pPr>
              <w:rPr>
                <w:b/>
                <w:bCs/>
              </w:rPr>
            </w:pPr>
          </w:p>
        </w:tc>
        <w:tc>
          <w:tcPr>
            <w:tcW w:w="608" w:type="pct"/>
            <w:gridSpan w:val="2"/>
            <w:noWrap w:val="0"/>
            <w:vAlign w:val="center"/>
          </w:tcPr>
          <w:p w14:paraId="093BF084">
            <w:pPr>
              <w:jc w:val="center"/>
              <w:rPr>
                <w:b/>
                <w:bCs/>
              </w:rPr>
            </w:pPr>
            <w:r>
              <w:rPr>
                <w:rFonts w:hint="eastAsia"/>
                <w:b/>
                <w:bCs/>
              </w:rPr>
              <w:t>本科毕业时间</w:t>
            </w:r>
          </w:p>
        </w:tc>
        <w:tc>
          <w:tcPr>
            <w:tcW w:w="927" w:type="pct"/>
            <w:gridSpan w:val="3"/>
            <w:noWrap w:val="0"/>
            <w:vAlign w:val="center"/>
          </w:tcPr>
          <w:p w14:paraId="1F433C0A">
            <w:pPr>
              <w:rPr>
                <w:rFonts w:hint="eastAsia"/>
                <w:bCs/>
              </w:rPr>
            </w:pPr>
            <w:r>
              <w:rPr>
                <w:rFonts w:hint="eastAsia"/>
                <w:b/>
                <w:bCs/>
              </w:rPr>
              <w:t xml:space="preserve">  2021.06</w:t>
            </w:r>
          </w:p>
        </w:tc>
        <w:tc>
          <w:tcPr>
            <w:tcW w:w="685" w:type="pct"/>
            <w:gridSpan w:val="4"/>
            <w:noWrap w:val="0"/>
            <w:vAlign w:val="center"/>
          </w:tcPr>
          <w:p w14:paraId="11329637">
            <w:pPr>
              <w:jc w:val="center"/>
              <w:rPr>
                <w:rFonts w:hint="eastAsia"/>
                <w:b/>
                <w:bCs/>
              </w:rPr>
            </w:pPr>
            <w:r>
              <w:rPr>
                <w:rFonts w:hint="eastAsia"/>
                <w:b/>
                <w:bCs/>
              </w:rPr>
              <w:t>本科毕业</w:t>
            </w:r>
          </w:p>
          <w:p w14:paraId="39665F8E">
            <w:pPr>
              <w:jc w:val="center"/>
              <w:rPr>
                <w:b/>
                <w:bCs/>
              </w:rPr>
            </w:pPr>
            <w:r>
              <w:rPr>
                <w:rFonts w:hint="eastAsia"/>
                <w:b/>
                <w:bCs/>
              </w:rPr>
              <w:t>学校</w:t>
            </w:r>
          </w:p>
        </w:tc>
        <w:tc>
          <w:tcPr>
            <w:tcW w:w="1042" w:type="pct"/>
            <w:gridSpan w:val="2"/>
            <w:noWrap w:val="0"/>
            <w:vAlign w:val="center"/>
          </w:tcPr>
          <w:p w14:paraId="75B2D43A">
            <w:pPr>
              <w:rPr>
                <w:rFonts w:hint="eastAsia"/>
                <w:bCs/>
              </w:rPr>
            </w:pPr>
            <w:r>
              <w:rPr>
                <w:rFonts w:hint="eastAsia"/>
                <w:b/>
                <w:bCs/>
              </w:rPr>
              <w:t>南京理工大学</w:t>
            </w:r>
          </w:p>
        </w:tc>
        <w:tc>
          <w:tcPr>
            <w:tcW w:w="645" w:type="pct"/>
            <w:gridSpan w:val="2"/>
            <w:noWrap w:val="0"/>
            <w:vAlign w:val="center"/>
          </w:tcPr>
          <w:p w14:paraId="0EEAA6D6">
            <w:pPr>
              <w:jc w:val="center"/>
              <w:rPr>
                <w:rFonts w:hint="eastAsia"/>
                <w:bCs/>
              </w:rPr>
            </w:pPr>
            <w:r>
              <w:rPr>
                <w:rFonts w:hint="eastAsia"/>
                <w:b/>
                <w:bCs/>
              </w:rPr>
              <w:t>本科专业</w:t>
            </w:r>
            <w:r>
              <w:rPr>
                <w:rFonts w:hint="eastAsia"/>
                <w:b/>
                <w:bCs/>
              </w:rPr>
              <w:cr/>
            </w:r>
          </w:p>
        </w:tc>
        <w:tc>
          <w:tcPr>
            <w:tcW w:w="851" w:type="pct"/>
            <w:noWrap w:val="0"/>
            <w:vAlign w:val="center"/>
          </w:tcPr>
          <w:p w14:paraId="71C2C011">
            <w:pPr>
              <w:jc w:val="center"/>
              <w:rPr>
                <w:rFonts w:hint="eastAsia"/>
                <w:b/>
                <w:bCs/>
              </w:rPr>
            </w:pPr>
            <w:r>
              <w:rPr>
                <w:rFonts w:hint="eastAsia"/>
                <w:b/>
                <w:bCs/>
              </w:rPr>
              <w:t>工商管理</w:t>
            </w:r>
          </w:p>
        </w:tc>
      </w:tr>
      <w:tr w14:paraId="25CFB5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45" w:hRule="atLeast"/>
          <w:jc w:val="center"/>
        </w:trPr>
        <w:tc>
          <w:tcPr>
            <w:tcW w:w="241" w:type="pct"/>
            <w:vMerge w:val="restart"/>
            <w:noWrap w:val="0"/>
            <w:textDirection w:val="tbRlV"/>
            <w:vAlign w:val="center"/>
          </w:tcPr>
          <w:p w14:paraId="09FEBDCF">
            <w:pPr>
              <w:ind w:left="113" w:right="113"/>
              <w:jc w:val="center"/>
              <w:rPr>
                <w:rFonts w:hint="eastAsia"/>
                <w:b/>
                <w:bCs/>
              </w:rPr>
            </w:pPr>
            <w:r>
              <w:rPr>
                <w:rFonts w:hint="eastAsia"/>
                <w:b/>
                <w:bCs/>
              </w:rPr>
              <w:t>论文类型与性质</w:t>
            </w:r>
          </w:p>
        </w:tc>
        <w:tc>
          <w:tcPr>
            <w:tcW w:w="243" w:type="pct"/>
            <w:vMerge w:val="restart"/>
            <w:noWrap w:val="0"/>
            <w:textDirection w:val="tbRlV"/>
            <w:vAlign w:val="center"/>
          </w:tcPr>
          <w:p w14:paraId="3EE8E228">
            <w:pPr>
              <w:ind w:left="113" w:right="113"/>
              <w:jc w:val="center"/>
              <w:rPr>
                <w:rFonts w:hint="eastAsia"/>
                <w:b/>
                <w:bCs/>
              </w:rPr>
            </w:pPr>
            <w:r>
              <w:rPr>
                <w:rFonts w:hint="eastAsia"/>
                <w:b/>
                <w:bCs/>
              </w:rPr>
              <w:t>名称</w:t>
            </w:r>
          </w:p>
        </w:tc>
        <w:tc>
          <w:tcPr>
            <w:tcW w:w="488" w:type="pct"/>
            <w:gridSpan w:val="2"/>
            <w:tcBorders>
              <w:bottom w:val="single" w:color="auto" w:sz="4" w:space="0"/>
            </w:tcBorders>
            <w:noWrap w:val="0"/>
            <w:vAlign w:val="center"/>
          </w:tcPr>
          <w:p w14:paraId="191640D7">
            <w:pPr>
              <w:jc w:val="center"/>
              <w:rPr>
                <w:rFonts w:hint="eastAsia"/>
                <w:b/>
                <w:bCs/>
              </w:rPr>
            </w:pPr>
            <w:r>
              <w:rPr>
                <w:rFonts w:hint="eastAsia"/>
                <w:b/>
                <w:bCs/>
              </w:rPr>
              <w:t>中文</w:t>
            </w:r>
          </w:p>
        </w:tc>
        <w:tc>
          <w:tcPr>
            <w:tcW w:w="4028" w:type="pct"/>
            <w:gridSpan w:val="11"/>
            <w:tcBorders>
              <w:bottom w:val="single" w:color="auto" w:sz="4" w:space="0"/>
            </w:tcBorders>
            <w:noWrap w:val="0"/>
            <w:vAlign w:val="center"/>
          </w:tcPr>
          <w:p w14:paraId="766E5476">
            <w:pPr>
              <w:ind w:firstLine="105" w:firstLineChars="50"/>
              <w:rPr>
                <w:rFonts w:hint="eastAsia"/>
                <w:bCs/>
              </w:rPr>
            </w:pPr>
            <w:r>
              <w:rPr>
                <w:rFonts w:hint="eastAsia"/>
                <w:b/>
                <w:bCs/>
              </w:rPr>
              <w:t>多功能版图绘制系统的设计与实现</w:t>
            </w:r>
          </w:p>
        </w:tc>
      </w:tr>
      <w:tr w14:paraId="4CA14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65" w:hRule="atLeast"/>
          <w:jc w:val="center"/>
        </w:trPr>
        <w:tc>
          <w:tcPr>
            <w:tcW w:w="241" w:type="pct"/>
            <w:vMerge w:val="continue"/>
            <w:noWrap w:val="0"/>
            <w:textDirection w:val="tbRlV"/>
            <w:vAlign w:val="center"/>
          </w:tcPr>
          <w:p w14:paraId="325439A7">
            <w:pPr>
              <w:ind w:left="113" w:right="113"/>
              <w:jc w:val="center"/>
              <w:rPr>
                <w:rFonts w:hint="eastAsia"/>
                <w:b/>
                <w:bCs/>
              </w:rPr>
            </w:pPr>
          </w:p>
        </w:tc>
        <w:tc>
          <w:tcPr>
            <w:tcW w:w="243" w:type="pct"/>
            <w:vMerge w:val="continue"/>
            <w:tcBorders>
              <w:bottom w:val="single" w:color="auto" w:sz="4" w:space="0"/>
            </w:tcBorders>
            <w:noWrap w:val="0"/>
            <w:textDirection w:val="tbRlV"/>
            <w:vAlign w:val="center"/>
          </w:tcPr>
          <w:p w14:paraId="414715FB">
            <w:pPr>
              <w:ind w:left="113" w:right="113"/>
              <w:jc w:val="center"/>
              <w:rPr>
                <w:rFonts w:hint="eastAsia"/>
                <w:b/>
                <w:bCs/>
              </w:rPr>
            </w:pPr>
          </w:p>
        </w:tc>
        <w:tc>
          <w:tcPr>
            <w:tcW w:w="488" w:type="pct"/>
            <w:gridSpan w:val="2"/>
            <w:tcBorders>
              <w:bottom w:val="single" w:color="auto" w:sz="4" w:space="0"/>
            </w:tcBorders>
            <w:noWrap w:val="0"/>
            <w:vAlign w:val="center"/>
          </w:tcPr>
          <w:p w14:paraId="1B2D32BE">
            <w:pPr>
              <w:jc w:val="center"/>
              <w:rPr>
                <w:rFonts w:hint="eastAsia"/>
                <w:b/>
                <w:bCs/>
              </w:rPr>
            </w:pPr>
            <w:r>
              <w:rPr>
                <w:rFonts w:hint="eastAsia"/>
                <w:b/>
                <w:bCs/>
              </w:rPr>
              <w:t>英文</w:t>
            </w:r>
          </w:p>
        </w:tc>
        <w:tc>
          <w:tcPr>
            <w:tcW w:w="4028" w:type="pct"/>
            <w:gridSpan w:val="11"/>
            <w:tcBorders>
              <w:bottom w:val="single" w:color="auto" w:sz="4" w:space="0"/>
            </w:tcBorders>
            <w:noWrap w:val="0"/>
            <w:vAlign w:val="center"/>
          </w:tcPr>
          <w:p w14:paraId="5A01226E">
            <w:pPr>
              <w:ind w:firstLine="105" w:firstLineChars="50"/>
              <w:rPr>
                <w:rFonts w:hint="eastAsia"/>
                <w:bCs/>
              </w:rPr>
            </w:pPr>
            <w:r>
              <w:rPr>
                <w:rFonts w:hint="eastAsia"/>
                <w:b/>
                <w:bCs/>
              </w:rPr>
              <w:t>Design and Implementation of a Multi-functional Layout Drawing System</w:t>
            </w:r>
          </w:p>
        </w:tc>
      </w:tr>
      <w:tr w14:paraId="1446A5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95" w:hRule="atLeast"/>
          <w:jc w:val="center"/>
        </w:trPr>
        <w:tc>
          <w:tcPr>
            <w:tcW w:w="241" w:type="pct"/>
            <w:vMerge w:val="continue"/>
            <w:tcBorders>
              <w:bottom w:val="single" w:color="auto" w:sz="4" w:space="0"/>
            </w:tcBorders>
            <w:noWrap w:val="0"/>
            <w:textDirection w:val="tbRlV"/>
            <w:vAlign w:val="center"/>
          </w:tcPr>
          <w:p w14:paraId="44B626AE">
            <w:pPr>
              <w:ind w:left="113" w:right="113"/>
              <w:jc w:val="center"/>
              <w:rPr>
                <w:rFonts w:hint="eastAsia"/>
                <w:b/>
                <w:bCs/>
              </w:rPr>
            </w:pPr>
          </w:p>
        </w:tc>
        <w:tc>
          <w:tcPr>
            <w:tcW w:w="243" w:type="pct"/>
            <w:tcBorders>
              <w:bottom w:val="single" w:color="auto" w:sz="4" w:space="0"/>
            </w:tcBorders>
            <w:noWrap w:val="0"/>
            <w:textDirection w:val="tbRlV"/>
            <w:vAlign w:val="center"/>
          </w:tcPr>
          <w:p w14:paraId="4C37588B">
            <w:pPr>
              <w:ind w:left="113" w:right="113"/>
              <w:jc w:val="center"/>
              <w:rPr>
                <w:rFonts w:hint="eastAsia"/>
                <w:b/>
                <w:bCs/>
              </w:rPr>
            </w:pPr>
            <w:r>
              <w:rPr>
                <w:rFonts w:hint="eastAsia"/>
                <w:b/>
                <w:bCs/>
              </w:rPr>
              <w:t>类别</w:t>
            </w:r>
          </w:p>
        </w:tc>
        <w:tc>
          <w:tcPr>
            <w:tcW w:w="4516" w:type="pct"/>
            <w:gridSpan w:val="13"/>
            <w:tcBorders>
              <w:bottom w:val="single" w:color="auto" w:sz="4" w:space="0"/>
            </w:tcBorders>
            <w:noWrap w:val="0"/>
            <w:vAlign w:val="center"/>
          </w:tcPr>
          <w:p w14:paraId="5B5CF5FF">
            <w:pPr>
              <w:ind w:firstLine="211" w:firstLineChars="100"/>
              <w:rPr>
                <w:rFonts w:hint="eastAsia"/>
                <w:b/>
                <w:bCs/>
              </w:rPr>
            </w:pPr>
            <w:r>
              <w:rPr>
                <w:rFonts w:hint="eastAsia"/>
                <w:b/>
                <w:bCs/>
              </w:rPr>
              <w:t xml:space="preserve">1．技术攻关研究          2．工程项目策划 </w:t>
            </w:r>
          </w:p>
          <w:p w14:paraId="004A1EFB">
            <w:pPr>
              <w:spacing w:before="62" w:beforeLines="20"/>
              <w:ind w:firstLine="211" w:firstLineChars="100"/>
              <w:rPr>
                <w:rFonts w:hint="eastAsia"/>
                <w:b/>
                <w:bCs/>
              </w:rPr>
            </w:pPr>
            <w:r>
              <w:rPr>
                <w:rFonts w:hint="eastAsia"/>
                <w:b/>
                <w:bCs/>
              </w:rPr>
              <w:t>3．工程设计或技术改造√    4．新工艺、新材料、新设备、新产品的研制与开发</w:t>
            </w:r>
          </w:p>
        </w:tc>
      </w:tr>
      <w:tr w14:paraId="7C55B2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86" w:hRule="atLeast"/>
          <w:jc w:val="center"/>
        </w:trPr>
        <w:tc>
          <w:tcPr>
            <w:tcW w:w="241" w:type="pct"/>
            <w:vMerge w:val="continue"/>
            <w:tcBorders>
              <w:bottom w:val="single" w:color="auto" w:sz="4" w:space="0"/>
            </w:tcBorders>
            <w:noWrap w:val="0"/>
            <w:textDirection w:val="tbRlV"/>
            <w:vAlign w:val="center"/>
          </w:tcPr>
          <w:p w14:paraId="52445EB0">
            <w:pPr>
              <w:ind w:left="113" w:right="113"/>
              <w:jc w:val="center"/>
              <w:rPr>
                <w:rFonts w:hint="eastAsia"/>
                <w:b/>
                <w:bCs/>
              </w:rPr>
            </w:pPr>
          </w:p>
        </w:tc>
        <w:tc>
          <w:tcPr>
            <w:tcW w:w="243" w:type="pct"/>
            <w:tcBorders>
              <w:bottom w:val="single" w:color="auto" w:sz="4" w:space="0"/>
            </w:tcBorders>
            <w:noWrap w:val="0"/>
            <w:textDirection w:val="tbRlV"/>
            <w:vAlign w:val="center"/>
          </w:tcPr>
          <w:p w14:paraId="636A8515">
            <w:pPr>
              <w:ind w:left="113" w:right="113"/>
              <w:jc w:val="center"/>
              <w:rPr>
                <w:rFonts w:hint="eastAsia"/>
                <w:b/>
                <w:bCs/>
              </w:rPr>
            </w:pPr>
            <w:r>
              <w:rPr>
                <w:rFonts w:hint="eastAsia"/>
                <w:b/>
                <w:bCs/>
              </w:rPr>
              <w:t>形式</w:t>
            </w:r>
          </w:p>
        </w:tc>
        <w:tc>
          <w:tcPr>
            <w:tcW w:w="4516" w:type="pct"/>
            <w:gridSpan w:val="13"/>
            <w:tcBorders>
              <w:bottom w:val="single" w:color="auto" w:sz="4" w:space="0"/>
            </w:tcBorders>
            <w:noWrap w:val="0"/>
            <w:vAlign w:val="center"/>
          </w:tcPr>
          <w:p w14:paraId="25D46782">
            <w:pPr>
              <w:ind w:firstLine="211" w:firstLineChars="100"/>
              <w:rPr>
                <w:rFonts w:hint="eastAsia"/>
                <w:b/>
                <w:bCs/>
              </w:rPr>
            </w:pPr>
            <w:r>
              <w:rPr>
                <w:rFonts w:hint="eastAsia"/>
                <w:b/>
                <w:bCs/>
              </w:rPr>
              <w:t>1．工程设计√</w:t>
            </w:r>
          </w:p>
          <w:p w14:paraId="1323746D">
            <w:pPr>
              <w:spacing w:before="62" w:beforeLines="20"/>
              <w:ind w:firstLine="211" w:firstLineChars="100"/>
              <w:rPr>
                <w:rFonts w:hint="eastAsia"/>
                <w:b/>
                <w:bCs/>
              </w:rPr>
            </w:pPr>
            <w:r>
              <w:rPr>
                <w:rFonts w:hint="eastAsia"/>
                <w:b/>
                <w:bCs/>
              </w:rPr>
              <w:t>2．研究论文</w:t>
            </w:r>
          </w:p>
        </w:tc>
      </w:tr>
      <w:tr w14:paraId="62F76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900" w:hRule="atLeast"/>
          <w:jc w:val="center"/>
        </w:trPr>
        <w:tc>
          <w:tcPr>
            <w:tcW w:w="241" w:type="pct"/>
            <w:vMerge w:val="continue"/>
            <w:tcBorders>
              <w:bottom w:val="single" w:color="auto" w:sz="4" w:space="0"/>
            </w:tcBorders>
            <w:noWrap w:val="0"/>
            <w:textDirection w:val="tbRlV"/>
            <w:vAlign w:val="center"/>
          </w:tcPr>
          <w:p w14:paraId="08C86EAC">
            <w:pPr>
              <w:ind w:left="113" w:right="113"/>
              <w:jc w:val="center"/>
              <w:rPr>
                <w:rFonts w:hint="eastAsia"/>
                <w:b/>
                <w:bCs/>
              </w:rPr>
            </w:pPr>
          </w:p>
        </w:tc>
        <w:tc>
          <w:tcPr>
            <w:tcW w:w="243" w:type="pct"/>
            <w:tcBorders>
              <w:bottom w:val="single" w:color="auto" w:sz="4" w:space="0"/>
            </w:tcBorders>
            <w:noWrap w:val="0"/>
            <w:textDirection w:val="tbRlV"/>
            <w:vAlign w:val="center"/>
          </w:tcPr>
          <w:p w14:paraId="605D38FE">
            <w:pPr>
              <w:ind w:left="113" w:right="113"/>
              <w:jc w:val="center"/>
              <w:rPr>
                <w:rFonts w:hint="eastAsia"/>
                <w:b/>
                <w:bCs/>
              </w:rPr>
            </w:pPr>
            <w:r>
              <w:rPr>
                <w:rFonts w:hint="eastAsia"/>
                <w:b/>
                <w:bCs/>
              </w:rPr>
              <w:t>性质</w:t>
            </w:r>
          </w:p>
        </w:tc>
        <w:tc>
          <w:tcPr>
            <w:tcW w:w="4516" w:type="pct"/>
            <w:gridSpan w:val="13"/>
            <w:tcBorders>
              <w:bottom w:val="single" w:color="auto" w:sz="4" w:space="0"/>
            </w:tcBorders>
            <w:noWrap w:val="0"/>
            <w:vAlign w:val="center"/>
          </w:tcPr>
          <w:p w14:paraId="1FBE44D7">
            <w:pPr>
              <w:ind w:firstLine="211" w:firstLineChars="100"/>
              <w:rPr>
                <w:rFonts w:hint="eastAsia"/>
                <w:b/>
                <w:bCs/>
              </w:rPr>
            </w:pPr>
            <w:r>
              <w:rPr>
                <w:rFonts w:hint="eastAsia"/>
                <w:b/>
                <w:bCs/>
              </w:rPr>
              <w:t>1．应用技术研究</w:t>
            </w:r>
          </w:p>
          <w:p w14:paraId="0E8FF8BD">
            <w:pPr>
              <w:spacing w:before="62" w:beforeLines="20"/>
              <w:ind w:firstLine="211" w:firstLineChars="100"/>
              <w:rPr>
                <w:rFonts w:hint="eastAsia"/>
                <w:b/>
                <w:bCs/>
              </w:rPr>
            </w:pPr>
            <w:r>
              <w:rPr>
                <w:rFonts w:hint="eastAsia"/>
                <w:b/>
                <w:bCs/>
              </w:rPr>
              <w:t>2．技术开发√</w:t>
            </w:r>
          </w:p>
        </w:tc>
      </w:tr>
      <w:tr w14:paraId="60E1D2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631" w:hRule="atLeast"/>
          <w:jc w:val="center"/>
        </w:trPr>
        <w:tc>
          <w:tcPr>
            <w:tcW w:w="241" w:type="pct"/>
            <w:vMerge w:val="restart"/>
            <w:tcBorders>
              <w:bottom w:val="single" w:color="auto" w:sz="4" w:space="0"/>
            </w:tcBorders>
            <w:noWrap w:val="0"/>
            <w:textDirection w:val="tbRlV"/>
            <w:vAlign w:val="center"/>
          </w:tcPr>
          <w:p w14:paraId="53F22F69">
            <w:pPr>
              <w:ind w:left="113" w:right="113"/>
              <w:jc w:val="center"/>
              <w:rPr>
                <w:rFonts w:hint="eastAsia"/>
                <w:b/>
                <w:bCs/>
              </w:rPr>
            </w:pPr>
            <w:r>
              <w:rPr>
                <w:rFonts w:hint="eastAsia"/>
                <w:b/>
                <w:bCs/>
              </w:rPr>
              <w:t>论文内容和意义</w:t>
            </w:r>
          </w:p>
        </w:tc>
        <w:tc>
          <w:tcPr>
            <w:tcW w:w="243" w:type="pct"/>
            <w:tcBorders>
              <w:bottom w:val="single" w:color="auto" w:sz="4" w:space="0"/>
            </w:tcBorders>
            <w:noWrap w:val="0"/>
            <w:textDirection w:val="tbRlV"/>
            <w:vAlign w:val="center"/>
          </w:tcPr>
          <w:p w14:paraId="694DFA82">
            <w:pPr>
              <w:ind w:left="113" w:right="113"/>
              <w:jc w:val="center"/>
              <w:rPr>
                <w:rFonts w:hint="eastAsia"/>
                <w:b/>
                <w:bCs/>
              </w:rPr>
            </w:pPr>
            <w:r>
              <w:rPr>
                <w:rFonts w:hint="eastAsia"/>
                <w:b/>
                <w:bCs/>
              </w:rPr>
              <w:t>摘  要</w:t>
            </w:r>
          </w:p>
        </w:tc>
        <w:tc>
          <w:tcPr>
            <w:tcW w:w="4516" w:type="pct"/>
            <w:gridSpan w:val="13"/>
            <w:tcBorders>
              <w:bottom w:val="single" w:color="auto" w:sz="4" w:space="0"/>
            </w:tcBorders>
            <w:noWrap w:val="0"/>
            <w:vAlign w:val="center"/>
          </w:tcPr>
          <w:p w14:paraId="615BE8F3">
            <w:pPr>
              <w:ind w:firstLine="420" w:firstLineChars="200"/>
              <w:jc w:val="left"/>
              <w:rPr>
                <w:bCs/>
              </w:rPr>
            </w:pPr>
            <w:r>
              <w:rPr>
                <w:bCs/>
              </w:rPr>
              <w:t>版图绘制在多个领域中都具有重要性。在建筑、工程、平面设计和制造等行业中，版图绘制被广泛应用。它们作为建筑项目的蓝图、电路图的示意图、室内设计的平面图，以及产品原型的图解。版图绘制有助于清晰表达复杂观念，促进团队成员之间的协作，确保项目执行中的准确性和一致性。此外，版图绘制在项目的规划、设计和实施阶段起着至关重要的作用，为项目的成功和高效提供支持。</w:t>
            </w:r>
          </w:p>
          <w:p w14:paraId="6BA13A14">
            <w:pPr>
              <w:ind w:firstLine="420" w:firstLineChars="200"/>
              <w:rPr>
                <w:rFonts w:hint="eastAsia"/>
                <w:bCs/>
              </w:rPr>
            </w:pPr>
            <w:r>
              <w:rPr>
                <w:rFonts w:hint="eastAsia"/>
                <w:bCs/>
              </w:rPr>
              <w:t>本文</w:t>
            </w:r>
            <w:r>
              <w:rPr>
                <w:bCs/>
              </w:rPr>
              <w:t>介绍了一个多功能版图绘制系统的设计与实现，</w:t>
            </w:r>
            <w:r>
              <w:rPr>
                <w:rFonts w:hint="eastAsia"/>
                <w:bCs/>
                <w:lang w:val="en-US" w:eastAsia="zh-CN"/>
              </w:rPr>
              <w:t>是关于半导体领域如PCB板的版图绘制。</w:t>
            </w:r>
            <w:r>
              <w:rPr>
                <w:rFonts w:hint="eastAsia"/>
                <w:bCs/>
              </w:rPr>
              <w:t>在开源软件Klayout的基础上，</w:t>
            </w:r>
            <w:r>
              <w:rPr>
                <w:bCs/>
              </w:rPr>
              <w:t>该系统</w:t>
            </w:r>
            <w:r>
              <w:rPr>
                <w:rFonts w:hint="eastAsia"/>
                <w:bCs/>
              </w:rPr>
              <w:t>增加</w:t>
            </w:r>
            <w:r>
              <w:rPr>
                <w:bCs/>
              </w:rPr>
              <w:t>了一系列功能</w:t>
            </w:r>
            <w:r>
              <w:rPr>
                <w:rFonts w:hint="eastAsia"/>
                <w:bCs/>
              </w:rPr>
              <w:t>。比如可以处理多种CAM资料，轮廓化等。该系统</w:t>
            </w:r>
            <w:r>
              <w:rPr>
                <w:bCs/>
              </w:rPr>
              <w:t>旨在</w:t>
            </w:r>
            <w:r>
              <w:rPr>
                <w:rFonts w:hint="eastAsia"/>
                <w:bCs/>
              </w:rPr>
              <w:t>满足公司的实际需求，</w:t>
            </w:r>
            <w:r>
              <w:rPr>
                <w:bCs/>
              </w:rPr>
              <w:t>可以简化创建专业质量图表的流程</w:t>
            </w:r>
            <w:r>
              <w:rPr>
                <w:rFonts w:hint="eastAsia"/>
                <w:bCs/>
              </w:rPr>
              <w:t>，满足定制化的条件，提高团队协作的效率。</w:t>
            </w:r>
          </w:p>
        </w:tc>
      </w:tr>
      <w:tr w14:paraId="2926D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19" w:hRule="atLeast"/>
          <w:jc w:val="center"/>
        </w:trPr>
        <w:tc>
          <w:tcPr>
            <w:tcW w:w="241" w:type="pct"/>
            <w:vMerge w:val="continue"/>
            <w:noWrap w:val="0"/>
            <w:vAlign w:val="top"/>
          </w:tcPr>
          <w:p w14:paraId="099AD995">
            <w:pPr>
              <w:rPr>
                <w:b/>
                <w:bCs/>
              </w:rPr>
            </w:pPr>
          </w:p>
        </w:tc>
        <w:tc>
          <w:tcPr>
            <w:tcW w:w="243" w:type="pct"/>
            <w:vMerge w:val="restart"/>
            <w:noWrap w:val="0"/>
            <w:textDirection w:val="tbRlV"/>
            <w:vAlign w:val="center"/>
          </w:tcPr>
          <w:p w14:paraId="0848F369">
            <w:pPr>
              <w:ind w:left="113" w:right="113"/>
              <w:jc w:val="center"/>
              <w:rPr>
                <w:rFonts w:hint="eastAsia"/>
                <w:b/>
                <w:bCs/>
              </w:rPr>
            </w:pPr>
            <w:r>
              <w:rPr>
                <w:rFonts w:hint="eastAsia"/>
                <w:b/>
                <w:bCs/>
              </w:rPr>
              <w:t>主题词</w:t>
            </w:r>
          </w:p>
        </w:tc>
        <w:tc>
          <w:tcPr>
            <w:tcW w:w="4516" w:type="pct"/>
            <w:gridSpan w:val="13"/>
            <w:tcBorders>
              <w:bottom w:val="single" w:color="auto" w:sz="4" w:space="0"/>
            </w:tcBorders>
            <w:noWrap w:val="0"/>
            <w:vAlign w:val="center"/>
          </w:tcPr>
          <w:p w14:paraId="706CDA61">
            <w:pPr>
              <w:rPr>
                <w:rFonts w:hint="eastAsia"/>
                <w:b/>
                <w:bCs/>
              </w:rPr>
            </w:pPr>
            <w:r>
              <w:rPr>
                <w:rFonts w:hint="eastAsia"/>
                <w:b/>
                <w:bCs/>
              </w:rPr>
              <w:t>主题词数量不多于三个，主题词之间空一格（英文用“/ ”分隔）</w:t>
            </w:r>
          </w:p>
        </w:tc>
      </w:tr>
      <w:tr w14:paraId="13930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18" w:hRule="atLeast"/>
          <w:jc w:val="center"/>
        </w:trPr>
        <w:tc>
          <w:tcPr>
            <w:tcW w:w="241" w:type="pct"/>
            <w:vMerge w:val="continue"/>
            <w:noWrap w:val="0"/>
            <w:vAlign w:val="top"/>
          </w:tcPr>
          <w:p w14:paraId="1DB2AF34">
            <w:pPr>
              <w:rPr>
                <w:b/>
                <w:bCs/>
              </w:rPr>
            </w:pPr>
          </w:p>
        </w:tc>
        <w:tc>
          <w:tcPr>
            <w:tcW w:w="243" w:type="pct"/>
            <w:vMerge w:val="continue"/>
            <w:noWrap w:val="0"/>
            <w:vAlign w:val="top"/>
          </w:tcPr>
          <w:p w14:paraId="61A86A4F">
            <w:pPr>
              <w:rPr>
                <w:b/>
                <w:bCs/>
              </w:rPr>
            </w:pPr>
          </w:p>
        </w:tc>
        <w:tc>
          <w:tcPr>
            <w:tcW w:w="488" w:type="pct"/>
            <w:gridSpan w:val="2"/>
            <w:noWrap w:val="0"/>
            <w:vAlign w:val="center"/>
          </w:tcPr>
          <w:p w14:paraId="33DCDCAC">
            <w:pPr>
              <w:jc w:val="center"/>
              <w:rPr>
                <w:rFonts w:hint="eastAsia"/>
                <w:b/>
                <w:bCs/>
              </w:rPr>
            </w:pPr>
            <w:r>
              <w:rPr>
                <w:rFonts w:hint="eastAsia"/>
                <w:b/>
                <w:bCs/>
              </w:rPr>
              <w:t>中文</w:t>
            </w:r>
          </w:p>
        </w:tc>
        <w:tc>
          <w:tcPr>
            <w:tcW w:w="4028" w:type="pct"/>
            <w:gridSpan w:val="11"/>
            <w:noWrap w:val="0"/>
            <w:vAlign w:val="center"/>
          </w:tcPr>
          <w:p w14:paraId="04C1C7FA">
            <w:pPr>
              <w:jc w:val="center"/>
              <w:rPr>
                <w:rFonts w:hint="eastAsia"/>
                <w:b/>
                <w:bCs/>
              </w:rPr>
            </w:pPr>
            <w:r>
              <w:rPr>
                <w:rFonts w:hint="eastAsia"/>
                <w:b/>
                <w:bCs/>
              </w:rPr>
              <w:t>版图绘制 多功能 定制化</w:t>
            </w:r>
          </w:p>
        </w:tc>
      </w:tr>
      <w:tr w14:paraId="2E1F3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12" w:hRule="atLeast"/>
          <w:jc w:val="center"/>
        </w:trPr>
        <w:tc>
          <w:tcPr>
            <w:tcW w:w="241" w:type="pct"/>
            <w:vMerge w:val="continue"/>
            <w:tcBorders>
              <w:bottom w:val="single" w:color="auto" w:sz="4" w:space="0"/>
            </w:tcBorders>
            <w:noWrap w:val="0"/>
            <w:vAlign w:val="top"/>
          </w:tcPr>
          <w:p w14:paraId="2B15B755">
            <w:pPr>
              <w:rPr>
                <w:b/>
                <w:bCs/>
              </w:rPr>
            </w:pPr>
          </w:p>
        </w:tc>
        <w:tc>
          <w:tcPr>
            <w:tcW w:w="243" w:type="pct"/>
            <w:vMerge w:val="continue"/>
            <w:tcBorders>
              <w:bottom w:val="single" w:color="auto" w:sz="4" w:space="0"/>
            </w:tcBorders>
            <w:noWrap w:val="0"/>
            <w:vAlign w:val="top"/>
          </w:tcPr>
          <w:p w14:paraId="43A69DEB">
            <w:pPr>
              <w:rPr>
                <w:b/>
                <w:bCs/>
              </w:rPr>
            </w:pPr>
          </w:p>
        </w:tc>
        <w:tc>
          <w:tcPr>
            <w:tcW w:w="488" w:type="pct"/>
            <w:gridSpan w:val="2"/>
            <w:tcBorders>
              <w:bottom w:val="single" w:color="auto" w:sz="4" w:space="0"/>
            </w:tcBorders>
            <w:noWrap w:val="0"/>
            <w:vAlign w:val="center"/>
          </w:tcPr>
          <w:p w14:paraId="4DDCA4B3">
            <w:pPr>
              <w:jc w:val="center"/>
              <w:rPr>
                <w:rFonts w:hint="eastAsia"/>
                <w:b/>
                <w:bCs/>
              </w:rPr>
            </w:pPr>
            <w:r>
              <w:rPr>
                <w:rFonts w:hint="eastAsia"/>
                <w:b/>
                <w:bCs/>
              </w:rPr>
              <w:t>英文</w:t>
            </w:r>
          </w:p>
        </w:tc>
        <w:tc>
          <w:tcPr>
            <w:tcW w:w="4028" w:type="pct"/>
            <w:gridSpan w:val="11"/>
            <w:tcBorders>
              <w:bottom w:val="single" w:color="auto" w:sz="4" w:space="0"/>
            </w:tcBorders>
            <w:noWrap w:val="0"/>
            <w:vAlign w:val="center"/>
          </w:tcPr>
          <w:p w14:paraId="1D53DA85">
            <w:pPr>
              <w:jc w:val="center"/>
              <w:rPr>
                <w:b/>
                <w:bCs/>
              </w:rPr>
            </w:pPr>
            <w:r>
              <w:rPr>
                <w:rFonts w:hint="eastAsia"/>
                <w:b/>
                <w:bCs/>
              </w:rPr>
              <w:t>Map Drawing/Versatile/Customization</w:t>
            </w:r>
          </w:p>
        </w:tc>
      </w:tr>
    </w:tbl>
    <w:p w14:paraId="5DDBF5C0">
      <w:pPr>
        <w:rPr>
          <w:b/>
          <w:bCs/>
          <w:sz w:val="32"/>
        </w:rPr>
      </w:pPr>
    </w:p>
    <w:p w14:paraId="7406B620">
      <w:pPr>
        <w:rPr>
          <w:b/>
          <w:bCs/>
          <w:sz w:val="32"/>
        </w:rPr>
      </w:pPr>
    </w:p>
    <w:p w14:paraId="440FB353">
      <w:pPr>
        <w:rPr>
          <w:b/>
          <w:bCs/>
          <w:sz w:val="32"/>
        </w:rPr>
      </w:pPr>
    </w:p>
    <w:p w14:paraId="636F1FF7">
      <w:pPr>
        <w:rPr>
          <w:b/>
          <w:bCs/>
          <w:sz w:val="32"/>
        </w:rPr>
      </w:pPr>
    </w:p>
    <w:p w14:paraId="30491EC6">
      <w:pPr>
        <w:rPr>
          <w:b/>
          <w:bCs/>
          <w:sz w:val="32"/>
        </w:rPr>
      </w:pPr>
    </w:p>
    <w:p w14:paraId="656D8BEB">
      <w:pPr>
        <w:rPr>
          <w:b/>
          <w:bCs/>
          <w:sz w:val="32"/>
        </w:rPr>
      </w:pPr>
    </w:p>
    <w:p w14:paraId="76D0AF71">
      <w:pPr>
        <w:rPr>
          <w:rFonts w:hint="eastAsia"/>
          <w:b/>
          <w:bCs/>
          <w:sz w:val="32"/>
        </w:rPr>
      </w:pPr>
    </w:p>
    <w:p w14:paraId="348EA5EE">
      <w:pPr>
        <w:outlineLvl w:val="0"/>
        <w:rPr>
          <w:rFonts w:hint="eastAsia"/>
          <w:b/>
          <w:bCs/>
          <w:sz w:val="32"/>
        </w:rPr>
      </w:pPr>
      <w:r>
        <w:rPr>
          <w:rFonts w:hint="eastAsia"/>
          <w:b/>
          <w:bCs/>
          <w:sz w:val="32"/>
        </w:rPr>
        <w:t>二、选题依据</w:t>
      </w:r>
    </w:p>
    <w:tbl>
      <w:tblPr>
        <w:tblStyle w:val="11"/>
        <w:tblW w:w="479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0"/>
      </w:tblGrid>
      <w:tr w14:paraId="0ECA9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0" w:hRule="atLeast"/>
          <w:jc w:val="center"/>
        </w:trPr>
        <w:tc>
          <w:tcPr>
            <w:tcW w:w="5000" w:type="pct"/>
            <w:noWrap w:val="0"/>
            <w:vAlign w:val="top"/>
          </w:tcPr>
          <w:p w14:paraId="29E84CFB">
            <w:pPr>
              <w:spacing w:before="156" w:beforeLines="50"/>
              <w:rPr>
                <w:rFonts w:hint="eastAsia"/>
                <w:b/>
                <w:bCs/>
              </w:rPr>
            </w:pPr>
            <w:r>
              <w:rPr>
                <w:rFonts w:hint="eastAsia"/>
                <w:b/>
                <w:bCs/>
              </w:rPr>
              <w:t>1．阐述选题背景，研究意义，或工程设计的价值和意义，该选题国内外技术应用现状和发展趋势，选题的先进性和实用性。</w:t>
            </w:r>
          </w:p>
          <w:p w14:paraId="41867AE0">
            <w:pPr>
              <w:numPr>
                <w:ilvl w:val="1"/>
                <w:numId w:val="2"/>
              </w:numPr>
              <w:spacing w:before="156" w:beforeLines="50"/>
              <w:rPr>
                <w:b/>
              </w:rPr>
            </w:pPr>
            <w:r>
              <w:rPr>
                <w:rFonts w:hint="eastAsia"/>
                <w:b/>
              </w:rPr>
              <w:t>选题背景与研究意义</w:t>
            </w:r>
          </w:p>
          <w:p w14:paraId="5244CF44">
            <w:pPr>
              <w:ind w:firstLine="420" w:firstLineChars="200"/>
              <w:rPr>
                <w:rFonts w:hint="eastAsia"/>
              </w:rPr>
            </w:pPr>
            <w:r>
              <w:t>集成电路发明已届60周年，在学术界和产业界的共同推动下，集成电路产业的发展基本遵循着摩尔定律所预测的节奏，即集成电路上可容纳的元器件的数目，约每隔18～24个月便会增加一倍，性能也将提升1倍。摩尔定律的核心即芯片集成度的提高，主要由集成电路制造工艺来实现。因此，集成电路制造在整个集成电路产业链中占据着尤为重要的地位，一方面推动着摩尔定律的演进，另一方面为集成电路设计业实现产品，同时支撑着庞大的集成电路专用装备和材料市场。在摩尔定律的作用下，单个晶体管的平均价格一直呈指数的趋势逐年下降</w:t>
            </w:r>
            <w:r>
              <w:rPr>
                <w:vertAlign w:val="superscript"/>
              </w:rPr>
              <w:t>[1,2,</w:t>
            </w:r>
            <w:r>
              <w:rPr>
                <w:rFonts w:hint="eastAsia"/>
                <w:vertAlign w:val="superscript"/>
              </w:rPr>
              <w:t>3]</w:t>
            </w:r>
            <w:r>
              <w:rPr>
                <w:rFonts w:hint="eastAsia"/>
              </w:rPr>
              <w:t>。</w:t>
            </w:r>
            <w:r>
              <w:t>在各个技术节点里，都有一些关键的制造工艺技术的进步支撑着摩尔定律的发展。集成电路制造是半导体产业的核心基础，是高度技术密集型产业，在集成电路产业链中处于基石的位置。中国在全球半导体市场中的份额从2000年的7%持续快速增长，到2015年占比达到45%。当前，我国大陆集成电路制造产业正处于高速发展期，在销售规模、技术升级、产能扩展和规划新生产线建设方面都取得显著进展，是全球集成电路产业增长最快的地区，也是全球半导体贸易最活跃的区域</w:t>
            </w:r>
            <w:r>
              <w:rPr>
                <w:rFonts w:hint="eastAsia"/>
                <w:vertAlign w:val="superscript"/>
              </w:rPr>
              <w:t>[4]</w:t>
            </w:r>
            <w:r>
              <w:rPr>
                <w:rFonts w:hint="eastAsia"/>
              </w:rPr>
              <w:t>。</w:t>
            </w:r>
          </w:p>
          <w:p w14:paraId="20C30771">
            <w:pPr>
              <w:ind w:firstLine="420" w:firstLineChars="200"/>
              <w:rPr>
                <w:rFonts w:hint="default" w:eastAsia="宋体"/>
                <w:lang w:val="en-US" w:eastAsia="zh-CN"/>
              </w:rPr>
            </w:pPr>
            <w:r>
              <w:rPr>
                <w:rFonts w:hint="eastAsia"/>
              </w:rPr>
              <w:t>近二十年来，凭借亚洲尤其是中国在劳动力、资源、政策、产业聚集等方面的优势，全球电子制造业产能向中国和韩国等亚洲地区转移。中商产业研究院发布的《2024-2029年中国印制电路板(PCB)行业发展趋势及预测报告》显示，2022年中国PCB市场规模达3078.16亿元，同比增长2.56%，2023年约为3096.63亿元。中商产业研究院分析师预测，2024年中国PCB市场规模将进一步增长至3469.02亿元。印制电路板细分市场主要产品包括刚性板、挠性板、刚挠结合板和封装基板。从各细分市场产值规模占比来看，目前中国PCB市场产品以刚性板为主，包括多层板、HDI板、HDI板等，市场份额合计占比81%；挠性板占比14%；IC载板占比4%；刚挠结合板占比1%。整体来看，与日本、韩国等国家相比，我国PCB产品中高端印制电路板占比较低，具有较大的提升空间。PCB成本结构中，原材料占比约60%，其中占比最高的是覆铜板，达27.31%。其次分别为半固化片、人工费用、金盐、铜球、铜箔、干膜、油墨，占比分别为13.8%、9.53%、3.8%、1.4%、1.39%、1.37%、1.23%</w:t>
            </w:r>
            <w:r>
              <w:rPr>
                <w:rFonts w:hint="eastAsia"/>
                <w:vertAlign w:val="superscript"/>
                <w:lang w:val="en-US" w:eastAsia="zh-CN"/>
              </w:rPr>
              <w:t>[5]</w:t>
            </w:r>
            <w:r>
              <w:rPr>
                <w:rFonts w:hint="eastAsia"/>
                <w:lang w:val="en-US" w:eastAsia="zh-CN"/>
              </w:rPr>
              <w:t>。</w:t>
            </w:r>
          </w:p>
          <w:p w14:paraId="66B5FDC2">
            <w:pPr>
              <w:ind w:firstLine="420" w:firstLineChars="200"/>
              <w:rPr>
                <w:rFonts w:hint="eastAsia"/>
                <w:lang w:val="en-US" w:eastAsia="zh-CN"/>
              </w:rPr>
            </w:pPr>
            <w:r>
              <w:rPr>
                <w:rFonts w:hint="eastAsia"/>
              </w:rPr>
              <w:t>在当前数字化时代中，</w:t>
            </w:r>
            <w:r>
              <w:rPr>
                <w:rFonts w:hint="eastAsia"/>
                <w:lang w:val="en-US" w:eastAsia="zh-CN"/>
              </w:rPr>
              <w:t>CAM</w:t>
            </w:r>
            <w:r>
              <w:rPr>
                <w:rFonts w:hint="eastAsia"/>
              </w:rPr>
              <w:t>软件在各个领域的广泛应用已成为行业发展的重要推动力。特别是在集成电路设计、印刷电路板设计和芯片设计等领域，</w:t>
            </w:r>
            <w:r>
              <w:rPr>
                <w:rFonts w:hint="eastAsia"/>
                <w:lang w:val="en-US" w:eastAsia="zh-CN"/>
              </w:rPr>
              <w:t>CAM</w:t>
            </w:r>
            <w:r>
              <w:rPr>
                <w:rFonts w:hint="eastAsia"/>
              </w:rPr>
              <w:t>软件发挥着关键作用。随着技术的不断发展，对</w:t>
            </w:r>
            <w:r>
              <w:rPr>
                <w:rFonts w:hint="eastAsia"/>
                <w:lang w:val="en-US" w:eastAsia="zh-CN"/>
              </w:rPr>
              <w:t>CAM</w:t>
            </w:r>
            <w:r>
              <w:rPr>
                <w:rFonts w:hint="eastAsia"/>
              </w:rPr>
              <w:t>软件的需求也日益增加，因为这些软件可以帮助设计人员更高效地完成设计任务，减少错误并提高生产效率。产品市场竞争日益激烈，客户对生产周期提出了更高的的要求。这些变化对 PCB 生产企业的关键部门—制前工程部带来前所未有的挑战。制前工程部提供的生产工具</w:t>
            </w:r>
            <w:r>
              <w:rPr>
                <w:rFonts w:hint="eastAsia"/>
                <w:lang w:val="en-US" w:eastAsia="zh-CN"/>
              </w:rPr>
              <w:t>如版图绘制工具</w:t>
            </w:r>
            <w:r>
              <w:rPr>
                <w:rFonts w:hint="eastAsia"/>
              </w:rPr>
              <w:t>控制着生产中的关键流程，其正确与否，直接影响到产品的质量及交货期。如何在尽可能短的时间内提供优质、准确的生产工具给生产部门，是制前工程部目前所面临的巨大挑战</w:t>
            </w:r>
            <w:r>
              <w:rPr>
                <w:rFonts w:hint="eastAsia"/>
                <w:vertAlign w:val="superscript"/>
                <w:lang w:val="en-US" w:eastAsia="zh-CN"/>
              </w:rPr>
              <w:t>[6]</w:t>
            </w:r>
            <w:r>
              <w:rPr>
                <w:rFonts w:hint="eastAsia"/>
                <w:lang w:val="en-US" w:eastAsia="zh-CN"/>
              </w:rPr>
              <w:t>。</w:t>
            </w:r>
          </w:p>
          <w:p w14:paraId="1EF972E9">
            <w:pPr>
              <w:ind w:firstLine="420" w:firstLineChars="200"/>
              <w:rPr>
                <w:rFonts w:hint="default"/>
                <w:lang w:val="en-US" w:eastAsia="zh-CN"/>
              </w:rPr>
            </w:pPr>
            <w:r>
              <w:rPr>
                <w:rFonts w:hint="default"/>
                <w:lang w:val="en-US" w:eastAsia="zh-CN"/>
              </w:rPr>
              <w:t>掩模制版工艺过程大致为：</w:t>
            </w:r>
          </w:p>
          <w:p w14:paraId="2FA94758">
            <w:pPr>
              <w:ind w:firstLine="420" w:firstLineChars="200"/>
              <w:rPr>
                <w:rFonts w:hint="default"/>
                <w:lang w:val="en-US" w:eastAsia="zh-CN"/>
              </w:rPr>
            </w:pPr>
            <w:r>
              <w:rPr>
                <w:rFonts w:hint="default"/>
                <w:lang w:val="en-US" w:eastAsia="zh-CN"/>
              </w:rPr>
              <w:t>1. 绘制生成设备可以识别的掩膜版版图文件（GDS格式）</w:t>
            </w:r>
          </w:p>
          <w:p w14:paraId="692E6F5E">
            <w:pPr>
              <w:ind w:firstLine="420" w:firstLineChars="200"/>
              <w:rPr>
                <w:rFonts w:hint="default"/>
                <w:lang w:val="en-US" w:eastAsia="zh-CN"/>
              </w:rPr>
            </w:pPr>
            <w:r>
              <w:rPr>
                <w:rFonts w:hint="default"/>
                <w:lang w:val="en-US" w:eastAsia="zh-CN"/>
              </w:rPr>
              <w:t>2. 使用无掩模光刻机读取版图文件，对带胶的空白掩膜版进行非接触式曝光（曝光波长</w:t>
            </w:r>
          </w:p>
          <w:p w14:paraId="6353B5F3">
            <w:pPr>
              <w:ind w:firstLine="420" w:firstLineChars="200"/>
              <w:rPr>
                <w:rFonts w:hint="default"/>
                <w:lang w:val="en-US" w:eastAsia="zh-CN"/>
              </w:rPr>
            </w:pPr>
            <w:r>
              <w:rPr>
                <w:rFonts w:hint="default"/>
                <w:lang w:val="en-US" w:eastAsia="zh-CN"/>
              </w:rPr>
              <w:t>405nm），照射掩膜版上所需图形区域，使该区域的光刻胶（通常为正胶）发生光化学反应</w:t>
            </w:r>
          </w:p>
          <w:p w14:paraId="7960DFEA">
            <w:pPr>
              <w:ind w:firstLine="420" w:firstLineChars="200"/>
              <w:rPr>
                <w:rFonts w:hint="default"/>
                <w:lang w:val="en-US" w:eastAsia="zh-CN"/>
              </w:rPr>
            </w:pPr>
            <w:r>
              <w:rPr>
                <w:rFonts w:hint="default"/>
                <w:lang w:val="en-US" w:eastAsia="zh-CN"/>
              </w:rPr>
              <w:t>3. 经过显影、定影后，曝光区域的光刻胶溶解脱落，暴露出下面的铬层</w:t>
            </w:r>
          </w:p>
          <w:p w14:paraId="67C7939C">
            <w:pPr>
              <w:ind w:firstLine="420" w:firstLineChars="200"/>
              <w:rPr>
                <w:rFonts w:hint="default"/>
                <w:lang w:val="en-US" w:eastAsia="zh-CN"/>
              </w:rPr>
            </w:pPr>
            <w:r>
              <w:rPr>
                <w:rFonts w:hint="default"/>
                <w:lang w:val="en-US" w:eastAsia="zh-CN"/>
              </w:rPr>
              <w:t>4. 使用铬刻蚀液进行湿法刻蚀，将暴露出的铬层刻蚀掉形成透光区域，而受光刻胶保护的铬层不会被刻蚀，形成不透光区域。这样便在掩膜版上形成透光率不同的平面图形结构。</w:t>
            </w:r>
          </w:p>
          <w:p w14:paraId="649BF6D1">
            <w:pPr>
              <w:ind w:firstLine="420" w:firstLineChars="200"/>
              <w:rPr>
                <w:rFonts w:hint="default"/>
                <w:lang w:val="en-US" w:eastAsia="zh-CN"/>
              </w:rPr>
            </w:pPr>
            <w:r>
              <w:rPr>
                <w:rFonts w:hint="default"/>
                <w:lang w:val="en-US" w:eastAsia="zh-CN"/>
              </w:rPr>
              <w:t>5. 在有必要的情况下，使用湿法或干法方式去除掩膜版上的光刻胶层，并对掩膜版进行清洗。</w:t>
            </w:r>
          </w:p>
          <w:p w14:paraId="1C40B546">
            <w:pPr>
              <w:keepNext w:val="0"/>
              <w:keepLines w:val="0"/>
              <w:pageBreakBefore w:val="0"/>
              <w:widowControl w:val="0"/>
              <w:kinsoku/>
              <w:wordWrap/>
              <w:overflowPunct/>
              <w:topLinePunct w:val="0"/>
              <w:autoSpaceDE/>
              <w:autoSpaceDN/>
              <w:bidi w:val="0"/>
              <w:adjustRightInd/>
              <w:snapToGrid/>
              <w:spacing w:afterAutospacing="0"/>
              <w:ind w:left="0" w:leftChars="0" w:firstLine="420" w:firstLineChars="200"/>
              <w:jc w:val="both"/>
              <w:textAlignment w:val="auto"/>
              <w:rPr>
                <w:rFonts w:hint="default"/>
                <w:sz w:val="21"/>
                <w:lang w:val="en-US" w:eastAsia="zh-CN"/>
              </w:rPr>
            </w:pPr>
            <w:r>
              <w:rPr>
                <w:rFonts w:hint="eastAsia"/>
                <w:sz w:val="21"/>
                <w:lang w:val="en-US" w:eastAsia="zh-CN"/>
              </w:rPr>
              <w:t>其中版图文件就是由版图绘制软件制作。Klayout是目前正在使用的 CAM 制作软件，它仅能提供各种编辑功能的集合，工程师在使用这些软件的过程中基本依靠单纯作为一个编辑软件，缺乏更深的意识，工作效率完全建立在工程师的操作熟练程度上。CAM 二次开发系统的研究就是要适应这种瞬息万变的市场要求，探讨在满足 PCB 生产工艺要求、客户设计标准限制、产品快速交付限制等各种限制条件的前提下，通过计算机应用软件的设计与开发，实现 PCB/CAM 设计与管理的整个过程，以达到预订的生产经营目标与规划，为加强 PCB 企业的战略竞争能力和业绩持续增长的发展规划，尝试着从 PCB 设计标准化的角度来引导设计工程师更智能和更高效的完成制前设计任务</w:t>
            </w:r>
            <w:r>
              <w:rPr>
                <w:rFonts w:hint="eastAsia"/>
                <w:sz w:val="21"/>
                <w:vertAlign w:val="superscript"/>
                <w:lang w:val="en-US" w:eastAsia="zh-CN"/>
              </w:rPr>
              <w:t>[7-8]</w:t>
            </w:r>
            <w:r>
              <w:rPr>
                <w:rFonts w:hint="eastAsia"/>
                <w:sz w:val="21"/>
                <w:lang w:val="en-US" w:eastAsia="zh-CN"/>
              </w:rPr>
              <w:t>。印制电路板的生产工艺相对比较繁多，订单流程制造比较复杂，CAM 工程师需要思考和掌握的技术相对繁琐，完整的 PCB/CAM 过程由一系列的编辑步骤组成,不同的人因使用习惯不一,而采用不同的方法制作,导致结果存在差异。工程设计人员同时又面临着工厂内部设计工具紧急需求的压力，以及外部市场快速交付竞争的挑战。因此，设计开发适用于印制电路板制前工程的 CAM 二次开发系统已经显得更加的迫切和重要。也是 PCB 行业竞争中一个有效的手段和提升整体竞争力的方法之一。</w:t>
            </w:r>
          </w:p>
          <w:p w14:paraId="6D7D67CE">
            <w:pPr>
              <w:numPr>
                <w:ilvl w:val="1"/>
                <w:numId w:val="2"/>
              </w:numPr>
              <w:spacing w:beforeAutospacing="0"/>
              <w:rPr>
                <w:bCs/>
              </w:rPr>
            </w:pPr>
            <w:r>
              <w:rPr>
                <w:rFonts w:hint="eastAsia" w:ascii="Times New Roman" w:hAnsi="Times New Roman" w:eastAsia="宋体" w:cs="Times New Roman"/>
                <w:b/>
              </w:rPr>
              <w:t>国内外</w:t>
            </w:r>
            <w:r>
              <w:rPr>
                <w:rFonts w:hint="eastAsia" w:ascii="Times New Roman" w:hAnsi="Times New Roman" w:eastAsia="宋体" w:cs="Times New Roman"/>
                <w:b/>
                <w:lang w:val="en-US" w:eastAsia="zh-CN"/>
              </w:rPr>
              <w:t>技术应用</w:t>
            </w:r>
            <w:r>
              <w:rPr>
                <w:rFonts w:hint="eastAsia" w:ascii="Times New Roman" w:hAnsi="Times New Roman" w:eastAsia="宋体" w:cs="Times New Roman"/>
                <w:b/>
              </w:rPr>
              <w:t>概况和发展趋势</w:t>
            </w:r>
          </w:p>
          <w:p w14:paraId="35FEC9E1">
            <w:pPr>
              <w:numPr>
                <w:ilvl w:val="2"/>
                <w:numId w:val="2"/>
              </w:numPr>
              <w:ind w:left="0" w:leftChars="0" w:firstLine="0" w:firstLineChars="0"/>
              <w:rPr>
                <w:rFonts w:hint="default" w:ascii="Times New Roman" w:hAnsi="Times New Roman" w:eastAsia="宋体" w:cs="Times New Roman"/>
                <w:b/>
                <w:lang w:val="en-US" w:eastAsia="zh-CN"/>
              </w:rPr>
            </w:pPr>
            <w:r>
              <w:rPr>
                <w:rFonts w:hint="eastAsia" w:ascii="Times New Roman" w:hAnsi="Times New Roman" w:eastAsia="宋体" w:cs="Times New Roman"/>
                <w:b/>
                <w:lang w:val="en-US" w:eastAsia="zh-CN"/>
              </w:rPr>
              <w:t>版图绘制软件</w:t>
            </w:r>
          </w:p>
          <w:p w14:paraId="2DB0B7D5">
            <w:pPr>
              <w:ind w:firstLine="420" w:firstLineChars="200"/>
              <w:rPr>
                <w:rFonts w:hint="default"/>
                <w:lang w:val="en-US" w:eastAsia="zh-CN"/>
              </w:rPr>
            </w:pPr>
            <w:r>
              <w:rPr>
                <w:rFonts w:hint="default"/>
                <w:lang w:val="en-US" w:eastAsia="zh-CN"/>
              </w:rPr>
              <w:t>Klayout：为免费开源软件，涵盖版图绘制的基本功能，可直接生成GDS格式文件，与设备兼容性高。</w:t>
            </w:r>
          </w:p>
          <w:p w14:paraId="2A364F32">
            <w:pPr>
              <w:ind w:firstLine="420" w:firstLineChars="200"/>
              <w:rPr>
                <w:rFonts w:hint="default"/>
                <w:lang w:val="en-US" w:eastAsia="zh-CN"/>
              </w:rPr>
            </w:pPr>
            <w:r>
              <w:rPr>
                <w:rFonts w:hint="default"/>
                <w:lang w:val="en-US" w:eastAsia="zh-CN"/>
              </w:rPr>
              <w:t>L‐edit：是Tanner EDA系列软件之一，半导体制程中常用软件，功能强大，需付费购买。在版图文件绘制完成后通过“export”命令生成GDS文件。</w:t>
            </w:r>
          </w:p>
          <w:p w14:paraId="5501C5EF">
            <w:pPr>
              <w:ind w:firstLine="420" w:firstLineChars="200"/>
              <w:rPr>
                <w:rFonts w:hint="eastAsia"/>
                <w:lang w:val="en-US" w:eastAsia="zh-CN"/>
              </w:rPr>
            </w:pPr>
            <w:r>
              <w:rPr>
                <w:rFonts w:hint="default"/>
                <w:lang w:val="en-US" w:eastAsia="zh-CN"/>
              </w:rPr>
              <w:t>AutoCAD：常用工程制图软件，但不能直接生成GDS文件。可在绘制完成后保存为.dwg文件，再通过LinkCAD软件将.dwg文件转换为.gds文件；或者在绘制完成后保存为.dxf文件，再用Klayout打开，检查无误后另存为.gds文件。CAD图纸转为.gds格式的出错率较高，不推荐</w:t>
            </w:r>
            <w:r>
              <w:rPr>
                <w:rFonts w:hint="eastAsia"/>
                <w:lang w:val="en-US" w:eastAsia="zh-CN"/>
              </w:rPr>
              <w:t>。</w:t>
            </w:r>
          </w:p>
          <w:p w14:paraId="79273B1B">
            <w:pPr>
              <w:numPr>
                <w:ilvl w:val="2"/>
                <w:numId w:val="2"/>
              </w:numPr>
              <w:ind w:left="0" w:leftChars="0" w:firstLine="0" w:firstLineChars="0"/>
              <w:rPr>
                <w:rFonts w:hint="default" w:ascii="Times New Roman" w:hAnsi="Times New Roman" w:eastAsia="宋体" w:cs="Times New Roman"/>
                <w:b/>
                <w:lang w:val="en-US" w:eastAsia="zh-CN"/>
              </w:rPr>
            </w:pPr>
            <w:r>
              <w:rPr>
                <w:rFonts w:hint="eastAsia" w:ascii="Times New Roman" w:hAnsi="Times New Roman" w:eastAsia="宋体" w:cs="Times New Roman"/>
                <w:b/>
                <w:lang w:val="en-US" w:eastAsia="zh-CN"/>
              </w:rPr>
              <w:t>布局算法</w:t>
            </w:r>
          </w:p>
          <w:p w14:paraId="378AD67C">
            <w:pPr>
              <w:numPr>
                <w:numId w:val="0"/>
              </w:numPr>
              <w:ind w:leftChars="0" w:firstLine="420" w:firstLineChars="200"/>
              <w:rPr>
                <w:rFonts w:hint="default" w:ascii="Times New Roman" w:hAnsi="Times New Roman" w:eastAsia="宋体" w:cs="Times New Roman"/>
                <w:b/>
                <w:lang w:val="en-US" w:eastAsia="zh-CN"/>
              </w:rPr>
            </w:pPr>
            <w:r>
              <w:rPr>
                <w:rFonts w:hint="default"/>
                <w:sz w:val="21"/>
                <w:lang w:val="en-US" w:eastAsia="zh-CN"/>
              </w:rPr>
              <w:t>随</w:t>
            </w:r>
            <w:r>
              <w:rPr>
                <w:rFonts w:hint="default"/>
                <w:sz w:val="21"/>
                <w:lang w:val="en-US" w:eastAsia="zh-CN"/>
              </w:rPr>
              <w:t>着电力电子新产品需求的增加，以及工业设计周期和产品生命周期缩短的趋势，电力电子设计自动化（DAPE）近年来被提出，将耗时的迭代设计过程委托给计算机算法，并将高度专业化的产品设计和开发周期中的巨大成本降至最低</w:t>
            </w:r>
            <w:r>
              <w:rPr>
                <w:rFonts w:hint="default"/>
                <w:sz w:val="21"/>
                <w:vertAlign w:val="superscript"/>
                <w:lang w:val="en-US" w:eastAsia="zh-CN"/>
              </w:rPr>
              <w:t>[</w:t>
            </w:r>
            <w:r>
              <w:rPr>
                <w:rFonts w:hint="eastAsia"/>
                <w:sz w:val="21"/>
                <w:vertAlign w:val="superscript"/>
                <w:lang w:val="en-US" w:eastAsia="zh-CN"/>
              </w:rPr>
              <w:t>9-10</w:t>
            </w:r>
            <w:r>
              <w:rPr>
                <w:rFonts w:hint="default"/>
                <w:sz w:val="21"/>
                <w:vertAlign w:val="superscript"/>
                <w:lang w:val="en-US" w:eastAsia="zh-CN"/>
              </w:rPr>
              <w:t>]</w:t>
            </w:r>
            <w:r>
              <w:rPr>
                <w:rFonts w:hint="default"/>
                <w:sz w:val="21"/>
                <w:lang w:val="en-US" w:eastAsia="zh-CN"/>
              </w:rPr>
              <w:t>。最近的研究主要集中在器件数量有限的相对小规模的功率模块上。Ning等</w:t>
            </w:r>
            <w:r>
              <w:rPr>
                <w:rFonts w:hint="default"/>
                <w:sz w:val="21"/>
                <w:vertAlign w:val="superscript"/>
                <w:lang w:val="en-US" w:eastAsia="zh-CN"/>
              </w:rPr>
              <w:t>[</w:t>
            </w:r>
            <w:r>
              <w:rPr>
                <w:rFonts w:hint="eastAsia"/>
                <w:sz w:val="21"/>
                <w:vertAlign w:val="superscript"/>
                <w:lang w:val="en-US" w:eastAsia="zh-CN"/>
              </w:rPr>
              <w:t>11</w:t>
            </w:r>
            <w:r>
              <w:rPr>
                <w:rFonts w:hint="default"/>
                <w:sz w:val="21"/>
                <w:vertAlign w:val="superscript"/>
                <w:lang w:val="en-US" w:eastAsia="zh-CN"/>
              </w:rPr>
              <w:t>]</w:t>
            </w:r>
            <w:r>
              <w:rPr>
                <w:rFonts w:hint="default"/>
                <w:sz w:val="21"/>
                <w:lang w:val="en-US" w:eastAsia="zh-CN"/>
              </w:rPr>
              <w:t>提出了一种基于遗传算法（GA）的功率模块自动版图设计方法，仅限于单层结构（2-D）。Al Razi等</w:t>
            </w:r>
            <w:r>
              <w:rPr>
                <w:rFonts w:hint="default"/>
                <w:sz w:val="21"/>
                <w:vertAlign w:val="superscript"/>
                <w:lang w:val="en-US" w:eastAsia="zh-CN"/>
              </w:rPr>
              <w:t>[</w:t>
            </w:r>
            <w:r>
              <w:rPr>
                <w:rFonts w:hint="eastAsia"/>
                <w:sz w:val="21"/>
                <w:vertAlign w:val="superscript"/>
                <w:lang w:val="en-US" w:eastAsia="zh-CN"/>
              </w:rPr>
              <w:t>12</w:t>
            </w:r>
            <w:r>
              <w:rPr>
                <w:rFonts w:hint="default"/>
                <w:sz w:val="21"/>
                <w:vertAlign w:val="superscript"/>
                <w:lang w:val="en-US" w:eastAsia="zh-CN"/>
              </w:rPr>
              <w:t>]</w:t>
            </w:r>
            <w:r>
              <w:rPr>
                <w:rFonts w:hint="default"/>
                <w:sz w:val="21"/>
                <w:lang w:val="en-US" w:eastAsia="zh-CN"/>
              </w:rPr>
              <w:t>提出了一种用于2.5D多芯片功率模块设计的集成软件工具PowerSynth。为了保证节省巨大的计算成本，它还优化了设备的电气和热性能。然而，在电力电子PCB层面，尽管有针对各个步骤的方法和算法</w:t>
            </w:r>
            <w:r>
              <w:rPr>
                <w:rFonts w:hint="default"/>
                <w:sz w:val="21"/>
                <w:vertAlign w:val="superscript"/>
                <w:lang w:val="en-US" w:eastAsia="zh-CN"/>
              </w:rPr>
              <w:t>[</w:t>
            </w:r>
            <w:r>
              <w:rPr>
                <w:rFonts w:hint="eastAsia"/>
                <w:sz w:val="21"/>
                <w:vertAlign w:val="superscript"/>
                <w:lang w:val="en-US" w:eastAsia="zh-CN"/>
              </w:rPr>
              <w:t>13-15</w:t>
            </w:r>
            <w:r>
              <w:rPr>
                <w:rFonts w:hint="default"/>
                <w:sz w:val="21"/>
                <w:vertAlign w:val="superscript"/>
                <w:lang w:val="en-US" w:eastAsia="zh-CN"/>
              </w:rPr>
              <w:t>]</w:t>
            </w:r>
            <w:r>
              <w:rPr>
                <w:rFonts w:hint="default"/>
                <w:sz w:val="21"/>
                <w:lang w:val="en-US" w:eastAsia="zh-CN"/>
              </w:rPr>
              <w:t>，但从原理图到CAM文件的完整工具链的可行性还有待研究。</w:t>
            </w:r>
          </w:p>
          <w:p w14:paraId="5210E4B6">
            <w:pPr>
              <w:numPr>
                <w:ilvl w:val="1"/>
                <w:numId w:val="2"/>
              </w:numPr>
              <w:spacing w:before="156" w:beforeLines="50"/>
              <w:rPr>
                <w:rFonts w:hint="eastAsia" w:ascii="Times New Roman" w:hAnsi="Times New Roman" w:eastAsia="宋体" w:cs="Times New Roman"/>
                <w:b/>
              </w:rPr>
            </w:pPr>
            <w:r>
              <w:rPr>
                <w:rFonts w:hint="eastAsia" w:ascii="Times New Roman" w:hAnsi="Times New Roman" w:eastAsia="宋体" w:cs="Times New Roman"/>
                <w:b/>
              </w:rPr>
              <w:t>选题的先进性和实用性</w:t>
            </w:r>
          </w:p>
          <w:p w14:paraId="6556A671">
            <w:pPr>
              <w:keepNext w:val="0"/>
              <w:keepLines w:val="0"/>
              <w:pageBreakBefore w:val="0"/>
              <w:widowControl w:val="0"/>
              <w:kinsoku/>
              <w:wordWrap/>
              <w:overflowPunct/>
              <w:topLinePunct w:val="0"/>
              <w:autoSpaceDE/>
              <w:autoSpaceDN/>
              <w:bidi w:val="0"/>
              <w:adjustRightInd/>
              <w:snapToGrid/>
              <w:spacing w:afterAutospacing="0"/>
              <w:ind w:left="0" w:leftChars="0" w:firstLine="420" w:firstLineChars="200"/>
              <w:jc w:val="both"/>
              <w:textAlignment w:val="auto"/>
              <w:rPr>
                <w:rFonts w:hint="eastAsia"/>
                <w:sz w:val="21"/>
                <w:lang w:val="en-US" w:eastAsia="zh-CN"/>
              </w:rPr>
            </w:pPr>
            <w:r>
              <w:rPr>
                <w:rFonts w:hint="eastAsia"/>
                <w:sz w:val="21"/>
                <w:lang w:val="en-US" w:eastAsia="zh-CN"/>
              </w:rPr>
              <w:t>随着电子科学技术的飞速发展，印刷电路板在电子工业中扮演着至关重要的角色。随着技术的不断进步，印刷电路板变得越来越复杂，向着高密度、高层数、微线路、埋铜技术、高速高频混压技术等方向发展。这些技术特点的进步使得生产资料变得更加复杂，而市场竞争的激烈程度也在不断增加，客户对生产周期的要求也变得更加严苛。</w:t>
            </w:r>
          </w:p>
          <w:p w14:paraId="48673990">
            <w:pPr>
              <w:keepNext w:val="0"/>
              <w:keepLines w:val="0"/>
              <w:pageBreakBefore w:val="0"/>
              <w:widowControl w:val="0"/>
              <w:kinsoku/>
              <w:wordWrap/>
              <w:overflowPunct/>
              <w:topLinePunct w:val="0"/>
              <w:autoSpaceDE/>
              <w:autoSpaceDN/>
              <w:bidi w:val="0"/>
              <w:adjustRightInd/>
              <w:snapToGrid/>
              <w:spacing w:afterAutospacing="0"/>
              <w:ind w:left="0" w:leftChars="0" w:firstLine="420" w:firstLineChars="200"/>
              <w:jc w:val="both"/>
              <w:textAlignment w:val="auto"/>
              <w:rPr>
                <w:rFonts w:hint="eastAsia"/>
                <w:sz w:val="21"/>
                <w:lang w:val="en-US" w:eastAsia="zh-CN"/>
              </w:rPr>
            </w:pPr>
            <w:r>
              <w:rPr>
                <w:rFonts w:hint="eastAsia"/>
                <w:sz w:val="21"/>
                <w:lang w:val="en-US" w:eastAsia="zh-CN"/>
              </w:rPr>
              <w:t>这些变化给 PCB 生产企业的制前工程部门带来了巨大挑战。制前工程部门负责控制生产中的关键流程和参数，其准确性直接影响产品质量和交货时间。如何在最短时间内提供高质量、准确的生产工具给生产部门，成为制前工程部门当前面临的最大问题。</w:t>
            </w:r>
          </w:p>
          <w:p w14:paraId="76BA01EA">
            <w:pPr>
              <w:keepNext w:val="0"/>
              <w:keepLines w:val="0"/>
              <w:pageBreakBefore w:val="0"/>
              <w:widowControl w:val="0"/>
              <w:kinsoku/>
              <w:wordWrap/>
              <w:overflowPunct/>
              <w:topLinePunct w:val="0"/>
              <w:autoSpaceDE/>
              <w:autoSpaceDN/>
              <w:bidi w:val="0"/>
              <w:adjustRightInd/>
              <w:snapToGrid/>
              <w:spacing w:afterAutospacing="0"/>
              <w:ind w:left="0" w:leftChars="0" w:firstLine="420" w:firstLineChars="200"/>
              <w:jc w:val="both"/>
              <w:textAlignment w:val="auto"/>
              <w:rPr>
                <w:rFonts w:hint="eastAsia"/>
                <w:sz w:val="21"/>
                <w:lang w:val="en-US" w:eastAsia="zh-CN"/>
              </w:rPr>
            </w:pPr>
            <w:r>
              <w:rPr>
                <w:rFonts w:hint="eastAsia"/>
                <w:sz w:val="21"/>
                <w:lang w:val="en-US" w:eastAsia="zh-CN"/>
              </w:rPr>
              <w:t>面对这一技术挑战，制定系统法则来指导设计工程师完成繁杂的设计工作至关重要。PCB 订单通常是定制化需求，种类繁多，对设计人员的技术掌握要求极高。寻找适用的智能化法则并不容易，因为一旦在 PCB 制造和加工过程中出现设计异常，可能会导致严重后果，从影响交付到批量报废或客户投诉。</w:t>
            </w:r>
          </w:p>
          <w:p w14:paraId="7579744F">
            <w:pPr>
              <w:keepNext w:val="0"/>
              <w:keepLines w:val="0"/>
              <w:pageBreakBefore w:val="0"/>
              <w:widowControl w:val="0"/>
              <w:kinsoku/>
              <w:wordWrap/>
              <w:overflowPunct/>
              <w:topLinePunct w:val="0"/>
              <w:autoSpaceDE/>
              <w:autoSpaceDN/>
              <w:bidi w:val="0"/>
              <w:adjustRightInd/>
              <w:snapToGrid/>
              <w:spacing w:afterAutospacing="0"/>
              <w:ind w:left="0" w:leftChars="0" w:firstLine="420" w:firstLineChars="200"/>
              <w:jc w:val="both"/>
              <w:textAlignment w:val="auto"/>
              <w:rPr>
                <w:rFonts w:hint="eastAsia"/>
                <w:sz w:val="21"/>
                <w:lang w:val="en-US" w:eastAsia="zh-CN"/>
              </w:rPr>
            </w:pPr>
            <w:r>
              <w:rPr>
                <w:rFonts w:hint="eastAsia"/>
                <w:sz w:val="21"/>
                <w:lang w:val="en-US" w:eastAsia="zh-CN"/>
              </w:rPr>
              <w:t>因此，评估与分析是必不可少的，广泛应用相对智能化的 PCB/CAM 二次开发系统变得至关重要。本论文基于Klayout软件进行二次开发，根据公司无掩膜业务的图像需求和印制电路板生产特点，实现了 PCB 制造中 CAM 设计自动化的主要功能，如自动识别靶点、自动拼板、自动板边设计等。这使得设计更加规范化、系统化，易于管理，提高了 CAM 的设计品质和制作效率，从而提升了企业的核心竞争力。</w:t>
            </w:r>
          </w:p>
          <w:p w14:paraId="39F229CE">
            <w:pPr>
              <w:spacing w:before="156" w:beforeLines="50"/>
              <w:rPr>
                <w:rFonts w:hint="eastAsia"/>
                <w:bCs/>
              </w:rPr>
            </w:pPr>
          </w:p>
          <w:p w14:paraId="676DD75B">
            <w:pPr>
              <w:rPr>
                <w:rFonts w:hint="eastAsia"/>
                <w:bCs/>
              </w:rPr>
            </w:pPr>
          </w:p>
        </w:tc>
      </w:tr>
      <w:tr w14:paraId="24897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0" w:hRule="atLeast"/>
          <w:jc w:val="center"/>
        </w:trPr>
        <w:tc>
          <w:tcPr>
            <w:tcW w:w="5000" w:type="pct"/>
            <w:noWrap w:val="0"/>
            <w:vAlign w:val="top"/>
          </w:tcPr>
          <w:p w14:paraId="1356DAAF">
            <w:pPr>
              <w:rPr>
                <w:rFonts w:hint="eastAsia"/>
                <w:b/>
                <w:bCs/>
              </w:rPr>
            </w:pPr>
            <w:r>
              <w:rPr>
                <w:rFonts w:hint="eastAsia"/>
                <w:b/>
                <w:bCs/>
              </w:rPr>
              <w:t>２．主要参考文献（列出作者、论文名称、期刊名称、出版年月）。</w:t>
            </w:r>
          </w:p>
          <w:p w14:paraId="31F1F54A">
            <w:pPr>
              <w:rPr>
                <w:rFonts w:hint="eastAsia"/>
                <w:bCs/>
              </w:rPr>
            </w:pPr>
            <w:r>
              <w:rPr>
                <w:rFonts w:hint="eastAsia"/>
                <w:bCs/>
              </w:rPr>
              <w:t>[</w:t>
            </w:r>
            <w:r>
              <w:rPr>
                <w:bCs/>
              </w:rPr>
              <w:t>1</w:t>
            </w:r>
            <w:r>
              <w:rPr>
                <w:rFonts w:hint="eastAsia"/>
                <w:bCs/>
              </w:rPr>
              <w:t>] 王阳元.集成电路产业全书[M].北京：电子工业出版社，1993.WANG Y Y. IC Industry book[M]. Beijing:Publishing House of Electronics Industry, 1993.</w:t>
            </w:r>
          </w:p>
          <w:p w14:paraId="26B8EF8B">
            <w:pPr>
              <w:rPr>
                <w:bCs/>
              </w:rPr>
            </w:pPr>
            <w:r>
              <w:rPr>
                <w:rFonts w:hint="eastAsia"/>
                <w:bCs/>
              </w:rPr>
              <w:t xml:space="preserve">[2] </w:t>
            </w:r>
            <w:r>
              <w:rPr>
                <w:bCs/>
              </w:rPr>
              <w:t>HUANG R, WU H M, KANG J F, et al. Challenges of22nm and beyond CMOS technology[J]. Science in China Series F(Information Science), 2009, 52(9):1491-1533.</w:t>
            </w:r>
          </w:p>
          <w:p w14:paraId="6CCCE242">
            <w:pPr>
              <w:rPr>
                <w:bCs/>
              </w:rPr>
            </w:pPr>
            <w:r>
              <w:rPr>
                <w:rFonts w:hint="eastAsia"/>
                <w:bCs/>
              </w:rPr>
              <w:t>[3]</w:t>
            </w:r>
            <w:r>
              <w:rPr>
                <w:bCs/>
              </w:rPr>
              <w:t xml:space="preserve"> YERIC G. Moore's Law at 50:are we planning for retirement?[C]//2015 IEEE International Electron Devices Meeting.IEEE, 2015:1-8.</w:t>
            </w:r>
          </w:p>
          <w:p w14:paraId="329DBD8B">
            <w:pPr>
              <w:rPr>
                <w:rFonts w:hint="eastAsia"/>
                <w:bCs/>
              </w:rPr>
            </w:pPr>
            <w:r>
              <w:rPr>
                <w:rFonts w:hint="eastAsia"/>
                <w:bCs/>
              </w:rPr>
              <w:t>[4] 康劲,吴汉明,汪涵.后摩尔时代集成电路制造发展趋势以及我国集成电路产业现状[J].微纳电子与智能制造,2019,1(01):57-64.</w:t>
            </w:r>
          </w:p>
          <w:p w14:paraId="275CCC4D">
            <w:pPr>
              <w:rPr>
                <w:rFonts w:hint="eastAsia"/>
                <w:bCs/>
                <w:lang w:val="en-US" w:eastAsia="zh-CN"/>
              </w:rPr>
            </w:pPr>
            <w:r>
              <w:rPr>
                <w:rFonts w:hint="eastAsia"/>
                <w:bCs/>
                <w:lang w:val="en-US" w:eastAsia="zh-CN"/>
              </w:rPr>
              <w:t>[5] 2024年中国PCB行业市场前景预测研究报告[EB/OL].深圳市中小企业公共服务平台.https://www.seccw.com/Document/detail/id/29181.html,2024.</w:t>
            </w:r>
          </w:p>
          <w:p w14:paraId="5FCB09EE">
            <w:pPr>
              <w:rPr>
                <w:rFonts w:hint="default"/>
                <w:bCs/>
                <w:lang w:val="en-US" w:eastAsia="zh-CN"/>
              </w:rPr>
            </w:pPr>
            <w:r>
              <w:rPr>
                <w:rFonts w:hint="default"/>
                <w:bCs/>
                <w:lang w:val="en-US" w:eastAsia="zh-CN"/>
              </w:rPr>
              <w:t>[</w:t>
            </w:r>
            <w:r>
              <w:rPr>
                <w:rFonts w:hint="eastAsia"/>
                <w:bCs/>
                <w:lang w:val="en-US" w:eastAsia="zh-CN"/>
              </w:rPr>
              <w:t>6</w:t>
            </w:r>
            <w:r>
              <w:rPr>
                <w:rFonts w:hint="default"/>
                <w:bCs/>
                <w:lang w:val="en-US" w:eastAsia="zh-CN"/>
              </w:rPr>
              <w:t>]</w:t>
            </w:r>
            <w:r>
              <w:rPr>
                <w:rFonts w:hint="eastAsia"/>
                <w:bCs/>
                <w:lang w:val="en-US" w:eastAsia="zh-CN"/>
              </w:rPr>
              <w:t xml:space="preserve"> </w:t>
            </w:r>
            <w:r>
              <w:rPr>
                <w:rFonts w:hint="default"/>
                <w:bCs/>
                <w:lang w:val="en-US" w:eastAsia="zh-CN"/>
              </w:rPr>
              <w:t>张千木. 基于Genesis软件的PCB/CAM二次开发系统设计与实现[D].电子科技大学,2016.</w:t>
            </w:r>
          </w:p>
          <w:p w14:paraId="2590476E">
            <w:pPr>
              <w:rPr>
                <w:rFonts w:hint="default"/>
                <w:bCs/>
                <w:lang w:val="en-US" w:eastAsia="zh-CN"/>
              </w:rPr>
            </w:pPr>
            <w:r>
              <w:rPr>
                <w:rFonts w:hint="default"/>
                <w:bCs/>
                <w:lang w:val="en-US" w:eastAsia="zh-CN"/>
              </w:rPr>
              <w:t>[</w:t>
            </w:r>
            <w:r>
              <w:rPr>
                <w:rFonts w:hint="eastAsia"/>
                <w:bCs/>
                <w:lang w:val="en-US" w:eastAsia="zh-CN"/>
              </w:rPr>
              <w:t>7</w:t>
            </w:r>
            <w:r>
              <w:rPr>
                <w:rFonts w:hint="default"/>
                <w:bCs/>
                <w:lang w:val="en-US" w:eastAsia="zh-CN"/>
              </w:rPr>
              <w:t>] 金鸿</w:t>
            </w:r>
            <w:r>
              <w:rPr>
                <w:rFonts w:hint="eastAsia"/>
                <w:bCs/>
                <w:lang w:val="en-US" w:eastAsia="zh-CN"/>
              </w:rPr>
              <w:t>,</w:t>
            </w:r>
            <w:r>
              <w:rPr>
                <w:rFonts w:hint="default"/>
                <w:bCs/>
                <w:lang w:val="en-US" w:eastAsia="zh-CN"/>
              </w:rPr>
              <w:t xml:space="preserve">王钧铭.印制电路技术[M]. </w:t>
            </w:r>
            <w:r>
              <w:rPr>
                <w:rFonts w:hint="eastAsia"/>
                <w:bCs/>
                <w:lang w:val="en-US" w:eastAsia="zh-CN"/>
              </w:rPr>
              <w:t>北京</w:t>
            </w:r>
            <w:r>
              <w:rPr>
                <w:rFonts w:hint="default"/>
                <w:bCs/>
                <w:lang w:val="en-US" w:eastAsia="zh-CN"/>
              </w:rPr>
              <w:t>化学工业出版社</w:t>
            </w:r>
            <w:r>
              <w:rPr>
                <w:rFonts w:hint="eastAsia"/>
                <w:bCs/>
                <w:lang w:val="en-US" w:eastAsia="zh-CN"/>
              </w:rPr>
              <w:t>,</w:t>
            </w:r>
            <w:r>
              <w:rPr>
                <w:rFonts w:hint="default"/>
                <w:bCs/>
                <w:lang w:val="en-US" w:eastAsia="zh-CN"/>
              </w:rPr>
              <w:t>2009, 36-108</w:t>
            </w:r>
          </w:p>
          <w:p w14:paraId="3B1C0402">
            <w:pPr>
              <w:rPr>
                <w:rFonts w:hint="default"/>
                <w:bCs/>
                <w:lang w:val="en-US" w:eastAsia="zh-CN"/>
              </w:rPr>
            </w:pPr>
            <w:r>
              <w:rPr>
                <w:rFonts w:hint="default"/>
                <w:bCs/>
                <w:lang w:val="en-US" w:eastAsia="zh-CN"/>
              </w:rPr>
              <w:t>[</w:t>
            </w:r>
            <w:r>
              <w:rPr>
                <w:rFonts w:hint="eastAsia"/>
                <w:bCs/>
                <w:lang w:val="en-US" w:eastAsia="zh-CN"/>
              </w:rPr>
              <w:t>8</w:t>
            </w:r>
            <w:r>
              <w:rPr>
                <w:rFonts w:hint="default"/>
                <w:bCs/>
                <w:lang w:val="en-US" w:eastAsia="zh-CN"/>
              </w:rPr>
              <w:t>] 张家亮.2009 年全球 PCB 市场总结及其未来发展预测(2) [J]. 覆铜板资讯</w:t>
            </w:r>
            <w:r>
              <w:rPr>
                <w:rFonts w:hint="eastAsia"/>
                <w:bCs/>
                <w:lang w:val="en-US" w:eastAsia="zh-CN"/>
              </w:rPr>
              <w:t>,</w:t>
            </w:r>
            <w:r>
              <w:rPr>
                <w:rFonts w:hint="default"/>
                <w:bCs/>
                <w:lang w:val="en-US" w:eastAsia="zh-CN"/>
              </w:rPr>
              <w:t>2010, (4)</w:t>
            </w:r>
            <w:r>
              <w:rPr>
                <w:rFonts w:hint="eastAsia"/>
                <w:bCs/>
                <w:lang w:val="en-US" w:eastAsia="zh-CN"/>
              </w:rPr>
              <w:t>:</w:t>
            </w:r>
            <w:r>
              <w:rPr>
                <w:rFonts w:hint="default"/>
                <w:bCs/>
                <w:lang w:val="en-US" w:eastAsia="zh-CN"/>
              </w:rPr>
              <w:t>6-17</w:t>
            </w:r>
          </w:p>
          <w:p w14:paraId="533B363C">
            <w:pPr>
              <w:rPr>
                <w:rFonts w:hint="default"/>
                <w:bCs/>
                <w:lang w:val="en-US" w:eastAsia="zh-CN"/>
              </w:rPr>
            </w:pPr>
            <w:r>
              <w:rPr>
                <w:rFonts w:hint="default"/>
                <w:bCs/>
                <w:lang w:val="en-US" w:eastAsia="zh-CN"/>
              </w:rPr>
              <w:t>[</w:t>
            </w:r>
            <w:r>
              <w:rPr>
                <w:rFonts w:hint="eastAsia"/>
                <w:bCs/>
                <w:lang w:val="en-US" w:eastAsia="zh-CN"/>
              </w:rPr>
              <w:t>9</w:t>
            </w:r>
            <w:r>
              <w:rPr>
                <w:rFonts w:hint="default"/>
                <w:bCs/>
                <w:lang w:val="en-US" w:eastAsia="zh-CN"/>
              </w:rPr>
              <w:t xml:space="preserve">] A. Bindra and A. Mantooth, “Modern Tool Limitations in Design Automation: Advancing Automation in Design Tools is Gathering Momentum,” IEEE Power Electronics Magazine, vol. 6, no. 1, pp. 2833, Mar. 2019. </w:t>
            </w:r>
          </w:p>
          <w:p w14:paraId="45C9530A">
            <w:pPr>
              <w:rPr>
                <w:rFonts w:hint="default"/>
                <w:bCs/>
                <w:lang w:val="en-US" w:eastAsia="zh-CN"/>
              </w:rPr>
            </w:pPr>
            <w:r>
              <w:rPr>
                <w:rFonts w:hint="default"/>
                <w:bCs/>
                <w:lang w:val="en-US" w:eastAsia="zh-CN"/>
              </w:rPr>
              <w:t>[</w:t>
            </w:r>
            <w:r>
              <w:rPr>
                <w:rFonts w:hint="eastAsia"/>
                <w:bCs/>
                <w:lang w:val="en-US" w:eastAsia="zh-CN"/>
              </w:rPr>
              <w:t>10</w:t>
            </w:r>
            <w:r>
              <w:rPr>
                <w:rFonts w:hint="default"/>
                <w:bCs/>
                <w:lang w:val="en-US" w:eastAsia="zh-CN"/>
              </w:rPr>
              <w:t xml:space="preserve">] K. Hermanns, Y. Peng and A. Mantooth, “The Increasing Role of Design Automation in Power Electronics: Gathering What Is Needed,” IEEE Power Electronics Magazine, vol. 7, no. 1, pp. 46-50, Mar. 2020.   </w:t>
            </w:r>
          </w:p>
          <w:p w14:paraId="0F2762CE">
            <w:pPr>
              <w:rPr>
                <w:rFonts w:hint="default"/>
                <w:bCs/>
                <w:lang w:val="en-US" w:eastAsia="zh-CN"/>
              </w:rPr>
            </w:pPr>
            <w:r>
              <w:rPr>
                <w:rFonts w:hint="default"/>
                <w:bCs/>
                <w:lang w:val="en-US" w:eastAsia="zh-CN"/>
              </w:rPr>
              <w:t>[</w:t>
            </w:r>
            <w:r>
              <w:rPr>
                <w:rFonts w:hint="eastAsia"/>
                <w:bCs/>
                <w:lang w:val="en-US" w:eastAsia="zh-CN"/>
              </w:rPr>
              <w:t>11</w:t>
            </w:r>
            <w:r>
              <w:rPr>
                <w:rFonts w:hint="default"/>
                <w:bCs/>
                <w:lang w:val="en-US" w:eastAsia="zh-CN"/>
              </w:rPr>
              <w:t xml:space="preserve">] P. Ning, F. Wang and K. D. T. Ngo, “Automatic layout design for power module,” IEEE Transactions on Power Electronics, vol. 28, no. 1, pp. 481-487, Jan. 2013. </w:t>
            </w:r>
          </w:p>
          <w:p w14:paraId="29B58110">
            <w:pPr>
              <w:rPr>
                <w:rFonts w:hint="default"/>
                <w:bCs/>
                <w:lang w:val="en-US" w:eastAsia="zh-CN"/>
              </w:rPr>
            </w:pPr>
            <w:r>
              <w:rPr>
                <w:rFonts w:hint="default"/>
                <w:bCs/>
                <w:lang w:val="en-US" w:eastAsia="zh-CN"/>
              </w:rPr>
              <w:t>[</w:t>
            </w:r>
            <w:r>
              <w:rPr>
                <w:rFonts w:hint="eastAsia"/>
                <w:bCs/>
                <w:lang w:val="en-US" w:eastAsia="zh-CN"/>
              </w:rPr>
              <w:t>12</w:t>
            </w:r>
            <w:r>
              <w:rPr>
                <w:rFonts w:hint="default"/>
                <w:bCs/>
                <w:lang w:val="en-US" w:eastAsia="zh-CN"/>
              </w:rPr>
              <w:t xml:space="preserve">] I. Al Razi, Q. Le, T. M. Evans, S. Mukherjee, H. A. Mantooth and Y. Peng, “PowerSynth Design Automation Flow for Hierarchical and Heterogeneous 2.5-D Multichip Power Modules,” IEEE Transactions on Power Electronics, vol. 36, no. 8, pp. 8919-8933, Aug. 2021. </w:t>
            </w:r>
          </w:p>
          <w:p w14:paraId="001A3761">
            <w:pPr>
              <w:rPr>
                <w:rFonts w:hint="default"/>
                <w:bCs/>
                <w:lang w:val="en-US" w:eastAsia="zh-CN"/>
              </w:rPr>
            </w:pPr>
            <w:r>
              <w:rPr>
                <w:rFonts w:hint="default"/>
                <w:bCs/>
                <w:lang w:val="en-US" w:eastAsia="zh-CN"/>
              </w:rPr>
              <w:t>[</w:t>
            </w:r>
            <w:r>
              <w:rPr>
                <w:rFonts w:hint="eastAsia"/>
                <w:bCs/>
                <w:lang w:val="en-US" w:eastAsia="zh-CN"/>
              </w:rPr>
              <w:t>13</w:t>
            </w:r>
            <w:r>
              <w:rPr>
                <w:rFonts w:hint="default"/>
                <w:bCs/>
                <w:lang w:val="en-US" w:eastAsia="zh-CN"/>
              </w:rPr>
              <w:t xml:space="preserve">] N. Quinn and M. Breuer, “A forced directed component placement procedure for printed circuit boards,” IEEE Transactions on Circuits and Systems, vol. 26, no. 6, pp. 377-388, Jun. 1979. </w:t>
            </w:r>
          </w:p>
          <w:p w14:paraId="17F61840">
            <w:pPr>
              <w:rPr>
                <w:rFonts w:hint="default"/>
                <w:bCs/>
                <w:lang w:val="en-US" w:eastAsia="zh-CN"/>
              </w:rPr>
            </w:pPr>
            <w:r>
              <w:rPr>
                <w:rFonts w:hint="default"/>
                <w:bCs/>
                <w:lang w:val="en-US" w:eastAsia="zh-CN"/>
              </w:rPr>
              <w:t>[</w:t>
            </w:r>
            <w:r>
              <w:rPr>
                <w:rFonts w:hint="eastAsia"/>
                <w:bCs/>
                <w:lang w:val="en-US" w:eastAsia="zh-CN"/>
              </w:rPr>
              <w:t>14</w:t>
            </w:r>
            <w:r>
              <w:rPr>
                <w:rFonts w:hint="default"/>
                <w:bCs/>
                <w:lang w:val="en-US" w:eastAsia="zh-CN"/>
              </w:rPr>
              <w:t xml:space="preserve">] Y. Tian, A. J. Forsyth, Z. Li, and C. Zhang, “A Component Manipulation Algorithm to Enable Design Automation of Power Electronic PCBs,” in 2021 IEEE Design Methodologies Conference </w:t>
            </w:r>
          </w:p>
          <w:p w14:paraId="7408C15C">
            <w:pPr>
              <w:rPr>
                <w:rFonts w:hint="default"/>
                <w:bCs/>
                <w:lang w:val="en-US" w:eastAsia="zh-CN"/>
              </w:rPr>
            </w:pPr>
            <w:r>
              <w:rPr>
                <w:rFonts w:hint="default"/>
                <w:bCs/>
                <w:lang w:val="en-US" w:eastAsia="zh-CN"/>
              </w:rPr>
              <w:t xml:space="preserve">(DMC), 2021, pp. 1-6. </w:t>
            </w:r>
          </w:p>
          <w:p w14:paraId="6012F23D">
            <w:pPr>
              <w:rPr>
                <w:rFonts w:hint="default"/>
                <w:bCs/>
                <w:lang w:val="en-US" w:eastAsia="zh-CN"/>
              </w:rPr>
            </w:pPr>
            <w:r>
              <w:rPr>
                <w:rFonts w:hint="default"/>
                <w:bCs/>
                <w:lang w:val="en-US" w:eastAsia="zh-CN"/>
              </w:rPr>
              <w:t>[</w:t>
            </w:r>
            <w:r>
              <w:rPr>
                <w:rFonts w:hint="eastAsia"/>
                <w:bCs/>
                <w:lang w:val="en-US" w:eastAsia="zh-CN"/>
              </w:rPr>
              <w:t>15</w:t>
            </w:r>
            <w:r>
              <w:rPr>
                <w:rFonts w:hint="default"/>
                <w:bCs/>
                <w:lang w:val="en-US" w:eastAsia="zh-CN"/>
              </w:rPr>
              <w:t xml:space="preserve">] Y. Tian, A. J. Forsyth, Z. Li and C. Zhang, “Automated Copper Layer Design and Optimization Tool based on Progressive Point Expansion Algorithm for Switch Mode Power Supplies,” in 2021 IEEE 22nd Workshop on Control and Modelling of Power Electronics (COMPEL), 2021, pp. 1-6. </w:t>
            </w:r>
          </w:p>
          <w:p w14:paraId="2F37FF88">
            <w:pPr>
              <w:rPr>
                <w:rFonts w:hint="default"/>
                <w:bCs/>
                <w:lang w:val="en-US" w:eastAsia="zh-CN"/>
              </w:rPr>
            </w:pPr>
          </w:p>
          <w:p w14:paraId="38EE7D61">
            <w:pPr>
              <w:rPr>
                <w:rFonts w:hint="default"/>
                <w:bCs/>
                <w:lang w:val="en-US" w:eastAsia="zh-CN"/>
              </w:rPr>
            </w:pPr>
          </w:p>
          <w:p w14:paraId="6389A838">
            <w:pPr>
              <w:rPr>
                <w:rFonts w:hint="default"/>
                <w:bCs/>
                <w:lang w:val="en-US" w:eastAsia="zh-CN"/>
              </w:rPr>
            </w:pPr>
          </w:p>
          <w:p w14:paraId="11E9F32D">
            <w:pPr>
              <w:rPr>
                <w:rFonts w:hint="default"/>
                <w:bCs/>
                <w:lang w:val="en-US" w:eastAsia="zh-CN"/>
              </w:rPr>
            </w:pPr>
          </w:p>
          <w:p w14:paraId="2A3BC532">
            <w:pPr>
              <w:rPr>
                <w:rFonts w:hint="default"/>
                <w:bCs/>
                <w:lang w:val="en-US" w:eastAsia="zh-CN"/>
              </w:rPr>
            </w:pPr>
          </w:p>
        </w:tc>
      </w:tr>
    </w:tbl>
    <w:p w14:paraId="6408F8D5">
      <w:pPr>
        <w:outlineLvl w:val="0"/>
        <w:rPr>
          <w:rFonts w:hint="eastAsia"/>
          <w:sz w:val="32"/>
        </w:rPr>
      </w:pPr>
      <w:r>
        <w:rPr>
          <w:rFonts w:hint="eastAsia"/>
          <w:b/>
          <w:bCs/>
          <w:sz w:val="32"/>
        </w:rPr>
        <w:t>三、课题内容及具体方案</w:t>
      </w:r>
    </w:p>
    <w:tbl>
      <w:tblPr>
        <w:tblStyle w:val="11"/>
        <w:tblW w:w="485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93"/>
      </w:tblGrid>
      <w:tr w14:paraId="06AC9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2" w:hRule="atLeast"/>
        </w:trPr>
        <w:tc>
          <w:tcPr>
            <w:tcW w:w="5000" w:type="pct"/>
            <w:noWrap w:val="0"/>
            <w:vAlign w:val="top"/>
          </w:tcPr>
          <w:p w14:paraId="72BB7C21">
            <w:pPr>
              <w:numPr>
                <w:ilvl w:val="0"/>
                <w:numId w:val="3"/>
              </w:numPr>
              <w:spacing w:before="156" w:beforeLines="50"/>
              <w:ind w:left="425" w:leftChars="0" w:hanging="425" w:firstLineChars="0"/>
              <w:outlineLvl w:val="1"/>
              <w:rPr>
                <w:rFonts w:hint="eastAsia"/>
                <w:b/>
                <w:bCs/>
              </w:rPr>
            </w:pPr>
            <w:r>
              <w:rPr>
                <w:rFonts w:hint="eastAsia"/>
                <w:b/>
                <w:bCs/>
              </w:rPr>
              <w:t>课题内容</w:t>
            </w:r>
          </w:p>
          <w:p w14:paraId="15DD47DF">
            <w:pPr>
              <w:spacing w:before="156" w:beforeLines="50"/>
              <w:ind w:firstLine="420" w:firstLineChars="200"/>
              <w:rPr>
                <w:rFonts w:hint="default" w:eastAsia="宋体"/>
                <w:bCs/>
                <w:lang w:val="en-US" w:eastAsia="zh-CN"/>
              </w:rPr>
            </w:pPr>
            <w:r>
              <w:rPr>
                <w:rFonts w:hint="eastAsia"/>
                <w:bCs/>
                <w:lang w:val="en-US" w:eastAsia="zh-CN"/>
              </w:rPr>
              <w:t>本课题内容来自本人在实习期间参与的项目之一，这个项目的主要内容是读取一些带格式文件并将内容可视化。这个项目的一部分就关于集成电路的布局，读取或者编辑一些微纳米级别的电路并输出电路图，将这些工作交给软件自动化操作，相比手工操作在效率上和准确性上都达到了惊人的提升，有利于更高级别的集成电路版图的CAM化。</w:t>
            </w:r>
          </w:p>
          <w:p w14:paraId="2B6EB1B3">
            <w:pPr>
              <w:numPr>
                <w:ilvl w:val="0"/>
                <w:numId w:val="3"/>
              </w:numPr>
              <w:spacing w:before="156" w:beforeLines="50"/>
              <w:ind w:left="425" w:leftChars="0" w:hanging="425" w:firstLineChars="0"/>
              <w:outlineLvl w:val="1"/>
              <w:rPr>
                <w:rFonts w:hint="eastAsia"/>
                <w:b/>
                <w:bCs/>
              </w:rPr>
            </w:pPr>
            <w:r>
              <w:rPr>
                <w:rFonts w:hint="eastAsia"/>
                <w:b/>
                <w:bCs/>
              </w:rPr>
              <w:t>系统需求分析（应用软件工程专业描述工具描述）</w:t>
            </w:r>
          </w:p>
          <w:p w14:paraId="18AD200F">
            <w:pPr>
              <w:keepNext w:val="0"/>
              <w:keepLines w:val="0"/>
              <w:pageBreakBefore w:val="0"/>
              <w:widowControl w:val="0"/>
              <w:kinsoku/>
              <w:wordWrap/>
              <w:overflowPunct/>
              <w:topLinePunct w:val="0"/>
              <w:autoSpaceDE/>
              <w:autoSpaceDN/>
              <w:bidi w:val="0"/>
              <w:adjustRightInd/>
              <w:snapToGrid/>
              <w:spacing w:before="156" w:beforeLines="50"/>
              <w:ind w:firstLine="420" w:firstLineChars="200"/>
              <w:textAlignment w:val="auto"/>
              <w:rPr>
                <w:rFonts w:hint="eastAsia"/>
                <w:b w:val="0"/>
                <w:bCs w:val="0"/>
                <w:lang w:val="en-US" w:eastAsia="zh-CN"/>
              </w:rPr>
            </w:pPr>
            <w:r>
              <w:rPr>
                <w:rFonts w:hint="eastAsia"/>
                <w:b w:val="0"/>
                <w:bCs w:val="0"/>
                <w:lang w:val="en-US" w:eastAsia="zh-CN"/>
              </w:rPr>
              <w:t>在多功能版图系统的设计过程中，收集了很多有价值的需求，主要是公司的需求。形成了初步的产品需求说明文档。文档包括了编辑版图、查看版图和管理版图等功能性需求和一些非功能性需求。</w:t>
            </w:r>
          </w:p>
          <w:p w14:paraId="53DB8F6E">
            <w:pPr>
              <w:numPr>
                <w:ilvl w:val="1"/>
                <w:numId w:val="3"/>
              </w:numPr>
              <w:snapToGrid/>
              <w:spacing w:line="360" w:lineRule="auto"/>
              <w:ind w:left="218" w:leftChars="0" w:hanging="209" w:firstLineChars="0"/>
              <w:outlineLvl w:val="2"/>
              <w:rPr>
                <w:rFonts w:hint="default" w:ascii="Times New Roman" w:hAnsi="Times New Roman" w:eastAsia="宋体" w:cs="Times New Roman"/>
                <w:b/>
                <w:lang w:val="en-US" w:eastAsia="zh-CN"/>
              </w:rPr>
            </w:pPr>
            <w:r>
              <w:rPr>
                <w:rFonts w:hint="eastAsia" w:ascii="Times New Roman" w:hAnsi="Times New Roman" w:eastAsia="宋体" w:cs="Times New Roman"/>
                <w:b/>
                <w:lang w:val="en-US" w:eastAsia="zh-CN"/>
              </w:rPr>
              <w:t>功能性需求</w:t>
            </w:r>
          </w:p>
          <w:p w14:paraId="1F897C9C">
            <w:pPr>
              <w:numPr>
                <w:ilvl w:val="2"/>
                <w:numId w:val="3"/>
              </w:numPr>
              <w:snapToGrid/>
              <w:spacing w:line="360" w:lineRule="auto"/>
              <w:ind w:left="0" w:leftChars="0" w:firstLine="0" w:firstLineChars="0"/>
              <w:rPr>
                <w:rFonts w:hint="default" w:ascii="Times New Roman" w:hAnsi="Times New Roman" w:eastAsia="宋体" w:cs="Times New Roman"/>
                <w:b/>
                <w:lang w:val="en-US" w:eastAsia="zh-CN"/>
              </w:rPr>
            </w:pPr>
            <w:r>
              <w:rPr>
                <w:rFonts w:hint="eastAsia" w:ascii="Times New Roman" w:hAnsi="Times New Roman" w:eastAsia="宋体" w:cs="Times New Roman"/>
                <w:b/>
                <w:lang w:val="en-US" w:eastAsia="zh-CN"/>
              </w:rPr>
              <w:t>编辑版图</w:t>
            </w:r>
          </w:p>
          <w:p w14:paraId="6BFD1A8A">
            <w:pPr>
              <w:numPr>
                <w:ilvl w:val="0"/>
                <w:numId w:val="0"/>
              </w:numPr>
              <w:ind w:leftChars="0"/>
              <w:rPr>
                <w:rFonts w:hint="default" w:ascii="Times New Roman" w:hAnsi="Times New Roman" w:eastAsia="宋体" w:cs="Times New Roman"/>
                <w:b w:val="0"/>
                <w:bCs/>
                <w:lang w:val="en-US" w:eastAsia="zh-CN"/>
              </w:rPr>
            </w:pPr>
            <w:r>
              <w:rPr>
                <w:rFonts w:hint="eastAsia" w:ascii="Times New Roman" w:hAnsi="Times New Roman" w:eastAsia="宋体" w:cs="Times New Roman"/>
                <w:b/>
                <w:lang w:val="en-US" w:eastAsia="zh-CN"/>
              </w:rPr>
              <w:t xml:space="preserve">    </w:t>
            </w:r>
            <w:r>
              <w:rPr>
                <w:rFonts w:hint="eastAsia" w:ascii="Times New Roman" w:hAnsi="Times New Roman" w:eastAsia="宋体" w:cs="Times New Roman"/>
                <w:b w:val="0"/>
                <w:bCs/>
                <w:lang w:val="en-US" w:eastAsia="zh-CN"/>
              </w:rPr>
              <w:t>在版图软件中，用户有编辑版图的需求。因为手工绘制版图既效率低下又达不到软件的精确性，尤其是在微纳米级别。而且版图有层(layer)的概念，版图软件能够轻松地切换各层。这里的元素指的是在绘画过程中的基本图形，如矩形、圆形、直线等，是版图绘制中的基本元素。编辑版图的用例图如图3.1所示。</w:t>
            </w:r>
          </w:p>
          <w:p w14:paraId="7328DBE1">
            <w:pPr>
              <w:numPr>
                <w:ilvl w:val="0"/>
                <w:numId w:val="0"/>
              </w:numPr>
              <w:spacing w:before="156" w:beforeLines="50"/>
              <w:ind w:leftChars="0"/>
              <w:jc w:val="center"/>
            </w:pPr>
            <w:r>
              <w:drawing>
                <wp:inline distT="0" distB="0" distL="114300" distR="114300">
                  <wp:extent cx="2076450" cy="2714625"/>
                  <wp:effectExtent l="0" t="0" r="0" b="0"/>
                  <wp:docPr id="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pic:cNvPicPr>
                            <a:picLocks noChangeAspect="1"/>
                          </pic:cNvPicPr>
                        </pic:nvPicPr>
                        <pic:blipFill>
                          <a:blip r:embed="rId6"/>
                          <a:stretch>
                            <a:fillRect/>
                          </a:stretch>
                        </pic:blipFill>
                        <pic:spPr>
                          <a:xfrm>
                            <a:off x="0" y="0"/>
                            <a:ext cx="2076450" cy="2714625"/>
                          </a:xfrm>
                          <a:prstGeom prst="rect">
                            <a:avLst/>
                          </a:prstGeom>
                          <a:noFill/>
                          <a:ln>
                            <a:noFill/>
                          </a:ln>
                        </pic:spPr>
                      </pic:pic>
                    </a:graphicData>
                  </a:graphic>
                </wp:inline>
              </w:drawing>
            </w:r>
          </w:p>
          <w:p w14:paraId="00F9819B">
            <w:pPr>
              <w:pStyle w:val="4"/>
              <w:numPr>
                <w:ilvl w:val="0"/>
                <w:numId w:val="0"/>
              </w:numPr>
              <w:spacing w:before="156" w:beforeLines="50"/>
              <w:ind w:leftChars="0"/>
              <w:jc w:val="center"/>
              <w:rPr>
                <w:rFonts w:hint="default" w:ascii="Times New Roman" w:hAnsi="Times New Roman" w:eastAsia="黑体"/>
                <w:lang w:val="en-US" w:eastAsia="zh-CN"/>
              </w:rPr>
            </w:pPr>
            <w:r>
              <w:rPr>
                <w:rFonts w:hint="eastAsia" w:ascii="Times New Roman" w:hAnsi="Times New Roman"/>
                <w:lang w:val="en-US" w:eastAsia="zh-CN"/>
              </w:rPr>
              <w:t>图3</w:t>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表 \* ARABIC \s 1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lang w:val="en-US" w:eastAsia="zh-CN"/>
              </w:rPr>
              <w:t>编辑版图用例图</w:t>
            </w:r>
          </w:p>
          <w:p w14:paraId="4A09ADBE">
            <w:pPr>
              <w:spacing w:before="156" w:beforeLines="50"/>
              <w:rPr>
                <w:rFonts w:hint="eastAsia" w:eastAsia="宋体"/>
                <w:b/>
                <w:bCs/>
                <w:lang w:eastAsia="zh-CN"/>
              </w:rPr>
            </w:pPr>
          </w:p>
          <w:p w14:paraId="14A0AEEF">
            <w:pPr>
              <w:spacing w:before="156" w:beforeLines="50"/>
              <w:rPr>
                <w:rFonts w:hint="eastAsia" w:eastAsia="宋体"/>
                <w:b/>
                <w:bCs/>
                <w:lang w:eastAsia="zh-CN"/>
              </w:rPr>
            </w:pPr>
          </w:p>
          <w:p w14:paraId="021FB258">
            <w:pPr>
              <w:numPr>
                <w:ilvl w:val="2"/>
                <w:numId w:val="3"/>
              </w:numPr>
              <w:snapToGrid/>
              <w:spacing w:line="360" w:lineRule="auto"/>
              <w:ind w:left="0" w:leftChars="0" w:firstLine="0" w:firstLineChars="0"/>
              <w:rPr>
                <w:rFonts w:hint="eastAsia" w:ascii="Times New Roman" w:hAnsi="Times New Roman" w:eastAsia="宋体" w:cs="Times New Roman"/>
                <w:b/>
                <w:lang w:val="en-US" w:eastAsia="zh-CN"/>
              </w:rPr>
            </w:pPr>
            <w:r>
              <w:rPr>
                <w:rFonts w:hint="eastAsia" w:ascii="Times New Roman" w:hAnsi="Times New Roman" w:eastAsia="宋体" w:cs="Times New Roman"/>
                <w:b/>
                <w:lang w:val="en-US" w:eastAsia="zh-CN"/>
              </w:rPr>
              <w:t>查看版图</w:t>
            </w:r>
          </w:p>
          <w:p w14:paraId="07626B0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b w:val="0"/>
                <w:bCs w:val="0"/>
                <w:lang w:val="en-US" w:eastAsia="zh-CN"/>
              </w:rPr>
            </w:pPr>
            <w:r>
              <w:rPr>
                <w:rFonts w:hint="eastAsia" w:eastAsia="宋体"/>
                <w:b w:val="0"/>
                <w:bCs w:val="0"/>
                <w:lang w:val="en-US" w:eastAsia="zh-CN"/>
              </w:rPr>
              <w:t>有时候需要查看导入的别人的版图文件，此时就需要查看版图的功能。查看版图的来源是导入的CAM文件，需要一个导入的功能。导入后查看有不同的视角，如和编辑版图一样的切换层数，选中具体元素查看具体数值(编号、长宽等)，放缩界面，旋转界面等与界面互动的功能。查看版图的用例如图3.2所示。</w:t>
            </w:r>
          </w:p>
          <w:p w14:paraId="4FA4AF35">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drawing>
                <wp:inline distT="0" distB="0" distL="114300" distR="114300">
                  <wp:extent cx="2076450" cy="2105025"/>
                  <wp:effectExtent l="0" t="0" r="0" b="0"/>
                  <wp:docPr id="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pic:cNvPicPr>
                            <a:picLocks noChangeAspect="1"/>
                          </pic:cNvPicPr>
                        </pic:nvPicPr>
                        <pic:blipFill>
                          <a:blip r:embed="rId7"/>
                          <a:stretch>
                            <a:fillRect/>
                          </a:stretch>
                        </pic:blipFill>
                        <pic:spPr>
                          <a:xfrm>
                            <a:off x="0" y="0"/>
                            <a:ext cx="2076450" cy="2105025"/>
                          </a:xfrm>
                          <a:prstGeom prst="rect">
                            <a:avLst/>
                          </a:prstGeom>
                          <a:noFill/>
                          <a:ln>
                            <a:noFill/>
                          </a:ln>
                        </pic:spPr>
                      </pic:pic>
                    </a:graphicData>
                  </a:graphic>
                </wp:inline>
              </w:drawing>
            </w:r>
          </w:p>
          <w:p w14:paraId="789BFB2B">
            <w:pPr>
              <w:pStyle w:val="4"/>
              <w:keepNext w:val="0"/>
              <w:keepLines w:val="0"/>
              <w:pageBreakBefore w:val="0"/>
              <w:widowControl w:val="0"/>
              <w:kinsoku/>
              <w:wordWrap/>
              <w:overflowPunct/>
              <w:topLinePunct w:val="0"/>
              <w:autoSpaceDE/>
              <w:autoSpaceDN/>
              <w:bidi w:val="0"/>
              <w:adjustRightInd/>
              <w:snapToGrid/>
              <w:ind w:firstLine="400" w:firstLineChars="200"/>
              <w:jc w:val="center"/>
              <w:textAlignment w:val="auto"/>
              <w:rPr>
                <w:rFonts w:hint="eastAsia" w:ascii="Times New Roman" w:hAnsi="Times New Roman"/>
                <w:lang w:val="en-US" w:eastAsia="zh-CN"/>
              </w:rPr>
            </w:pPr>
            <w:r>
              <w:rPr>
                <w:rFonts w:ascii="Times New Roman" w:hAnsi="Times New Roman"/>
              </w:rPr>
              <w:t>图</w:t>
            </w:r>
            <w:r>
              <w:rPr>
                <w:rFonts w:hint="eastAsia" w:ascii="Times New Roman" w:hAnsi="Times New Roman"/>
                <w:lang w:val="en-US" w:eastAsia="zh-CN"/>
              </w:rPr>
              <w:t>3.2 查看版图</w:t>
            </w:r>
          </w:p>
          <w:p w14:paraId="5158BCE9">
            <w:pPr>
              <w:numPr>
                <w:ilvl w:val="2"/>
                <w:numId w:val="3"/>
              </w:numPr>
              <w:snapToGrid/>
              <w:spacing w:line="360" w:lineRule="auto"/>
              <w:ind w:left="0" w:leftChars="0" w:firstLine="0" w:firstLineChars="0"/>
              <w:rPr>
                <w:rFonts w:hint="default" w:ascii="Times New Roman" w:hAnsi="Times New Roman" w:eastAsia="宋体" w:cs="Times New Roman"/>
                <w:b/>
                <w:lang w:val="en-US" w:eastAsia="zh-CN"/>
              </w:rPr>
            </w:pPr>
            <w:r>
              <w:rPr>
                <w:rFonts w:hint="eastAsia" w:ascii="Times New Roman" w:hAnsi="Times New Roman" w:eastAsia="宋体" w:cs="Times New Roman"/>
                <w:b/>
                <w:lang w:val="en-US" w:eastAsia="zh-CN"/>
              </w:rPr>
              <w:t>管理版图</w:t>
            </w:r>
          </w:p>
          <w:p w14:paraId="1846F00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除了编辑和查看版图之外，还提供一些系统的功能，一般是在菜单栏里面。比如保存编辑过的版图到一定的路径、删除不需要的版图、还有一些扩展功能比如创建自动化任务等。版图管理的用例图如图3.3所示。</w:t>
            </w:r>
          </w:p>
          <w:p w14:paraId="787DC215">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drawing>
                <wp:inline distT="0" distB="0" distL="114300" distR="114300">
                  <wp:extent cx="2457450" cy="2143125"/>
                  <wp:effectExtent l="0" t="0" r="0" b="0"/>
                  <wp:docPr id="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0"/>
                          <pic:cNvPicPr>
                            <a:picLocks noChangeAspect="1"/>
                          </pic:cNvPicPr>
                        </pic:nvPicPr>
                        <pic:blipFill>
                          <a:blip r:embed="rId8"/>
                          <a:stretch>
                            <a:fillRect/>
                          </a:stretch>
                        </pic:blipFill>
                        <pic:spPr>
                          <a:xfrm>
                            <a:off x="0" y="0"/>
                            <a:ext cx="2457450" cy="2143125"/>
                          </a:xfrm>
                          <a:prstGeom prst="rect">
                            <a:avLst/>
                          </a:prstGeom>
                          <a:noFill/>
                          <a:ln>
                            <a:noFill/>
                          </a:ln>
                        </pic:spPr>
                      </pic:pic>
                    </a:graphicData>
                  </a:graphic>
                </wp:inline>
              </w:drawing>
            </w:r>
          </w:p>
          <w:p w14:paraId="3CFB1F9E">
            <w:pPr>
              <w:pStyle w:val="4"/>
              <w:keepNext w:val="0"/>
              <w:keepLines w:val="0"/>
              <w:pageBreakBefore w:val="0"/>
              <w:widowControl w:val="0"/>
              <w:kinsoku/>
              <w:wordWrap/>
              <w:overflowPunct/>
              <w:topLinePunct w:val="0"/>
              <w:autoSpaceDE/>
              <w:autoSpaceDN/>
              <w:bidi w:val="0"/>
              <w:adjustRightInd/>
              <w:snapToGrid/>
              <w:ind w:firstLine="400" w:firstLineChars="200"/>
              <w:jc w:val="center"/>
              <w:textAlignment w:val="auto"/>
              <w:rPr>
                <w:rFonts w:hint="default" w:ascii="Times New Roman" w:hAnsi="Times New Roman" w:cs="Times New Roman"/>
                <w:lang w:val="en-US" w:eastAsia="zh-CN"/>
              </w:rPr>
            </w:pPr>
            <w:r>
              <w:rPr>
                <w:rFonts w:ascii="Times New Roman" w:hAnsi="Times New Roman" w:cs="Times New Roman"/>
              </w:rPr>
              <w:t>图</w:t>
            </w:r>
            <w:r>
              <w:rPr>
                <w:rFonts w:hint="eastAsia" w:ascii="Times New Roman" w:hAnsi="Times New Roman" w:cs="Times New Roman"/>
                <w:lang w:val="en-US" w:eastAsia="zh-CN"/>
              </w:rPr>
              <w:t>3.3 管理版图</w:t>
            </w:r>
          </w:p>
          <w:p w14:paraId="046E79C7">
            <w:pPr>
              <w:spacing w:before="156" w:beforeLines="50"/>
              <w:jc w:val="center"/>
              <w:rPr>
                <w:rFonts w:hint="eastAsia"/>
                <w:bCs/>
              </w:rPr>
            </w:pPr>
          </w:p>
          <w:p w14:paraId="3BAA1EDF">
            <w:pPr>
              <w:numPr>
                <w:ilvl w:val="0"/>
                <w:numId w:val="0"/>
              </w:numPr>
              <w:snapToGrid/>
              <w:spacing w:line="360" w:lineRule="auto"/>
              <w:outlineLvl w:val="2"/>
              <w:rPr>
                <w:rFonts w:hint="eastAsia" w:ascii="Times New Roman" w:hAnsi="Times New Roman" w:eastAsia="宋体" w:cs="Times New Roman"/>
                <w:b/>
                <w:lang w:val="en-US" w:eastAsia="zh-CN"/>
              </w:rPr>
            </w:pPr>
          </w:p>
          <w:p w14:paraId="47E6C2DF">
            <w:pPr>
              <w:numPr>
                <w:ilvl w:val="0"/>
                <w:numId w:val="0"/>
              </w:numPr>
              <w:snapToGrid/>
              <w:spacing w:line="360" w:lineRule="auto"/>
              <w:ind w:left="9" w:leftChars="0"/>
              <w:outlineLvl w:val="2"/>
              <w:rPr>
                <w:rFonts w:hint="eastAsia" w:ascii="Times New Roman" w:hAnsi="Times New Roman" w:eastAsia="宋体" w:cs="Times New Roman"/>
                <w:b/>
                <w:lang w:val="en-US" w:eastAsia="zh-CN"/>
              </w:rPr>
            </w:pPr>
          </w:p>
          <w:p w14:paraId="1AFEE2F8">
            <w:pPr>
              <w:numPr>
                <w:ilvl w:val="1"/>
                <w:numId w:val="3"/>
              </w:numPr>
              <w:snapToGrid/>
              <w:spacing w:line="360" w:lineRule="auto"/>
              <w:ind w:left="218" w:leftChars="0" w:hanging="209" w:firstLineChars="0"/>
              <w:outlineLvl w:val="2"/>
              <w:rPr>
                <w:rFonts w:hint="eastAsia" w:ascii="Times New Roman" w:hAnsi="Times New Roman" w:eastAsia="宋体" w:cs="Times New Roman"/>
                <w:b/>
                <w:lang w:val="en-US" w:eastAsia="zh-CN"/>
              </w:rPr>
            </w:pPr>
            <w:r>
              <w:rPr>
                <w:rFonts w:hint="eastAsia" w:ascii="Times New Roman" w:hAnsi="Times New Roman" w:eastAsia="宋体" w:cs="Times New Roman"/>
                <w:b/>
                <w:lang w:val="en-US" w:eastAsia="zh-CN"/>
              </w:rPr>
              <w:t>非功能性需求</w:t>
            </w:r>
          </w:p>
          <w:p w14:paraId="784480A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非功能性需求是指软件系统在功能实现以外的一些其他需求,主要包括可持续性、可靠性、可操作性、性能以及安全性等方面的需求。从可持续性来看,系统在长期使用和升级维护过程中需要考虑资源的利用效率和代码的可扩展性。从可靠性角度,需要考虑系统在各种异常情况下的异常处理和健壮性。从可操作性来看,需要关注系统使用人员的经验水平和偏好,做到界面交互的友好性和易用性。从性能方面,需要关注系统在高并发和高负载情况下的性能指标,满足实时性和响应性等要求。而从安全性上看,系统需要具备权限控制、数据与通信安全等多种机制,防止未授权访问和数据泄漏等风险。同时也需要考虑系统在系统级和应用级的可审计性,追踪操作记录和系统行为。总之,非功能性需求考虑的更多是系统在整个生命周期内的各种质量属性,是衡量系统是否可持续发展和健壮运行的重要标准,也是用户体验的重要保障。它往往决定了系统能否长期服务于业务需求。</w:t>
            </w:r>
          </w:p>
          <w:p w14:paraId="3758E0DB">
            <w:pPr>
              <w:numPr>
                <w:ilvl w:val="2"/>
                <w:numId w:val="3"/>
              </w:numPr>
              <w:snapToGrid/>
              <w:spacing w:line="360" w:lineRule="auto"/>
              <w:ind w:left="0" w:leftChars="0" w:firstLine="0" w:firstLineChars="0"/>
              <w:rPr>
                <w:rFonts w:hint="default" w:ascii="Times New Roman" w:hAnsi="Times New Roman" w:eastAsia="宋体" w:cs="Times New Roman"/>
                <w:b/>
                <w:lang w:val="en-US" w:eastAsia="zh-CN"/>
              </w:rPr>
            </w:pPr>
            <w:r>
              <w:rPr>
                <w:rFonts w:hint="eastAsia" w:ascii="Times New Roman" w:hAnsi="Times New Roman" w:eastAsia="宋体" w:cs="Times New Roman"/>
                <w:b/>
                <w:lang w:val="en-US" w:eastAsia="zh-CN"/>
              </w:rPr>
              <w:t>性能需求</w:t>
            </w:r>
          </w:p>
          <w:p w14:paraId="14422A34">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default" w:ascii="Times New Roman" w:hAnsi="Times New Roman" w:eastAsia="宋体" w:cs="Times New Roman"/>
                <w:b w:val="0"/>
                <w:bCs/>
                <w:lang w:val="en-US" w:eastAsia="zh-CN"/>
              </w:rPr>
            </w:pPr>
            <w:r>
              <w:rPr>
                <w:rFonts w:hint="default" w:ascii="Times New Roman" w:hAnsi="Times New Roman" w:eastAsia="宋体" w:cs="Times New Roman"/>
                <w:b w:val="0"/>
                <w:bCs/>
                <w:lang w:val="en-US" w:eastAsia="zh-CN"/>
              </w:rPr>
              <w:t>响应时间。系统对于用户的操作如点击事件进行适时的响应。具体来说，在正常工作状态</w:t>
            </w:r>
            <w:r>
              <w:rPr>
                <w:rFonts w:hint="eastAsia" w:ascii="Times New Roman" w:hAnsi="Times New Roman" w:eastAsia="宋体" w:cs="Times New Roman"/>
                <w:b w:val="0"/>
                <w:bCs/>
                <w:lang w:val="en-US" w:eastAsia="zh-CN"/>
              </w:rPr>
              <w:t>下，系统对于大部分操作的响应时间应该在500毫秒之内。</w:t>
            </w:r>
          </w:p>
          <w:p w14:paraId="43ED0ED5">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default" w:ascii="Times New Roman" w:hAnsi="Times New Roman" w:eastAsia="宋体" w:cs="Times New Roman"/>
                <w:b w:val="0"/>
                <w:bCs/>
                <w:lang w:val="en-US" w:eastAsia="zh-CN"/>
              </w:rPr>
            </w:pPr>
            <w:r>
              <w:rPr>
                <w:rFonts w:hint="eastAsia" w:ascii="Times New Roman" w:hAnsi="Times New Roman" w:eastAsia="宋体" w:cs="Times New Roman"/>
                <w:b w:val="0"/>
                <w:bCs/>
                <w:lang w:val="en-US" w:eastAsia="zh-CN"/>
              </w:rPr>
              <w:t>内存和磁盘占用。系统应具备良好的资源管理和内存管理能力。版图文件都很大，需要良好地管理，不然会影响性能。系统也应该及时清理不需要的磁盘文件减轻计算机负担。</w:t>
            </w:r>
          </w:p>
          <w:p w14:paraId="2670D394">
            <w:pPr>
              <w:numPr>
                <w:ilvl w:val="2"/>
                <w:numId w:val="3"/>
              </w:numPr>
              <w:snapToGrid/>
              <w:spacing w:line="360" w:lineRule="auto"/>
              <w:ind w:left="0" w:leftChars="0" w:firstLine="0" w:firstLineChars="0"/>
              <w:rPr>
                <w:rFonts w:hint="default" w:ascii="Times New Roman" w:hAnsi="Times New Roman" w:eastAsia="宋体" w:cs="Times New Roman"/>
                <w:b/>
                <w:lang w:val="en-US" w:eastAsia="zh-CN"/>
              </w:rPr>
            </w:pPr>
            <w:r>
              <w:rPr>
                <w:rFonts w:hint="eastAsia" w:ascii="Times New Roman" w:hAnsi="Times New Roman" w:eastAsia="宋体" w:cs="Times New Roman"/>
                <w:b/>
                <w:lang w:val="en-US" w:eastAsia="zh-CN"/>
              </w:rPr>
              <w:t>可用性需求</w:t>
            </w:r>
          </w:p>
          <w:p w14:paraId="4AFE0C63">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default" w:ascii="Times New Roman" w:hAnsi="Times New Roman" w:eastAsia="宋体" w:cs="Times New Roman"/>
                <w:b w:val="0"/>
                <w:bCs/>
                <w:lang w:val="en-US" w:eastAsia="zh-CN"/>
              </w:rPr>
            </w:pPr>
            <w:r>
              <w:rPr>
                <w:rFonts w:hint="eastAsia" w:ascii="Times New Roman" w:hAnsi="Times New Roman" w:eastAsia="宋体" w:cs="Times New Roman"/>
                <w:b w:val="0"/>
                <w:bCs/>
                <w:lang w:val="en-US" w:eastAsia="zh-CN"/>
              </w:rPr>
              <w:t>易用性。系统应具备简洁且直观的用户界面，尽可能降低用户的学习成本。另外应具有详细的文档与教程。</w:t>
            </w:r>
          </w:p>
          <w:p w14:paraId="1FCB004C">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default" w:ascii="Times New Roman" w:hAnsi="Times New Roman" w:eastAsia="宋体" w:cs="Times New Roman"/>
                <w:b w:val="0"/>
                <w:bCs/>
                <w:lang w:val="en-US" w:eastAsia="zh-CN"/>
              </w:rPr>
            </w:pPr>
            <w:r>
              <w:rPr>
                <w:rFonts w:hint="eastAsia" w:ascii="Times New Roman" w:hAnsi="Times New Roman" w:eastAsia="宋体" w:cs="Times New Roman"/>
                <w:b w:val="0"/>
                <w:bCs/>
                <w:lang w:val="en-US" w:eastAsia="zh-CN"/>
              </w:rPr>
              <w:t>系统可用性。系统可用性要求在99%，即在1年的时间内最多3-4天系统不可用。同时确保在系统崩溃时有良好的自动保存功能，尽可能减少数据丢失。</w:t>
            </w:r>
          </w:p>
          <w:p w14:paraId="2F49B396">
            <w:pPr>
              <w:numPr>
                <w:ilvl w:val="2"/>
                <w:numId w:val="3"/>
              </w:numPr>
              <w:snapToGrid/>
              <w:spacing w:line="360" w:lineRule="auto"/>
              <w:ind w:left="0" w:leftChars="0" w:firstLine="0" w:firstLineChars="0"/>
              <w:rPr>
                <w:rFonts w:hint="default" w:ascii="Times New Roman" w:hAnsi="Times New Roman" w:eastAsia="宋体" w:cs="Times New Roman"/>
                <w:b/>
                <w:lang w:val="en-US" w:eastAsia="zh-CN"/>
              </w:rPr>
            </w:pPr>
            <w:r>
              <w:rPr>
                <w:rFonts w:hint="eastAsia" w:ascii="Times New Roman" w:hAnsi="Times New Roman" w:eastAsia="宋体" w:cs="Times New Roman"/>
                <w:b/>
                <w:lang w:val="en-US" w:eastAsia="zh-CN"/>
              </w:rPr>
              <w:t>扩展性需求</w:t>
            </w:r>
          </w:p>
          <w:p w14:paraId="65966521">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default" w:ascii="Times New Roman" w:hAnsi="Times New Roman" w:eastAsia="宋体" w:cs="Times New Roman"/>
                <w:b w:val="0"/>
                <w:bCs/>
                <w:lang w:val="en-US" w:eastAsia="zh-CN"/>
              </w:rPr>
            </w:pPr>
            <w:r>
              <w:rPr>
                <w:rFonts w:hint="eastAsia" w:ascii="Times New Roman" w:hAnsi="Times New Roman" w:eastAsia="宋体" w:cs="Times New Roman"/>
                <w:b w:val="0"/>
                <w:bCs/>
                <w:lang w:val="en-US" w:eastAsia="zh-CN"/>
              </w:rPr>
              <w:t>扩展性。系统应该遵循软件工程的模式与规范，模块化编程，在添加功能的时候不会对源代码进行大幅度修改，高内聚，低耦合。且能够接受多种格式的文件输入，使得系统的扩展性增加。</w:t>
            </w:r>
          </w:p>
          <w:p w14:paraId="4E954674">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val="0"/>
                <w:bCs/>
                <w:lang w:val="en-US" w:eastAsia="zh-CN"/>
              </w:rPr>
            </w:pPr>
          </w:p>
          <w:p w14:paraId="62B803DB">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val="0"/>
                <w:bCs/>
                <w:lang w:val="en-US" w:eastAsia="zh-CN"/>
              </w:rPr>
            </w:pPr>
          </w:p>
          <w:p w14:paraId="1A639920">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val="0"/>
                <w:bCs/>
                <w:lang w:val="en-US" w:eastAsia="zh-CN"/>
              </w:rPr>
            </w:pPr>
          </w:p>
          <w:p w14:paraId="6CABD13E">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val="0"/>
                <w:bCs/>
                <w:lang w:val="en-US" w:eastAsia="zh-CN"/>
              </w:rPr>
            </w:pPr>
          </w:p>
          <w:p w14:paraId="622768B5">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val="0"/>
                <w:bCs/>
                <w:lang w:val="en-US" w:eastAsia="zh-CN"/>
              </w:rPr>
            </w:pPr>
          </w:p>
          <w:p w14:paraId="2C944833">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val="0"/>
                <w:bCs/>
                <w:lang w:val="en-US" w:eastAsia="zh-CN"/>
              </w:rPr>
            </w:pPr>
          </w:p>
          <w:p w14:paraId="42FE18D4">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val="0"/>
                <w:bCs/>
                <w:lang w:val="en-US" w:eastAsia="zh-CN"/>
              </w:rPr>
            </w:pPr>
          </w:p>
          <w:p w14:paraId="7CD28B19">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val="0"/>
                <w:bCs/>
                <w:lang w:val="en-US" w:eastAsia="zh-CN"/>
              </w:rPr>
            </w:pPr>
          </w:p>
          <w:p w14:paraId="031F7010">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val="0"/>
                <w:bCs/>
                <w:lang w:val="en-US" w:eastAsia="zh-CN"/>
              </w:rPr>
            </w:pPr>
          </w:p>
          <w:p w14:paraId="52AF0BAB">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val="0"/>
                <w:bCs/>
                <w:lang w:val="en-US" w:eastAsia="zh-CN"/>
              </w:rPr>
            </w:pPr>
          </w:p>
          <w:p w14:paraId="3848D8D8">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val="0"/>
                <w:bCs/>
                <w:lang w:val="en-US" w:eastAsia="zh-CN"/>
              </w:rPr>
            </w:pPr>
          </w:p>
          <w:p w14:paraId="251B073E">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eastAsia="宋体" w:cs="Times New Roman"/>
                <w:b w:val="0"/>
                <w:bCs/>
                <w:lang w:val="en-US" w:eastAsia="zh-CN"/>
              </w:rPr>
            </w:pPr>
          </w:p>
          <w:p w14:paraId="77C64160">
            <w:pPr>
              <w:numPr>
                <w:ilvl w:val="0"/>
                <w:numId w:val="3"/>
              </w:numPr>
              <w:snapToGrid/>
              <w:spacing w:before="156" w:beforeLines="50" w:line="360" w:lineRule="auto"/>
              <w:ind w:left="425" w:leftChars="0" w:hanging="425" w:firstLineChars="0"/>
              <w:outlineLvl w:val="1"/>
              <w:rPr>
                <w:rFonts w:hint="eastAsia" w:ascii="Times New Roman" w:hAnsi="Times New Roman" w:eastAsia="宋体" w:cs="Times New Roman"/>
                <w:b/>
                <w:bCs/>
              </w:rPr>
            </w:pPr>
            <w:r>
              <w:rPr>
                <w:rFonts w:hint="eastAsia" w:ascii="Times New Roman" w:hAnsi="Times New Roman" w:eastAsia="宋体" w:cs="Times New Roman"/>
                <w:b/>
                <w:bCs/>
              </w:rPr>
              <w:t>系统概要设计（应用软件工程专业描述工具描述）</w:t>
            </w:r>
          </w:p>
          <w:p w14:paraId="6E4F483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系统采用面向对象的设计方法(Object-Oriented Design, OOD)，对版图绘制系统进行概要设计。主要包括软件架构风格设计、软件结构设计和软件存储设计三方面。</w:t>
            </w:r>
          </w:p>
          <w:p w14:paraId="62C997EC">
            <w:pPr>
              <w:numPr>
                <w:ilvl w:val="1"/>
                <w:numId w:val="3"/>
              </w:numPr>
              <w:snapToGrid/>
              <w:spacing w:line="360" w:lineRule="auto"/>
              <w:ind w:left="218" w:leftChars="0" w:hanging="209" w:firstLineChars="0"/>
              <w:outlineLvl w:val="2"/>
              <w:rPr>
                <w:rFonts w:hint="default" w:ascii="Times New Roman" w:hAnsi="Times New Roman" w:eastAsia="宋体" w:cs="Times New Roman"/>
                <w:b/>
                <w:lang w:val="en-US" w:eastAsia="zh-CN"/>
              </w:rPr>
            </w:pPr>
            <w:r>
              <w:rPr>
                <w:rFonts w:hint="eastAsia" w:ascii="Times New Roman" w:hAnsi="Times New Roman" w:eastAsia="宋体" w:cs="Times New Roman"/>
                <w:b/>
                <w:lang w:val="en-US" w:eastAsia="zh-CN"/>
              </w:rPr>
              <w:t>软件架构风格设计</w:t>
            </w:r>
          </w:p>
          <w:p w14:paraId="0F366FE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为了将各模块职责划分清楚,同时提高系统的可扩展性和可维护性，本系统采用分层架构的风格进行设计，将系统分成用户界面层、应用逻辑层和数据访问层三个层级，每个层级都有相应的功能组件。</w:t>
            </w:r>
          </w:p>
          <w:p w14:paraId="22EDE0CF">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4495800" cy="3343275"/>
                  <wp:effectExtent l="0" t="0" r="0" b="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pic:cNvPicPr>
                            <a:picLocks noChangeAspect="1"/>
                          </pic:cNvPicPr>
                        </pic:nvPicPr>
                        <pic:blipFill>
                          <a:blip r:embed="rId9"/>
                          <a:stretch>
                            <a:fillRect/>
                          </a:stretch>
                        </pic:blipFill>
                        <pic:spPr>
                          <a:xfrm>
                            <a:off x="0" y="0"/>
                            <a:ext cx="4495800" cy="3343275"/>
                          </a:xfrm>
                          <a:prstGeom prst="rect">
                            <a:avLst/>
                          </a:prstGeom>
                          <a:noFill/>
                          <a:ln>
                            <a:noFill/>
                          </a:ln>
                        </pic:spPr>
                      </pic:pic>
                    </a:graphicData>
                  </a:graphic>
                </wp:inline>
              </w:drawing>
            </w:r>
          </w:p>
          <w:p w14:paraId="723AD168">
            <w:pPr>
              <w:pStyle w:val="4"/>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lang w:val="en-US" w:eastAsia="zh-CN"/>
              </w:rPr>
            </w:pPr>
            <w:r>
              <w:rPr>
                <w:rFonts w:ascii="Times New Roman" w:hAnsi="Times New Roman"/>
              </w:rPr>
              <w:t>图</w:t>
            </w:r>
            <w:r>
              <w:rPr>
                <w:rFonts w:hint="eastAsia" w:ascii="Times New Roman" w:hAnsi="Times New Roman"/>
                <w:lang w:val="en-US" w:eastAsia="zh-CN"/>
              </w:rPr>
              <w:t>3.4 系统整体组件图</w:t>
            </w:r>
          </w:p>
          <w:p w14:paraId="4BAFCCE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图3.4展示了系统的整体设计，分为以下3层：</w:t>
            </w:r>
          </w:p>
          <w:p w14:paraId="6FB3A391">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0"/>
              <w:textAlignment w:val="auto"/>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界面层(Interface Layer)。包含登录面板、版图绘制区域、预览版图面板和负责其他功能的主菜单，负责与用户交互，展示版图可视化结果。</w:t>
            </w:r>
          </w:p>
          <w:p w14:paraId="325AB7D4">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0"/>
              <w:textAlignment w:val="auto"/>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应用逻辑层(Application Logic Layer)。包含登录服务、版图绘制服务和预览服务等，负责处理来自用户的请求，执行具体的任务。</w:t>
            </w:r>
          </w:p>
          <w:p w14:paraId="1C8CCDE5">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0"/>
              <w:textAlignment w:val="auto"/>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数据访问层(Data Access Layer)。包含用户数据和版图数据，负责管理数据的持久化存储，包括用户信息，版图数据，导入文件等。</w:t>
            </w:r>
          </w:p>
          <w:p w14:paraId="53E1F9AE">
            <w:pPr>
              <w:numPr>
                <w:ilvl w:val="1"/>
                <w:numId w:val="3"/>
              </w:numPr>
              <w:snapToGrid/>
              <w:spacing w:line="360" w:lineRule="auto"/>
              <w:ind w:left="218" w:leftChars="0" w:hanging="209" w:firstLineChars="0"/>
              <w:outlineLvl w:val="2"/>
              <w:rPr>
                <w:rFonts w:hint="eastAsia" w:ascii="Times New Roman" w:hAnsi="Times New Roman" w:eastAsia="宋体" w:cs="Times New Roman"/>
                <w:b/>
                <w:lang w:val="en-US" w:eastAsia="zh-CN"/>
              </w:rPr>
            </w:pPr>
            <w:r>
              <w:rPr>
                <w:rFonts w:hint="eastAsia" w:ascii="Times New Roman" w:hAnsi="Times New Roman" w:eastAsia="宋体" w:cs="Times New Roman"/>
                <w:b/>
                <w:lang w:val="en-US" w:eastAsia="zh-CN"/>
              </w:rPr>
              <w:t>软件结构设计</w:t>
            </w:r>
          </w:p>
          <w:p w14:paraId="46B0EDF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每个模块承载单独的功能，各个模块通过业务流程耦合。下面详述各个模块的功能。</w:t>
            </w:r>
          </w:p>
          <w:p w14:paraId="587F45DF">
            <w:pPr>
              <w:numPr>
                <w:ilvl w:val="2"/>
                <w:numId w:val="3"/>
              </w:numPr>
              <w:snapToGrid/>
              <w:spacing w:line="360" w:lineRule="auto"/>
              <w:ind w:left="0" w:leftChars="0" w:firstLine="0" w:firstLineChars="0"/>
              <w:rPr>
                <w:rFonts w:hint="default" w:ascii="Times New Roman" w:hAnsi="Times New Roman" w:eastAsia="宋体" w:cs="Times New Roman"/>
                <w:b/>
                <w:lang w:val="en-US" w:eastAsia="zh-CN"/>
              </w:rPr>
            </w:pPr>
            <w:r>
              <w:rPr>
                <w:rFonts w:hint="eastAsia" w:ascii="Times New Roman" w:hAnsi="Times New Roman" w:eastAsia="宋体" w:cs="Times New Roman"/>
                <w:b/>
                <w:lang w:val="en-US" w:eastAsia="zh-CN"/>
              </w:rPr>
              <w:t>用户界面层设计</w:t>
            </w:r>
          </w:p>
          <w:p w14:paraId="0091F50E">
            <w:pPr>
              <w:numPr>
                <w:ilvl w:val="0"/>
                <w:numId w:val="6"/>
              </w:numPr>
              <w:snapToGrid/>
              <w:spacing w:line="360" w:lineRule="auto"/>
              <w:ind w:left="425" w:leftChars="0" w:hanging="5" w:firstLineChars="0"/>
              <w:rPr>
                <w:rFonts w:hint="default" w:ascii="Times New Roman" w:hAnsi="Times New Roman" w:eastAsia="宋体" w:cs="Times New Roman"/>
                <w:b/>
                <w:lang w:val="en-US" w:eastAsia="zh-CN"/>
              </w:rPr>
            </w:pPr>
            <w:r>
              <w:rPr>
                <w:rFonts w:hint="eastAsia" w:ascii="Times New Roman" w:hAnsi="Times New Roman" w:eastAsia="宋体" w:cs="Times New Roman"/>
                <w:b/>
                <w:lang w:val="en-US" w:eastAsia="zh-CN"/>
              </w:rPr>
              <w:t>登录界面</w:t>
            </w:r>
          </w:p>
          <w:p w14:paraId="3CAB2FEC">
            <w:pPr>
              <w:numPr>
                <w:ilvl w:val="0"/>
                <w:numId w:val="0"/>
              </w:numPr>
              <w:snapToGrid/>
              <w:spacing w:line="360" w:lineRule="auto"/>
              <w:ind w:leftChars="0"/>
              <w:jc w:val="center"/>
              <w:rPr>
                <w:rFonts w:hint="default" w:ascii="Times New Roman" w:hAnsi="Times New Roman" w:eastAsia="宋体" w:cs="Times New Roman"/>
                <w:b/>
                <w:lang w:val="en-US" w:eastAsia="zh-CN"/>
              </w:rPr>
            </w:pPr>
            <w:r>
              <w:rPr>
                <w:rFonts w:hint="default" w:ascii="Times New Roman" w:hAnsi="Times New Roman" w:eastAsia="宋体" w:cs="Times New Roman"/>
                <w:b/>
                <w:lang w:val="en-US" w:eastAsia="zh-CN"/>
              </w:rPr>
              <w:drawing>
                <wp:inline distT="0" distB="0" distL="114300" distR="114300">
                  <wp:extent cx="4130675" cy="4356100"/>
                  <wp:effectExtent l="0" t="0" r="0" b="0"/>
                  <wp:docPr id="5"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wps"/>
                          <pic:cNvPicPr>
                            <a:picLocks noChangeAspect="1"/>
                          </pic:cNvPicPr>
                        </pic:nvPicPr>
                        <pic:blipFill>
                          <a:blip r:embed="rId10"/>
                          <a:stretch>
                            <a:fillRect/>
                          </a:stretch>
                        </pic:blipFill>
                        <pic:spPr>
                          <a:xfrm>
                            <a:off x="0" y="0"/>
                            <a:ext cx="4130675" cy="4356100"/>
                          </a:xfrm>
                          <a:prstGeom prst="rect">
                            <a:avLst/>
                          </a:prstGeom>
                          <a:noFill/>
                          <a:ln>
                            <a:noFill/>
                          </a:ln>
                        </pic:spPr>
                      </pic:pic>
                    </a:graphicData>
                  </a:graphic>
                </wp:inline>
              </w:drawing>
            </w:r>
          </w:p>
          <w:p w14:paraId="22A466D3">
            <w:pPr>
              <w:pStyle w:val="4"/>
              <w:numPr>
                <w:ilvl w:val="0"/>
                <w:numId w:val="0"/>
              </w:numPr>
              <w:snapToGrid/>
              <w:spacing w:line="360" w:lineRule="auto"/>
              <w:ind w:leftChars="0"/>
              <w:jc w:val="center"/>
              <w:rPr>
                <w:rFonts w:hint="eastAsia" w:ascii="Times New Roman" w:hAnsi="Times New Roman"/>
                <w:lang w:val="en-US" w:eastAsia="zh-CN"/>
              </w:rPr>
            </w:pPr>
            <w:r>
              <w:rPr>
                <w:rFonts w:ascii="Times New Roman" w:hAnsi="Times New Roman"/>
              </w:rPr>
              <w:t>图</w:t>
            </w:r>
            <w:r>
              <w:rPr>
                <w:rFonts w:hint="eastAsia" w:ascii="Times New Roman" w:hAnsi="Times New Roman"/>
                <w:lang w:val="en-US" w:eastAsia="zh-CN"/>
              </w:rPr>
              <w:t>3.5 登录活动图</w:t>
            </w:r>
          </w:p>
          <w:p w14:paraId="5687DBDF">
            <w:pPr>
              <w:rPr>
                <w:rFonts w:hint="default"/>
                <w:lang w:val="en-US" w:eastAsia="zh-CN"/>
              </w:rPr>
            </w:pPr>
            <w:bookmarkStart w:id="0" w:name="_GoBack"/>
            <w:bookmarkEnd w:id="0"/>
          </w:p>
          <w:p w14:paraId="4A925A20">
            <w:pPr>
              <w:numPr>
                <w:ilvl w:val="0"/>
                <w:numId w:val="6"/>
              </w:numPr>
              <w:snapToGrid/>
              <w:spacing w:line="360" w:lineRule="auto"/>
              <w:ind w:left="425" w:leftChars="0" w:hanging="5" w:firstLineChars="0"/>
              <w:rPr>
                <w:rFonts w:hint="default" w:ascii="Times New Roman" w:hAnsi="Times New Roman" w:eastAsia="宋体" w:cs="Times New Roman"/>
                <w:b/>
                <w:lang w:val="en-US" w:eastAsia="zh-CN"/>
              </w:rPr>
            </w:pPr>
            <w:r>
              <w:rPr>
                <w:rFonts w:hint="eastAsia" w:ascii="Times New Roman" w:hAnsi="Times New Roman" w:eastAsia="宋体" w:cs="Times New Roman"/>
                <w:b/>
                <w:lang w:val="en-US" w:eastAsia="zh-CN"/>
              </w:rPr>
              <w:t>进入主界面</w:t>
            </w:r>
          </w:p>
          <w:p w14:paraId="4F29BA8C">
            <w:pPr>
              <w:numPr>
                <w:ilvl w:val="0"/>
                <w:numId w:val="0"/>
              </w:numPr>
              <w:snapToGrid/>
              <w:spacing w:line="360" w:lineRule="auto"/>
              <w:ind w:leftChars="0"/>
              <w:jc w:val="center"/>
              <w:rPr>
                <w:rFonts w:hint="default" w:ascii="Times New Roman" w:hAnsi="Times New Roman" w:eastAsia="宋体" w:cs="Times New Roman"/>
                <w:b/>
                <w:lang w:val="en-US" w:eastAsia="zh-CN"/>
              </w:rPr>
            </w:pPr>
            <w:r>
              <w:rPr>
                <w:rFonts w:hint="default" w:ascii="Times New Roman" w:hAnsi="Times New Roman" w:eastAsia="宋体" w:cs="Times New Roman"/>
                <w:b/>
                <w:lang w:val="en-US" w:eastAsia="zh-CN"/>
              </w:rPr>
              <w:drawing>
                <wp:inline distT="0" distB="0" distL="114300" distR="114300">
                  <wp:extent cx="2427605" cy="4392295"/>
                  <wp:effectExtent l="0" t="0" r="0" b="0"/>
                  <wp:docPr id="6"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2" descr="wps"/>
                          <pic:cNvPicPr>
                            <a:picLocks noChangeAspect="1"/>
                          </pic:cNvPicPr>
                        </pic:nvPicPr>
                        <pic:blipFill>
                          <a:blip r:embed="rId11"/>
                          <a:stretch>
                            <a:fillRect/>
                          </a:stretch>
                        </pic:blipFill>
                        <pic:spPr>
                          <a:xfrm>
                            <a:off x="0" y="0"/>
                            <a:ext cx="2427605" cy="4392295"/>
                          </a:xfrm>
                          <a:prstGeom prst="rect">
                            <a:avLst/>
                          </a:prstGeom>
                          <a:noFill/>
                          <a:ln>
                            <a:noFill/>
                          </a:ln>
                        </pic:spPr>
                      </pic:pic>
                    </a:graphicData>
                  </a:graphic>
                </wp:inline>
              </w:drawing>
            </w:r>
          </w:p>
          <w:p w14:paraId="2F3BFE60">
            <w:pPr>
              <w:pStyle w:val="4"/>
              <w:numPr>
                <w:ilvl w:val="0"/>
                <w:numId w:val="0"/>
              </w:numPr>
              <w:snapToGrid/>
              <w:spacing w:line="360" w:lineRule="auto"/>
              <w:ind w:leftChars="0"/>
              <w:jc w:val="center"/>
              <w:rPr>
                <w:rFonts w:hint="default" w:ascii="Times New Roman" w:hAnsi="Times New Roman" w:eastAsia="黑体" w:cs="Times New Roman"/>
                <w:b/>
                <w:lang w:val="en-US" w:eastAsia="zh-CN"/>
              </w:rPr>
            </w:pPr>
            <w:r>
              <w:rPr>
                <w:rFonts w:ascii="Times New Roman" w:hAnsi="Times New Roman"/>
              </w:rPr>
              <w:t>图</w:t>
            </w:r>
            <w:r>
              <w:rPr>
                <w:rFonts w:hint="eastAsia" w:ascii="Times New Roman" w:hAnsi="Times New Roman"/>
                <w:lang w:val="en-US" w:eastAsia="zh-CN"/>
              </w:rPr>
              <w:t>3.6 进入主界面</w:t>
            </w:r>
          </w:p>
          <w:p w14:paraId="7D2B62FB">
            <w:pPr>
              <w:numPr>
                <w:ilvl w:val="2"/>
                <w:numId w:val="3"/>
              </w:numPr>
              <w:snapToGrid/>
              <w:spacing w:line="360" w:lineRule="auto"/>
              <w:ind w:left="0" w:leftChars="0" w:firstLine="0" w:firstLineChars="0"/>
              <w:rPr>
                <w:rFonts w:hint="default" w:ascii="Times New Roman" w:hAnsi="Times New Roman" w:eastAsia="宋体" w:cs="Times New Roman"/>
                <w:b/>
                <w:lang w:val="en-US" w:eastAsia="zh-CN"/>
              </w:rPr>
            </w:pPr>
            <w:r>
              <w:rPr>
                <w:rFonts w:hint="eastAsia" w:ascii="Times New Roman" w:hAnsi="Times New Roman" w:eastAsia="宋体" w:cs="Times New Roman"/>
                <w:b/>
                <w:lang w:val="en-US" w:eastAsia="zh-CN"/>
              </w:rPr>
              <w:t>应用逻辑层设计</w:t>
            </w:r>
          </w:p>
          <w:p w14:paraId="62504D5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应用逻辑层负责处理用户的请求，执行具体的任务。</w:t>
            </w:r>
          </w:p>
          <w:p w14:paraId="4A8D4496">
            <w:pPr>
              <w:numPr>
                <w:ilvl w:val="0"/>
                <w:numId w:val="7"/>
              </w:numPr>
              <w:snapToGrid/>
              <w:spacing w:line="360" w:lineRule="auto"/>
              <w:ind w:left="425" w:leftChars="0" w:hanging="5" w:firstLineChars="0"/>
              <w:rPr>
                <w:rFonts w:hint="default" w:ascii="Times New Roman" w:hAnsi="Times New Roman" w:eastAsia="宋体" w:cs="Times New Roman"/>
                <w:b/>
                <w:lang w:val="en-US" w:eastAsia="zh-CN"/>
              </w:rPr>
            </w:pPr>
            <w:r>
              <w:rPr>
                <w:rFonts w:hint="eastAsia" w:ascii="Times New Roman" w:hAnsi="Times New Roman" w:eastAsia="宋体" w:cs="Times New Roman"/>
                <w:b/>
                <w:lang w:val="en-US" w:eastAsia="zh-CN"/>
              </w:rPr>
              <w:t>登录服务</w:t>
            </w:r>
          </w:p>
          <w:p w14:paraId="771DFBA4">
            <w:pPr>
              <w:numPr>
                <w:ilvl w:val="0"/>
                <w:numId w:val="0"/>
              </w:numPr>
              <w:snapToGrid/>
              <w:spacing w:line="360" w:lineRule="auto"/>
              <w:ind w:left="420" w:leftChars="0"/>
              <w:rPr>
                <w:rFonts w:hint="eastAsia" w:ascii="Times New Roman" w:hAnsi="Times New Roman" w:eastAsia="宋体" w:cs="Times New Roman"/>
                <w:b/>
                <w:lang w:val="en-US" w:eastAsia="zh-CN"/>
              </w:rPr>
            </w:pPr>
          </w:p>
          <w:p w14:paraId="4E28A318">
            <w:pPr>
              <w:numPr>
                <w:ilvl w:val="0"/>
                <w:numId w:val="0"/>
              </w:numPr>
              <w:snapToGrid/>
              <w:spacing w:line="360" w:lineRule="auto"/>
              <w:ind w:left="420" w:leftChars="0"/>
              <w:rPr>
                <w:rFonts w:hint="eastAsia" w:ascii="Times New Roman" w:hAnsi="Times New Roman" w:eastAsia="宋体" w:cs="Times New Roman"/>
                <w:b/>
                <w:lang w:val="en-US" w:eastAsia="zh-CN"/>
              </w:rPr>
            </w:pPr>
          </w:p>
          <w:p w14:paraId="55B82FE9">
            <w:pPr>
              <w:numPr>
                <w:ilvl w:val="0"/>
                <w:numId w:val="0"/>
              </w:numPr>
              <w:snapToGrid/>
              <w:spacing w:line="360" w:lineRule="auto"/>
              <w:ind w:left="420" w:leftChars="0"/>
              <w:rPr>
                <w:rFonts w:hint="eastAsia" w:ascii="Times New Roman" w:hAnsi="Times New Roman" w:eastAsia="宋体" w:cs="Times New Roman"/>
                <w:b/>
                <w:lang w:val="en-US" w:eastAsia="zh-CN"/>
              </w:rPr>
            </w:pPr>
          </w:p>
          <w:p w14:paraId="50DAF2C4">
            <w:pPr>
              <w:numPr>
                <w:ilvl w:val="0"/>
                <w:numId w:val="0"/>
              </w:numPr>
              <w:snapToGrid/>
              <w:spacing w:line="360" w:lineRule="auto"/>
              <w:ind w:left="420" w:leftChars="0"/>
              <w:rPr>
                <w:rFonts w:hint="eastAsia" w:ascii="Times New Roman" w:hAnsi="Times New Roman" w:eastAsia="宋体" w:cs="Times New Roman"/>
                <w:b/>
                <w:lang w:val="en-US" w:eastAsia="zh-CN"/>
              </w:rPr>
            </w:pPr>
          </w:p>
          <w:p w14:paraId="713FCF63">
            <w:pPr>
              <w:numPr>
                <w:ilvl w:val="0"/>
                <w:numId w:val="0"/>
              </w:numPr>
              <w:snapToGrid/>
              <w:spacing w:line="360" w:lineRule="auto"/>
              <w:ind w:left="420" w:leftChars="0"/>
              <w:rPr>
                <w:rFonts w:hint="eastAsia" w:ascii="Times New Roman" w:hAnsi="Times New Roman" w:eastAsia="宋体" w:cs="Times New Roman"/>
                <w:b/>
                <w:lang w:val="en-US" w:eastAsia="zh-CN"/>
              </w:rPr>
            </w:pPr>
          </w:p>
          <w:p w14:paraId="5D7F5018">
            <w:pPr>
              <w:numPr>
                <w:ilvl w:val="0"/>
                <w:numId w:val="0"/>
              </w:numPr>
              <w:snapToGrid/>
              <w:spacing w:line="360" w:lineRule="auto"/>
              <w:ind w:left="420" w:leftChars="0"/>
              <w:rPr>
                <w:rFonts w:hint="eastAsia" w:ascii="Times New Roman" w:hAnsi="Times New Roman" w:eastAsia="宋体" w:cs="Times New Roman"/>
                <w:b/>
                <w:lang w:val="en-US" w:eastAsia="zh-CN"/>
              </w:rPr>
            </w:pPr>
          </w:p>
          <w:p w14:paraId="000A736D">
            <w:pPr>
              <w:numPr>
                <w:ilvl w:val="0"/>
                <w:numId w:val="0"/>
              </w:numPr>
              <w:snapToGrid/>
              <w:spacing w:line="360" w:lineRule="auto"/>
              <w:ind w:left="420" w:leftChars="0"/>
              <w:rPr>
                <w:rFonts w:hint="eastAsia" w:ascii="Times New Roman" w:hAnsi="Times New Roman" w:eastAsia="宋体" w:cs="Times New Roman"/>
                <w:b/>
                <w:lang w:val="en-US" w:eastAsia="zh-CN"/>
              </w:rPr>
            </w:pPr>
          </w:p>
          <w:p w14:paraId="677EFA53">
            <w:pPr>
              <w:pStyle w:val="4"/>
              <w:snapToGrid/>
              <w:spacing w:line="360" w:lineRule="auto"/>
              <w:jc w:val="center"/>
              <w:rPr>
                <w:rFonts w:hint="default" w:ascii="Times New Roman" w:hAnsi="Times New Roman" w:eastAsia="黑体"/>
                <w:b/>
                <w:bCs/>
                <w:lang w:val="en-US" w:eastAsia="zh-CN"/>
              </w:rPr>
            </w:pPr>
            <w:r>
              <w:rPr>
                <w:rFonts w:ascii="Times New Roman" w:hAnsi="Times New Roman"/>
                <w:b/>
                <w:bCs/>
              </w:rPr>
              <w:t>表</w:t>
            </w:r>
            <w:r>
              <w:rPr>
                <w:rFonts w:hint="eastAsia" w:ascii="Times New Roman" w:hAnsi="Times New Roman"/>
                <w:b/>
                <w:bCs/>
                <w:lang w:val="en-US" w:eastAsia="zh-CN"/>
              </w:rPr>
              <w:t>3.1 登录接口描述表</w:t>
            </w:r>
          </w:p>
          <w:tbl>
            <w:tblPr>
              <w:tblStyle w:val="12"/>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70"/>
              <w:gridCol w:w="1818"/>
              <w:gridCol w:w="4684"/>
            </w:tblGrid>
            <w:tr w14:paraId="2FCA4B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70" w:type="dxa"/>
                  <w:tcBorders>
                    <w:top w:val="single" w:color="auto" w:sz="4" w:space="0"/>
                    <w:bottom w:val="single" w:color="auto" w:sz="4" w:space="0"/>
                  </w:tcBorders>
                  <w:vAlign w:val="center"/>
                </w:tcPr>
                <w:p w14:paraId="00BC2787">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接口名称</w:t>
                  </w:r>
                </w:p>
              </w:tc>
              <w:tc>
                <w:tcPr>
                  <w:tcW w:w="1818" w:type="dxa"/>
                  <w:tcBorders>
                    <w:top w:val="single" w:color="auto" w:sz="4" w:space="0"/>
                    <w:bottom w:val="single" w:color="auto" w:sz="4" w:space="0"/>
                  </w:tcBorders>
                  <w:vAlign w:val="center"/>
                </w:tcPr>
                <w:p w14:paraId="121ADF59">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参数</w:t>
                  </w:r>
                </w:p>
              </w:tc>
              <w:tc>
                <w:tcPr>
                  <w:tcW w:w="4684" w:type="dxa"/>
                  <w:tcBorders>
                    <w:top w:val="single" w:color="auto" w:sz="4" w:space="0"/>
                    <w:bottom w:val="single" w:color="auto" w:sz="4" w:space="0"/>
                  </w:tcBorders>
                  <w:vAlign w:val="center"/>
                </w:tcPr>
                <w:p w14:paraId="36E7DBC0">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功能描述</w:t>
                  </w:r>
                </w:p>
              </w:tc>
            </w:tr>
            <w:tr w14:paraId="713B17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70" w:type="dxa"/>
                  <w:tcBorders>
                    <w:top w:val="single" w:color="auto" w:sz="4" w:space="0"/>
                  </w:tcBorders>
                  <w:vAlign w:val="center"/>
                </w:tcPr>
                <w:p w14:paraId="78EB3E34">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用户登录接口</w:t>
                  </w:r>
                </w:p>
              </w:tc>
              <w:tc>
                <w:tcPr>
                  <w:tcW w:w="1818" w:type="dxa"/>
                  <w:tcBorders>
                    <w:top w:val="single" w:color="auto" w:sz="4" w:space="0"/>
                  </w:tcBorders>
                  <w:vAlign w:val="center"/>
                </w:tcPr>
                <w:p w14:paraId="02977778">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username, password</w:t>
                  </w:r>
                </w:p>
              </w:tc>
              <w:tc>
                <w:tcPr>
                  <w:tcW w:w="4684" w:type="dxa"/>
                  <w:tcBorders>
                    <w:top w:val="single" w:color="auto" w:sz="4" w:space="0"/>
                  </w:tcBorders>
                  <w:vAlign w:val="center"/>
                </w:tcPr>
                <w:p w14:paraId="0BBFA850">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用户使用提供的用户名和密码进行系统登录。成功登录后返回访问令牌。</w:t>
                  </w:r>
                </w:p>
              </w:tc>
            </w:tr>
            <w:tr w14:paraId="005EF6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70" w:type="dxa"/>
                  <w:vAlign w:val="center"/>
                </w:tcPr>
                <w:p w14:paraId="651427F6">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修改密码接口</w:t>
                  </w:r>
                </w:p>
              </w:tc>
              <w:tc>
                <w:tcPr>
                  <w:tcW w:w="1818" w:type="dxa"/>
                  <w:vAlign w:val="center"/>
                </w:tcPr>
                <w:p w14:paraId="43A1EB29">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username, oldPassword, newPassword</w:t>
                  </w:r>
                </w:p>
              </w:tc>
              <w:tc>
                <w:tcPr>
                  <w:tcW w:w="4684" w:type="dxa"/>
                  <w:vAlign w:val="center"/>
                </w:tcPr>
                <w:p w14:paraId="697014AF">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用户可以通过提供用户名、旧密码和新密码修改自己的密码。成功修改后返回成功消息。</w:t>
                  </w:r>
                </w:p>
              </w:tc>
            </w:tr>
            <w:tr w14:paraId="0ED80F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70" w:type="dxa"/>
                  <w:vAlign w:val="center"/>
                </w:tcPr>
                <w:p w14:paraId="53D0FBCE">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查询用户信息接口</w:t>
                  </w:r>
                </w:p>
              </w:tc>
              <w:tc>
                <w:tcPr>
                  <w:tcW w:w="1818" w:type="dxa"/>
                  <w:vAlign w:val="center"/>
                </w:tcPr>
                <w:p w14:paraId="2089C1AA">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username</w:t>
                  </w:r>
                </w:p>
              </w:tc>
              <w:tc>
                <w:tcPr>
                  <w:tcW w:w="4684" w:type="dxa"/>
                  <w:vAlign w:val="center"/>
                </w:tcPr>
                <w:p w14:paraId="07710438">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管理员可以通过提供用户名查询用户的详细信息。返回用户的基本信息和权限。</w:t>
                  </w:r>
                </w:p>
              </w:tc>
            </w:tr>
            <w:tr w14:paraId="0C8F79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70" w:type="dxa"/>
                  <w:tcBorders>
                    <w:bottom w:val="single" w:color="auto" w:sz="4" w:space="0"/>
                  </w:tcBorders>
                  <w:vAlign w:val="center"/>
                </w:tcPr>
                <w:p w14:paraId="2EDAF66B">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创建新用户接口</w:t>
                  </w:r>
                </w:p>
              </w:tc>
              <w:tc>
                <w:tcPr>
                  <w:tcW w:w="1818" w:type="dxa"/>
                  <w:tcBorders>
                    <w:bottom w:val="single" w:color="auto" w:sz="4" w:space="0"/>
                  </w:tcBorders>
                  <w:vAlign w:val="center"/>
                </w:tcPr>
                <w:p w14:paraId="6477F484">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username, password, role</w:t>
                  </w:r>
                </w:p>
              </w:tc>
              <w:tc>
                <w:tcPr>
                  <w:tcW w:w="4684" w:type="dxa"/>
                  <w:tcBorders>
                    <w:bottom w:val="single" w:color="auto" w:sz="4" w:space="0"/>
                  </w:tcBorders>
                  <w:vAlign w:val="center"/>
                </w:tcPr>
                <w:p w14:paraId="55DEC25B">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管理员使用提供的用户名、密码和角色创建新的用户账户。成功创建后返回新用户信息</w:t>
                  </w:r>
                  <w:r>
                    <w:rPr>
                      <w:rFonts w:hint="eastAsia" w:ascii="Times New Roman" w:hAnsi="Times New Roman" w:eastAsia="宋体" w:cs="Times New Roman"/>
                      <w:b w:val="0"/>
                      <w:sz w:val="21"/>
                      <w:vertAlign w:val="baseline"/>
                      <w:lang w:val="en-US" w:eastAsia="zh-CN"/>
                    </w:rPr>
                    <w:t>。</w:t>
                  </w:r>
                </w:p>
              </w:tc>
            </w:tr>
          </w:tbl>
          <w:p w14:paraId="501BFDF7">
            <w:pPr>
              <w:numPr>
                <w:ilvl w:val="0"/>
                <w:numId w:val="0"/>
              </w:numPr>
              <w:snapToGrid/>
              <w:spacing w:line="360" w:lineRule="auto"/>
              <w:rPr>
                <w:rFonts w:hint="default" w:ascii="Times New Roman" w:hAnsi="Times New Roman" w:eastAsia="宋体" w:cs="Times New Roman"/>
                <w:b/>
                <w:lang w:val="en-US" w:eastAsia="zh-CN"/>
              </w:rPr>
            </w:pPr>
          </w:p>
          <w:p w14:paraId="7174E091">
            <w:pPr>
              <w:numPr>
                <w:ilvl w:val="0"/>
                <w:numId w:val="7"/>
              </w:numPr>
              <w:snapToGrid/>
              <w:spacing w:line="360" w:lineRule="auto"/>
              <w:ind w:left="425" w:leftChars="0" w:hanging="5" w:firstLineChars="0"/>
              <w:rPr>
                <w:rFonts w:hint="default" w:ascii="Times New Roman" w:hAnsi="Times New Roman" w:eastAsia="宋体" w:cs="Times New Roman"/>
                <w:b/>
                <w:lang w:val="en-US" w:eastAsia="zh-CN"/>
              </w:rPr>
            </w:pPr>
            <w:r>
              <w:rPr>
                <w:rFonts w:hint="eastAsia" w:ascii="Times New Roman" w:hAnsi="Times New Roman" w:eastAsia="宋体" w:cs="Times New Roman"/>
                <w:b/>
                <w:lang w:val="en-US" w:eastAsia="zh-CN"/>
              </w:rPr>
              <w:t>编辑服务</w:t>
            </w:r>
          </w:p>
          <w:p w14:paraId="2E6A4791">
            <w:pPr>
              <w:pStyle w:val="4"/>
              <w:snapToGrid/>
              <w:spacing w:line="360" w:lineRule="auto"/>
              <w:jc w:val="center"/>
              <w:rPr>
                <w:rFonts w:hint="default" w:ascii="Times New Roman" w:hAnsi="Times New Roman" w:eastAsia="黑体"/>
                <w:b/>
                <w:bCs/>
                <w:lang w:val="en-US" w:eastAsia="zh-CN"/>
              </w:rPr>
            </w:pPr>
            <w:r>
              <w:rPr>
                <w:rFonts w:ascii="Times New Roman" w:hAnsi="Times New Roman"/>
                <w:b/>
                <w:bCs/>
              </w:rPr>
              <w:t>表</w:t>
            </w:r>
            <w:r>
              <w:rPr>
                <w:rFonts w:hint="eastAsia" w:ascii="Times New Roman" w:hAnsi="Times New Roman"/>
                <w:b/>
                <w:bCs/>
                <w:lang w:val="en-US" w:eastAsia="zh-CN"/>
              </w:rPr>
              <w:t>3.2 编辑接口描述表</w:t>
            </w:r>
          </w:p>
          <w:tbl>
            <w:tblPr>
              <w:tblStyle w:val="12"/>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70"/>
              <w:gridCol w:w="1818"/>
              <w:gridCol w:w="4684"/>
            </w:tblGrid>
            <w:tr w14:paraId="5BFA4F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970" w:type="dxa"/>
                  <w:tcBorders>
                    <w:top w:val="single" w:color="auto" w:sz="4" w:space="0"/>
                    <w:bottom w:val="single" w:color="auto" w:sz="4" w:space="0"/>
                  </w:tcBorders>
                  <w:vAlign w:val="center"/>
                </w:tcPr>
                <w:p w14:paraId="6F62EF5F">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接口名称</w:t>
                  </w:r>
                </w:p>
              </w:tc>
              <w:tc>
                <w:tcPr>
                  <w:tcW w:w="1818" w:type="dxa"/>
                  <w:tcBorders>
                    <w:top w:val="single" w:color="auto" w:sz="4" w:space="0"/>
                    <w:bottom w:val="single" w:color="auto" w:sz="4" w:space="0"/>
                  </w:tcBorders>
                  <w:vAlign w:val="center"/>
                </w:tcPr>
                <w:p w14:paraId="73197ECA">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参数</w:t>
                  </w:r>
                </w:p>
              </w:tc>
              <w:tc>
                <w:tcPr>
                  <w:tcW w:w="4684" w:type="dxa"/>
                  <w:tcBorders>
                    <w:top w:val="single" w:color="auto" w:sz="4" w:space="0"/>
                    <w:bottom w:val="single" w:color="auto" w:sz="4" w:space="0"/>
                  </w:tcBorders>
                  <w:vAlign w:val="center"/>
                </w:tcPr>
                <w:p w14:paraId="7839CEF9">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功能描述</w:t>
                  </w:r>
                </w:p>
              </w:tc>
            </w:tr>
            <w:tr w14:paraId="5DF34F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70" w:type="dxa"/>
                  <w:tcBorders>
                    <w:top w:val="single" w:color="auto" w:sz="4" w:space="0"/>
                  </w:tcBorders>
                  <w:vAlign w:val="center"/>
                </w:tcPr>
                <w:p w14:paraId="39D7F7EA">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创建层接口</w:t>
                  </w:r>
                </w:p>
              </w:tc>
              <w:tc>
                <w:tcPr>
                  <w:tcW w:w="1818" w:type="dxa"/>
                  <w:tcBorders>
                    <w:top w:val="single" w:color="auto" w:sz="4" w:space="0"/>
                  </w:tcBorders>
                  <w:vAlign w:val="center"/>
                </w:tcPr>
                <w:p w14:paraId="69613CDF">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layerName, layerType</w:t>
                  </w:r>
                </w:p>
              </w:tc>
              <w:tc>
                <w:tcPr>
                  <w:tcW w:w="4684" w:type="dxa"/>
                  <w:tcBorders>
                    <w:top w:val="single" w:color="auto" w:sz="4" w:space="0"/>
                  </w:tcBorders>
                  <w:vAlign w:val="center"/>
                </w:tcPr>
                <w:p w14:paraId="047F5268">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用户可以通过提供层名称和层类型创建新的图层。成功创建后返回新图层的ID。</w:t>
                  </w:r>
                </w:p>
              </w:tc>
            </w:tr>
            <w:tr w14:paraId="657F79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70" w:type="dxa"/>
                  <w:vAlign w:val="center"/>
                </w:tcPr>
                <w:p w14:paraId="14C7E040">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删除层接口</w:t>
                  </w:r>
                </w:p>
              </w:tc>
              <w:tc>
                <w:tcPr>
                  <w:tcW w:w="1818" w:type="dxa"/>
                  <w:vAlign w:val="center"/>
                </w:tcPr>
                <w:p w14:paraId="3D150906">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layerId</w:t>
                  </w:r>
                </w:p>
              </w:tc>
              <w:tc>
                <w:tcPr>
                  <w:tcW w:w="4684" w:type="dxa"/>
                  <w:vAlign w:val="center"/>
                </w:tcPr>
                <w:p w14:paraId="15234ACF">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用户可以通过提供图层ID删除指定的图层及其所有元素。成功删除后返回删除成功消息</w:t>
                  </w:r>
                  <w:r>
                    <w:rPr>
                      <w:rFonts w:hint="eastAsia" w:ascii="Times New Roman" w:hAnsi="Times New Roman" w:eastAsia="宋体" w:cs="Times New Roman"/>
                      <w:b w:val="0"/>
                      <w:sz w:val="21"/>
                      <w:vertAlign w:val="baseline"/>
                      <w:lang w:val="en-US" w:eastAsia="zh-CN"/>
                    </w:rPr>
                    <w:t>。</w:t>
                  </w:r>
                </w:p>
              </w:tc>
            </w:tr>
            <w:tr w14:paraId="10AA21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70" w:type="dxa"/>
                  <w:vAlign w:val="center"/>
                </w:tcPr>
                <w:p w14:paraId="5FBDDEFB">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创建元素接口</w:t>
                  </w:r>
                </w:p>
              </w:tc>
              <w:tc>
                <w:tcPr>
                  <w:tcW w:w="1818" w:type="dxa"/>
                  <w:vAlign w:val="center"/>
                </w:tcPr>
                <w:p w14:paraId="1827BFE1">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elementData, layerId</w:t>
                  </w:r>
                </w:p>
              </w:tc>
              <w:tc>
                <w:tcPr>
                  <w:tcW w:w="4684" w:type="dxa"/>
                  <w:vAlign w:val="center"/>
                </w:tcPr>
                <w:p w14:paraId="5A0E3A5A">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用户可以通过提供元素数据和所属图层ID创建新的元素。成功创建后返回新元素的ID。</w:t>
                  </w:r>
                </w:p>
              </w:tc>
            </w:tr>
            <w:tr w14:paraId="67D073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70" w:type="dxa"/>
                  <w:vAlign w:val="center"/>
                </w:tcPr>
                <w:p w14:paraId="51DA0D00">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删除元素接口</w:t>
                  </w:r>
                </w:p>
              </w:tc>
              <w:tc>
                <w:tcPr>
                  <w:tcW w:w="1818" w:type="dxa"/>
                  <w:vAlign w:val="center"/>
                </w:tcPr>
                <w:p w14:paraId="065203E4">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elementId</w:t>
                  </w:r>
                </w:p>
              </w:tc>
              <w:tc>
                <w:tcPr>
                  <w:tcW w:w="4684" w:type="dxa"/>
                  <w:vAlign w:val="center"/>
                </w:tcPr>
                <w:p w14:paraId="4C702040">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用户可以通过提供元素ID删除特定的元素。成功删除后返回删除成功消息。</w:t>
                  </w:r>
                </w:p>
              </w:tc>
            </w:tr>
            <w:tr w14:paraId="5CF999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70" w:type="dxa"/>
                  <w:tcBorders>
                    <w:bottom w:val="single" w:color="auto" w:sz="4" w:space="0"/>
                  </w:tcBorders>
                  <w:vAlign w:val="center"/>
                </w:tcPr>
                <w:p w14:paraId="4B399B75">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更新元素状态接口</w:t>
                  </w:r>
                </w:p>
              </w:tc>
              <w:tc>
                <w:tcPr>
                  <w:tcW w:w="1818" w:type="dxa"/>
                  <w:tcBorders>
                    <w:bottom w:val="single" w:color="auto" w:sz="4" w:space="0"/>
                  </w:tcBorders>
                  <w:vAlign w:val="center"/>
                </w:tcPr>
                <w:p w14:paraId="45EE068F">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elementId, action</w:t>
                  </w:r>
                </w:p>
              </w:tc>
              <w:tc>
                <w:tcPr>
                  <w:tcW w:w="4684" w:type="dxa"/>
                  <w:tcBorders>
                    <w:bottom w:val="single" w:color="auto" w:sz="4" w:space="0"/>
                  </w:tcBorders>
                  <w:vAlign w:val="center"/>
                </w:tcPr>
                <w:p w14:paraId="61D7B859">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用户可以通过提供元素ID和新的状态信息更新特定元素的状态。</w:t>
                  </w:r>
                  <w:r>
                    <w:rPr>
                      <w:rFonts w:hint="eastAsia" w:ascii="Times New Roman" w:hAnsi="Times New Roman" w:eastAsia="宋体" w:cs="Times New Roman"/>
                      <w:b w:val="0"/>
                      <w:sz w:val="21"/>
                      <w:vertAlign w:val="baseline"/>
                      <w:lang w:val="en-US" w:eastAsia="zh-CN"/>
                    </w:rPr>
                    <w:t>主要描述元素在放缩、旋转等操作之后的状态，</w:t>
                  </w:r>
                  <w:r>
                    <w:rPr>
                      <w:rFonts w:hint="default" w:ascii="Times New Roman" w:hAnsi="Times New Roman" w:eastAsia="宋体" w:cs="Times New Roman"/>
                      <w:b w:val="0"/>
                      <w:sz w:val="21"/>
                      <w:vertAlign w:val="baseline"/>
                      <w:lang w:val="en-US" w:eastAsia="zh-CN"/>
                    </w:rPr>
                    <w:t>成功更新后返回更新成功消息</w:t>
                  </w:r>
                  <w:r>
                    <w:rPr>
                      <w:rFonts w:hint="eastAsia" w:ascii="Times New Roman" w:hAnsi="Times New Roman" w:eastAsia="宋体" w:cs="Times New Roman"/>
                      <w:b w:val="0"/>
                      <w:sz w:val="21"/>
                      <w:vertAlign w:val="baseline"/>
                      <w:lang w:val="en-US" w:eastAsia="zh-CN"/>
                    </w:rPr>
                    <w:t>。</w:t>
                  </w:r>
                </w:p>
              </w:tc>
            </w:tr>
          </w:tbl>
          <w:p w14:paraId="52F5D81F">
            <w:pPr>
              <w:numPr>
                <w:ilvl w:val="0"/>
                <w:numId w:val="0"/>
              </w:numPr>
              <w:snapToGrid/>
              <w:spacing w:line="360" w:lineRule="auto"/>
              <w:rPr>
                <w:rFonts w:hint="default" w:ascii="Times New Roman" w:hAnsi="Times New Roman" w:eastAsia="宋体" w:cs="Times New Roman"/>
                <w:b/>
                <w:lang w:val="en-US" w:eastAsia="zh-CN"/>
              </w:rPr>
            </w:pPr>
          </w:p>
          <w:p w14:paraId="525A250E">
            <w:pPr>
              <w:numPr>
                <w:ilvl w:val="0"/>
                <w:numId w:val="7"/>
              </w:numPr>
              <w:snapToGrid/>
              <w:spacing w:line="360" w:lineRule="auto"/>
              <w:ind w:left="425" w:leftChars="0" w:hanging="5" w:firstLineChars="0"/>
              <w:rPr>
                <w:rFonts w:hint="default" w:ascii="Times New Roman" w:hAnsi="Times New Roman" w:eastAsia="宋体" w:cs="Times New Roman"/>
                <w:b/>
                <w:lang w:val="en-US" w:eastAsia="zh-CN"/>
              </w:rPr>
            </w:pPr>
            <w:r>
              <w:rPr>
                <w:rFonts w:hint="eastAsia" w:ascii="Times New Roman" w:hAnsi="Times New Roman" w:eastAsia="宋体" w:cs="Times New Roman"/>
                <w:b/>
                <w:lang w:val="en-US" w:eastAsia="zh-CN"/>
              </w:rPr>
              <w:t>预览服务</w:t>
            </w:r>
          </w:p>
          <w:p w14:paraId="3FA5ED58">
            <w:pPr>
              <w:pStyle w:val="4"/>
              <w:snapToGrid/>
              <w:spacing w:line="360" w:lineRule="auto"/>
              <w:jc w:val="center"/>
              <w:rPr>
                <w:rFonts w:hint="default" w:ascii="Times New Roman" w:hAnsi="Times New Roman" w:eastAsia="黑体"/>
                <w:b/>
                <w:bCs/>
                <w:lang w:val="en-US" w:eastAsia="zh-CN"/>
              </w:rPr>
            </w:pPr>
            <w:r>
              <w:rPr>
                <w:rFonts w:ascii="Times New Roman" w:hAnsi="Times New Roman"/>
                <w:b/>
                <w:bCs/>
              </w:rPr>
              <w:t>表</w:t>
            </w:r>
            <w:r>
              <w:rPr>
                <w:rFonts w:hint="eastAsia" w:ascii="Times New Roman" w:hAnsi="Times New Roman"/>
                <w:b/>
                <w:bCs/>
                <w:lang w:val="en-US" w:eastAsia="zh-CN"/>
              </w:rPr>
              <w:t>3.3 预览接口描述表</w:t>
            </w:r>
          </w:p>
          <w:tbl>
            <w:tblPr>
              <w:tblStyle w:val="12"/>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70"/>
              <w:gridCol w:w="1818"/>
              <w:gridCol w:w="4684"/>
            </w:tblGrid>
            <w:tr w14:paraId="587AE3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70" w:type="dxa"/>
                  <w:tcBorders>
                    <w:top w:val="single" w:color="auto" w:sz="4" w:space="0"/>
                    <w:bottom w:val="single" w:color="auto" w:sz="4" w:space="0"/>
                  </w:tcBorders>
                  <w:vAlign w:val="center"/>
                </w:tcPr>
                <w:p w14:paraId="356D31E1">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接口名称</w:t>
                  </w:r>
                </w:p>
              </w:tc>
              <w:tc>
                <w:tcPr>
                  <w:tcW w:w="1818" w:type="dxa"/>
                  <w:tcBorders>
                    <w:top w:val="single" w:color="auto" w:sz="4" w:space="0"/>
                    <w:bottom w:val="single" w:color="auto" w:sz="4" w:space="0"/>
                  </w:tcBorders>
                  <w:vAlign w:val="center"/>
                </w:tcPr>
                <w:p w14:paraId="1811DF4D">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参数</w:t>
                  </w:r>
                </w:p>
              </w:tc>
              <w:tc>
                <w:tcPr>
                  <w:tcW w:w="4684" w:type="dxa"/>
                  <w:tcBorders>
                    <w:top w:val="single" w:color="auto" w:sz="4" w:space="0"/>
                    <w:bottom w:val="single" w:color="auto" w:sz="4" w:space="0"/>
                  </w:tcBorders>
                  <w:vAlign w:val="center"/>
                </w:tcPr>
                <w:p w14:paraId="4DC21626">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功能描述</w:t>
                  </w:r>
                </w:p>
              </w:tc>
            </w:tr>
            <w:tr w14:paraId="52CF6D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70" w:type="dxa"/>
                  <w:tcBorders>
                    <w:top w:val="single" w:color="auto" w:sz="4" w:space="0"/>
                  </w:tcBorders>
                  <w:vAlign w:val="center"/>
                </w:tcPr>
                <w:p w14:paraId="5AF1DA51">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eastAsia" w:ascii="Times New Roman" w:hAnsi="Times New Roman" w:eastAsia="宋体" w:cs="Times New Roman"/>
                      <w:b w:val="0"/>
                      <w:sz w:val="21"/>
                      <w:vertAlign w:val="baseline"/>
                      <w:lang w:val="en-US" w:eastAsia="zh-CN"/>
                    </w:rPr>
                    <w:t>切换</w:t>
                  </w:r>
                  <w:r>
                    <w:rPr>
                      <w:rFonts w:hint="default" w:ascii="Times New Roman" w:hAnsi="Times New Roman" w:eastAsia="宋体" w:cs="Times New Roman"/>
                      <w:b w:val="0"/>
                      <w:sz w:val="21"/>
                      <w:vertAlign w:val="baseline"/>
                      <w:lang w:val="en-US" w:eastAsia="zh-CN"/>
                    </w:rPr>
                    <w:t>层接口</w:t>
                  </w:r>
                </w:p>
              </w:tc>
              <w:tc>
                <w:tcPr>
                  <w:tcW w:w="1818" w:type="dxa"/>
                  <w:tcBorders>
                    <w:top w:val="single" w:color="auto" w:sz="4" w:space="0"/>
                  </w:tcBorders>
                  <w:vAlign w:val="center"/>
                </w:tcPr>
                <w:p w14:paraId="6A246D88">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layerId</w:t>
                  </w:r>
                </w:p>
              </w:tc>
              <w:tc>
                <w:tcPr>
                  <w:tcW w:w="4684" w:type="dxa"/>
                  <w:tcBorders>
                    <w:top w:val="single" w:color="auto" w:sz="4" w:space="0"/>
                  </w:tcBorders>
                  <w:vAlign w:val="center"/>
                </w:tcPr>
                <w:p w14:paraId="0B2776CA">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用户可以通过提供图层ID来切换当前显示的图层。成功切换后显示对应图层的元素。。</w:t>
                  </w:r>
                </w:p>
              </w:tc>
            </w:tr>
            <w:tr w14:paraId="6D0489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70" w:type="dxa"/>
                  <w:vAlign w:val="center"/>
                </w:tcPr>
                <w:p w14:paraId="508ABD9C">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选中元素展示属性接口</w:t>
                  </w:r>
                </w:p>
              </w:tc>
              <w:tc>
                <w:tcPr>
                  <w:tcW w:w="1818" w:type="dxa"/>
                  <w:vAlign w:val="center"/>
                </w:tcPr>
                <w:p w14:paraId="73FCAF43">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elementId</w:t>
                  </w:r>
                </w:p>
              </w:tc>
              <w:tc>
                <w:tcPr>
                  <w:tcW w:w="4684" w:type="dxa"/>
                  <w:vAlign w:val="center"/>
                </w:tcPr>
                <w:p w14:paraId="7F56935B">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用户可以通过提供元素ID来展示选中元素的属性信息。返回该元素的详细属性。</w:t>
                  </w:r>
                </w:p>
              </w:tc>
            </w:tr>
            <w:tr w14:paraId="4A850C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70" w:type="dxa"/>
                  <w:tcBorders>
                    <w:bottom w:val="single" w:color="auto" w:sz="4" w:space="0"/>
                  </w:tcBorders>
                  <w:vAlign w:val="center"/>
                </w:tcPr>
                <w:p w14:paraId="3442A56B">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更新元素状态接口</w:t>
                  </w:r>
                </w:p>
              </w:tc>
              <w:tc>
                <w:tcPr>
                  <w:tcW w:w="1818" w:type="dxa"/>
                  <w:tcBorders>
                    <w:bottom w:val="single" w:color="auto" w:sz="4" w:space="0"/>
                  </w:tcBorders>
                  <w:vAlign w:val="center"/>
                </w:tcPr>
                <w:p w14:paraId="5CDA2D82">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elementId, action</w:t>
                  </w:r>
                </w:p>
              </w:tc>
              <w:tc>
                <w:tcPr>
                  <w:tcW w:w="4684" w:type="dxa"/>
                  <w:tcBorders>
                    <w:bottom w:val="single" w:color="auto" w:sz="4" w:space="0"/>
                  </w:tcBorders>
                  <w:vAlign w:val="center"/>
                </w:tcPr>
                <w:p w14:paraId="588F7011">
                  <w:pPr>
                    <w:numPr>
                      <w:ilvl w:val="0"/>
                      <w:numId w:val="0"/>
                    </w:numPr>
                    <w:snapToGrid/>
                    <w:spacing w:line="360" w:lineRule="auto"/>
                    <w:jc w:val="center"/>
                    <w:rPr>
                      <w:rFonts w:hint="default" w:ascii="Times New Roman" w:hAnsi="Times New Roman" w:eastAsia="宋体" w:cs="Times New Roman"/>
                      <w:b w:val="0"/>
                      <w:sz w:val="21"/>
                      <w:vertAlign w:val="baseline"/>
                      <w:lang w:val="en-US" w:eastAsia="zh-CN"/>
                    </w:rPr>
                  </w:pPr>
                  <w:r>
                    <w:rPr>
                      <w:rFonts w:hint="default" w:ascii="Times New Roman" w:hAnsi="Times New Roman" w:eastAsia="宋体" w:cs="Times New Roman"/>
                      <w:b w:val="0"/>
                      <w:sz w:val="21"/>
                      <w:vertAlign w:val="baseline"/>
                      <w:lang w:val="en-US" w:eastAsia="zh-CN"/>
                    </w:rPr>
                    <w:t>用户可以通过提供元素ID和新的状态信息更新特定元素的状态。</w:t>
                  </w:r>
                  <w:r>
                    <w:rPr>
                      <w:rFonts w:hint="eastAsia" w:ascii="Times New Roman" w:hAnsi="Times New Roman" w:eastAsia="宋体" w:cs="Times New Roman"/>
                      <w:b w:val="0"/>
                      <w:sz w:val="21"/>
                      <w:vertAlign w:val="baseline"/>
                      <w:lang w:val="en-US" w:eastAsia="zh-CN"/>
                    </w:rPr>
                    <w:t>主要描述元素在放缩、旋转等操作之后的状态，</w:t>
                  </w:r>
                  <w:r>
                    <w:rPr>
                      <w:rFonts w:hint="default" w:ascii="Times New Roman" w:hAnsi="Times New Roman" w:eastAsia="宋体" w:cs="Times New Roman"/>
                      <w:b w:val="0"/>
                      <w:sz w:val="21"/>
                      <w:vertAlign w:val="baseline"/>
                      <w:lang w:val="en-US" w:eastAsia="zh-CN"/>
                    </w:rPr>
                    <w:t>成功更新后返回更新成功消息</w:t>
                  </w:r>
                  <w:r>
                    <w:rPr>
                      <w:rFonts w:hint="eastAsia" w:ascii="Times New Roman" w:hAnsi="Times New Roman" w:eastAsia="宋体" w:cs="Times New Roman"/>
                      <w:b w:val="0"/>
                      <w:sz w:val="21"/>
                      <w:vertAlign w:val="baseline"/>
                      <w:lang w:val="en-US" w:eastAsia="zh-CN"/>
                    </w:rPr>
                    <w:t>。</w:t>
                  </w:r>
                </w:p>
              </w:tc>
            </w:tr>
          </w:tbl>
          <w:p w14:paraId="7078CCF6">
            <w:pPr>
              <w:numPr>
                <w:ilvl w:val="0"/>
                <w:numId w:val="0"/>
              </w:numPr>
              <w:snapToGrid/>
              <w:spacing w:line="360" w:lineRule="auto"/>
              <w:ind w:leftChars="0"/>
              <w:rPr>
                <w:rFonts w:hint="default" w:ascii="Times New Roman" w:hAnsi="Times New Roman" w:eastAsia="宋体" w:cs="Times New Roman"/>
                <w:b/>
                <w:lang w:val="en-US" w:eastAsia="zh-CN"/>
              </w:rPr>
            </w:pPr>
          </w:p>
          <w:p w14:paraId="6168D77B">
            <w:pPr>
              <w:numPr>
                <w:ilvl w:val="1"/>
                <w:numId w:val="3"/>
              </w:numPr>
              <w:snapToGrid/>
              <w:spacing w:line="360" w:lineRule="auto"/>
              <w:ind w:left="218" w:leftChars="0" w:hanging="209" w:firstLineChars="0"/>
              <w:outlineLvl w:val="2"/>
              <w:rPr>
                <w:rFonts w:hint="eastAsia" w:ascii="Times New Roman" w:hAnsi="Times New Roman" w:eastAsia="宋体" w:cs="Times New Roman"/>
                <w:b/>
                <w:lang w:val="en-US" w:eastAsia="zh-CN"/>
              </w:rPr>
            </w:pPr>
            <w:r>
              <w:rPr>
                <w:rFonts w:hint="eastAsia" w:ascii="Times New Roman" w:hAnsi="Times New Roman" w:eastAsia="宋体" w:cs="Times New Roman"/>
                <w:b/>
                <w:lang w:val="en-US" w:eastAsia="zh-CN"/>
              </w:rPr>
              <w:t>数据库设计</w:t>
            </w:r>
          </w:p>
          <w:p w14:paraId="02E9CF75">
            <w:pPr>
              <w:spacing w:afterAutospacing="0"/>
              <w:ind w:firstLine="420" w:firstLineChars="20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本系统的用户是内部员工，所以数据库设计不会过于繁杂。除开基本的账号密码的存储需求，涉及数据库的部分在于对导入文件或者创建文件的保存。导入文件此系统不会局限格式，会尽可能增加可导入的格式，增强系统的扩展能力。</w:t>
            </w:r>
          </w:p>
          <w:p w14:paraId="2D5F0AFC">
            <w:pPr>
              <w:numPr>
                <w:ilvl w:val="0"/>
                <w:numId w:val="3"/>
              </w:numPr>
              <w:snapToGrid/>
              <w:spacing w:beforeAutospacing="0" w:line="360" w:lineRule="auto"/>
              <w:ind w:left="425" w:leftChars="0" w:hanging="425" w:firstLineChars="0"/>
              <w:outlineLvl w:val="1"/>
              <w:rPr>
                <w:rFonts w:hint="eastAsia" w:ascii="Times New Roman" w:hAnsi="Times New Roman" w:eastAsia="宋体" w:cs="Times New Roman"/>
                <w:b/>
                <w:bCs/>
              </w:rPr>
            </w:pPr>
            <w:r>
              <w:rPr>
                <w:rFonts w:hint="eastAsia" w:ascii="Times New Roman" w:hAnsi="Times New Roman" w:eastAsia="宋体" w:cs="Times New Roman"/>
                <w:b/>
                <w:bCs/>
              </w:rPr>
              <w:t>拟采用的开发方法、环境，测试方案等</w:t>
            </w:r>
          </w:p>
          <w:p w14:paraId="77087FCA">
            <w:pPr>
              <w:numPr>
                <w:ilvl w:val="1"/>
                <w:numId w:val="3"/>
              </w:numPr>
              <w:snapToGrid/>
              <w:spacing w:afterAutospacing="0" w:line="360" w:lineRule="auto"/>
              <w:ind w:left="218" w:leftChars="0" w:hanging="209" w:firstLineChars="0"/>
              <w:outlineLvl w:val="2"/>
              <w:rPr>
                <w:rFonts w:hint="eastAsia" w:ascii="Times New Roman" w:hAnsi="Times New Roman" w:eastAsia="宋体" w:cs="Times New Roman"/>
                <w:b/>
                <w:lang w:val="en-US" w:eastAsia="zh-CN"/>
              </w:rPr>
            </w:pPr>
            <w:r>
              <w:rPr>
                <w:rFonts w:hint="eastAsia" w:ascii="Times New Roman" w:hAnsi="Times New Roman" w:eastAsia="宋体" w:cs="Times New Roman"/>
                <w:b/>
                <w:lang w:val="en-US" w:eastAsia="zh-CN"/>
              </w:rPr>
              <w:t>开发方法</w:t>
            </w:r>
          </w:p>
          <w:p w14:paraId="1E2221A5">
            <w:pPr>
              <w:spacing w:afterAutospacing="0"/>
              <w:ind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开发语言使用C++，框架使用QT。使用 Qt 的设计工具 Qt Designer 来设计和构建用户界面，快速搭建界面布局和交互元素。考虑使用 Qt Quick 来实现更灵活的用户界面，提高用户体验和交互性。</w:t>
            </w:r>
          </w:p>
          <w:p w14:paraId="232C8577">
            <w:pPr>
              <w:numPr>
                <w:ilvl w:val="1"/>
                <w:numId w:val="3"/>
              </w:numPr>
              <w:snapToGrid/>
              <w:spacing w:afterAutospacing="0" w:line="360" w:lineRule="auto"/>
              <w:ind w:left="218" w:leftChars="0" w:hanging="209" w:firstLineChars="0"/>
              <w:outlineLvl w:val="2"/>
              <w:rPr>
                <w:rFonts w:hint="eastAsia" w:ascii="Times New Roman" w:hAnsi="Times New Roman" w:eastAsia="宋体" w:cs="Times New Roman"/>
                <w:b/>
                <w:lang w:val="en-US" w:eastAsia="zh-CN"/>
              </w:rPr>
            </w:pPr>
            <w:r>
              <w:rPr>
                <w:rFonts w:hint="eastAsia" w:ascii="Times New Roman" w:hAnsi="Times New Roman" w:eastAsia="宋体" w:cs="Times New Roman"/>
                <w:b/>
                <w:lang w:val="en-US" w:eastAsia="zh-CN"/>
              </w:rPr>
              <w:t>开发环境</w:t>
            </w:r>
          </w:p>
          <w:p w14:paraId="35AEE608">
            <w:pPr>
              <w:spacing w:beforeAutospacing="0"/>
              <w:ind w:firstLine="420" w:firstLineChars="200"/>
              <w:rPr>
                <w:rFonts w:hint="eastAsia"/>
                <w:bCs/>
                <w:lang w:val="en-US" w:eastAsia="zh-CN"/>
              </w:rPr>
            </w:pPr>
            <w:r>
              <w:rPr>
                <w:rFonts w:hint="eastAsia"/>
                <w:bCs/>
                <w:lang w:val="en-US" w:eastAsia="zh-CN"/>
              </w:rPr>
              <w:t>硬件环境：使用高性能的计算机，因为有图形处理的需求，还会有专业的显卡支撑。</w:t>
            </w:r>
          </w:p>
          <w:p w14:paraId="4C2D8D12">
            <w:pPr>
              <w:spacing w:beforeAutospacing="0"/>
              <w:ind w:firstLine="420" w:firstLineChars="200"/>
              <w:rPr>
                <w:rFonts w:hint="eastAsia"/>
                <w:bCs/>
                <w:lang w:val="en-US" w:eastAsia="zh-CN"/>
              </w:rPr>
            </w:pPr>
            <w:r>
              <w:rPr>
                <w:rFonts w:hint="eastAsia"/>
                <w:bCs/>
                <w:lang w:val="en-US" w:eastAsia="zh-CN"/>
              </w:rPr>
              <w:t>软件环境：使用Linux和Windows系统，因为基于C++的QT框架，移植性有所提高。</w:t>
            </w:r>
          </w:p>
          <w:p w14:paraId="6B0BDEEA">
            <w:pPr>
              <w:spacing w:beforeAutospacing="0"/>
              <w:ind w:firstLine="420" w:firstLineChars="200"/>
              <w:rPr>
                <w:rFonts w:hint="default"/>
                <w:bCs/>
                <w:lang w:val="en-US" w:eastAsia="zh-CN"/>
              </w:rPr>
            </w:pPr>
            <w:r>
              <w:rPr>
                <w:rFonts w:hint="eastAsia"/>
                <w:bCs/>
                <w:lang w:val="en-US" w:eastAsia="zh-CN"/>
              </w:rPr>
              <w:t>开发工具：Visual Studio 2019集成开发工具，Git版本控制工具。</w:t>
            </w:r>
          </w:p>
          <w:p w14:paraId="748320E7">
            <w:pPr>
              <w:numPr>
                <w:ilvl w:val="1"/>
                <w:numId w:val="3"/>
              </w:numPr>
              <w:snapToGrid/>
              <w:spacing w:afterAutospacing="0" w:line="360" w:lineRule="auto"/>
              <w:ind w:left="218" w:leftChars="0" w:hanging="209" w:firstLineChars="0"/>
              <w:outlineLvl w:val="2"/>
              <w:rPr>
                <w:rFonts w:hint="eastAsia" w:ascii="Times New Roman" w:hAnsi="Times New Roman" w:eastAsia="宋体" w:cs="Times New Roman"/>
                <w:b/>
                <w:lang w:val="en-US" w:eastAsia="zh-CN"/>
              </w:rPr>
            </w:pPr>
            <w:r>
              <w:rPr>
                <w:rFonts w:hint="eastAsia" w:ascii="Times New Roman" w:hAnsi="Times New Roman" w:eastAsia="宋体" w:cs="Times New Roman"/>
                <w:b/>
                <w:lang w:val="en-US" w:eastAsia="zh-CN"/>
              </w:rPr>
              <w:t>测试方案</w:t>
            </w:r>
          </w:p>
          <w:p w14:paraId="389621F5">
            <w:pPr>
              <w:spacing w:beforeAutospacing="0" w:afterAutospacing="0"/>
              <w:ind w:firstLine="420" w:firstLineChars="200"/>
              <w:rPr>
                <w:rFonts w:hint="eastAsia"/>
                <w:bCs/>
                <w:lang w:val="en-US" w:eastAsia="zh-CN"/>
              </w:rPr>
            </w:pPr>
            <w:r>
              <w:rPr>
                <w:rFonts w:hint="eastAsia"/>
                <w:bCs/>
                <w:lang w:val="en-US" w:eastAsia="zh-CN"/>
              </w:rPr>
              <w:t>功能测试：对系统的各个功能模块进行测试，确保每个模块的正确性和稳定性。</w:t>
            </w:r>
          </w:p>
          <w:p w14:paraId="051C4975">
            <w:pPr>
              <w:spacing w:beforeAutospacing="0" w:afterAutospacing="0"/>
              <w:ind w:firstLine="420" w:firstLineChars="200"/>
              <w:rPr>
                <w:rFonts w:hint="eastAsia"/>
                <w:bCs/>
                <w:lang w:val="en-US" w:eastAsia="zh-CN"/>
              </w:rPr>
            </w:pPr>
            <w:r>
              <w:rPr>
                <w:rFonts w:hint="eastAsia"/>
                <w:bCs/>
                <w:lang w:val="en-US" w:eastAsia="zh-CN"/>
              </w:rPr>
              <w:t>性能测试：测试系统的性能。包括加载导入文件的速度、图形显示的帧率、CPU与内存的占用情况等测试所用的计算机配置如表3.4所示。</w:t>
            </w:r>
          </w:p>
          <w:p w14:paraId="1ED88D2A">
            <w:pPr>
              <w:spacing w:beforeAutospacing="0" w:afterAutospacing="0"/>
              <w:ind w:firstLine="420" w:firstLineChars="200"/>
              <w:rPr>
                <w:rFonts w:hint="eastAsia"/>
                <w:bCs/>
                <w:lang w:val="en-US" w:eastAsia="zh-CN"/>
              </w:rPr>
            </w:pPr>
          </w:p>
          <w:p w14:paraId="40B54C19">
            <w:pPr>
              <w:spacing w:beforeAutospacing="0" w:afterAutospacing="0"/>
              <w:ind w:firstLine="420" w:firstLineChars="200"/>
              <w:rPr>
                <w:rFonts w:hint="eastAsia"/>
                <w:bCs/>
                <w:lang w:val="en-US" w:eastAsia="zh-CN"/>
              </w:rPr>
            </w:pPr>
          </w:p>
          <w:p w14:paraId="4B75915B">
            <w:pPr>
              <w:pStyle w:val="4"/>
              <w:jc w:val="center"/>
              <w:rPr>
                <w:rFonts w:hint="default" w:ascii="Times New Roman" w:hAnsi="Times New Roman" w:eastAsia="黑体"/>
                <w:lang w:val="en-US" w:eastAsia="zh-CN"/>
              </w:rPr>
            </w:pPr>
            <w:r>
              <w:rPr>
                <w:rFonts w:ascii="Times New Roman" w:hAnsi="Times New Roman"/>
              </w:rPr>
              <w:t>表</w:t>
            </w:r>
            <w:r>
              <w:rPr>
                <w:rFonts w:hint="eastAsia" w:ascii="Times New Roman" w:hAnsi="Times New Roman"/>
                <w:lang w:val="en-US" w:eastAsia="zh-CN"/>
              </w:rPr>
              <w:t>3.4 测试环境</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3"/>
              <w:gridCol w:w="4234"/>
            </w:tblGrid>
            <w:tr w14:paraId="0A9F2F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3" w:type="dxa"/>
                </w:tcPr>
                <w:p w14:paraId="00C6839A">
                  <w:pPr>
                    <w:spacing w:beforeAutospacing="0" w:afterAutospacing="0"/>
                    <w:rPr>
                      <w:rFonts w:hint="default"/>
                      <w:bCs/>
                      <w:vertAlign w:val="baseline"/>
                      <w:lang w:val="en-US" w:eastAsia="zh-CN"/>
                    </w:rPr>
                  </w:pPr>
                  <w:r>
                    <w:rPr>
                      <w:rFonts w:hint="eastAsia"/>
                      <w:bCs/>
                      <w:vertAlign w:val="baseline"/>
                      <w:lang w:val="en-US" w:eastAsia="zh-CN"/>
                    </w:rPr>
                    <w:t>名称</w:t>
                  </w:r>
                </w:p>
              </w:tc>
              <w:tc>
                <w:tcPr>
                  <w:tcW w:w="4234" w:type="dxa"/>
                </w:tcPr>
                <w:p w14:paraId="0CE31654">
                  <w:pPr>
                    <w:spacing w:beforeAutospacing="0" w:afterAutospacing="0"/>
                    <w:rPr>
                      <w:rFonts w:hint="default"/>
                      <w:bCs/>
                      <w:vertAlign w:val="baseline"/>
                      <w:lang w:val="en-US" w:eastAsia="zh-CN"/>
                    </w:rPr>
                  </w:pPr>
                  <w:r>
                    <w:rPr>
                      <w:rFonts w:hint="eastAsia"/>
                      <w:bCs/>
                      <w:vertAlign w:val="baseline"/>
                      <w:lang w:val="en-US" w:eastAsia="zh-CN"/>
                    </w:rPr>
                    <w:t>配置</w:t>
                  </w:r>
                </w:p>
              </w:tc>
            </w:tr>
            <w:tr w14:paraId="35345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4233" w:type="dxa"/>
                </w:tcPr>
                <w:p w14:paraId="0EC7534F">
                  <w:pPr>
                    <w:spacing w:beforeAutospacing="0" w:afterAutospacing="0"/>
                    <w:rPr>
                      <w:rFonts w:hint="default"/>
                      <w:bCs/>
                      <w:vertAlign w:val="baseline"/>
                      <w:lang w:val="en-US" w:eastAsia="zh-CN"/>
                    </w:rPr>
                  </w:pPr>
                  <w:r>
                    <w:rPr>
                      <w:rFonts w:hint="eastAsia"/>
                      <w:bCs/>
                      <w:vertAlign w:val="baseline"/>
                      <w:lang w:val="en-US" w:eastAsia="zh-CN"/>
                    </w:rPr>
                    <w:t>设备</w:t>
                  </w:r>
                </w:p>
              </w:tc>
              <w:tc>
                <w:tcPr>
                  <w:tcW w:w="4234" w:type="dxa"/>
                </w:tcPr>
                <w:p w14:paraId="7C6B1434">
                  <w:pPr>
                    <w:spacing w:beforeAutospacing="0" w:afterAutospacing="0"/>
                    <w:rPr>
                      <w:rFonts w:hint="default"/>
                      <w:bCs/>
                      <w:vertAlign w:val="baseline"/>
                      <w:lang w:val="en-US" w:eastAsia="zh-CN"/>
                    </w:rPr>
                  </w:pPr>
                  <w:r>
                    <w:rPr>
                      <w:rFonts w:hint="eastAsia"/>
                      <w:bCs/>
                      <w:vertAlign w:val="baseline"/>
                      <w:lang w:val="en-US" w:eastAsia="zh-CN"/>
                    </w:rPr>
                    <w:t>Dell OptiPlex 7080MT</w:t>
                  </w:r>
                </w:p>
              </w:tc>
            </w:tr>
            <w:tr w14:paraId="1F1F8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3" w:type="dxa"/>
                </w:tcPr>
                <w:p w14:paraId="4859D6EF">
                  <w:pPr>
                    <w:spacing w:beforeAutospacing="0" w:afterAutospacing="0"/>
                    <w:rPr>
                      <w:rFonts w:hint="default"/>
                      <w:bCs/>
                      <w:vertAlign w:val="baseline"/>
                      <w:lang w:val="en-US" w:eastAsia="zh-CN"/>
                    </w:rPr>
                  </w:pPr>
                  <w:r>
                    <w:rPr>
                      <w:rFonts w:hint="eastAsia"/>
                      <w:bCs/>
                      <w:vertAlign w:val="baseline"/>
                      <w:lang w:val="en-US" w:eastAsia="zh-CN"/>
                    </w:rPr>
                    <w:t>CPU</w:t>
                  </w:r>
                </w:p>
              </w:tc>
              <w:tc>
                <w:tcPr>
                  <w:tcW w:w="4234" w:type="dxa"/>
                </w:tcPr>
                <w:p w14:paraId="3F818CD6">
                  <w:pPr>
                    <w:spacing w:beforeAutospacing="0" w:afterAutospacing="0"/>
                    <w:rPr>
                      <w:rFonts w:hint="default"/>
                      <w:bCs/>
                      <w:vertAlign w:val="baseline"/>
                      <w:lang w:val="en-US" w:eastAsia="zh-CN"/>
                    </w:rPr>
                  </w:pPr>
                  <w:r>
                    <w:rPr>
                      <w:rFonts w:hint="default"/>
                      <w:bCs/>
                      <w:vertAlign w:val="baseline"/>
                      <w:lang w:val="en-US" w:eastAsia="zh-CN"/>
                    </w:rPr>
                    <w:t>Intel Core i7-10700</w:t>
                  </w:r>
                </w:p>
              </w:tc>
            </w:tr>
            <w:tr w14:paraId="062EE9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3" w:type="dxa"/>
                </w:tcPr>
                <w:p w14:paraId="4DE893C6">
                  <w:pPr>
                    <w:spacing w:beforeAutospacing="0" w:afterAutospacing="0"/>
                    <w:rPr>
                      <w:rFonts w:hint="default"/>
                      <w:bCs/>
                      <w:vertAlign w:val="baseline"/>
                      <w:lang w:val="en-US" w:eastAsia="zh-CN"/>
                    </w:rPr>
                  </w:pPr>
                  <w:r>
                    <w:rPr>
                      <w:rFonts w:hint="eastAsia"/>
                      <w:bCs/>
                      <w:vertAlign w:val="baseline"/>
                      <w:lang w:val="en-US" w:eastAsia="zh-CN"/>
                    </w:rPr>
                    <w:t>内存</w:t>
                  </w:r>
                </w:p>
              </w:tc>
              <w:tc>
                <w:tcPr>
                  <w:tcW w:w="4234" w:type="dxa"/>
                </w:tcPr>
                <w:p w14:paraId="747A20A3">
                  <w:pPr>
                    <w:spacing w:beforeAutospacing="0" w:afterAutospacing="0"/>
                    <w:rPr>
                      <w:rFonts w:hint="default"/>
                      <w:bCs/>
                      <w:vertAlign w:val="baseline"/>
                      <w:lang w:val="en-US" w:eastAsia="zh-CN"/>
                    </w:rPr>
                  </w:pPr>
                  <w:r>
                    <w:rPr>
                      <w:rFonts w:hint="eastAsia"/>
                      <w:bCs/>
                      <w:vertAlign w:val="baseline"/>
                      <w:lang w:val="en-US" w:eastAsia="zh-CN"/>
                    </w:rPr>
                    <w:t>16GB</w:t>
                  </w:r>
                </w:p>
              </w:tc>
            </w:tr>
            <w:tr w14:paraId="5A768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3" w:type="dxa"/>
                </w:tcPr>
                <w:p w14:paraId="7C84050F">
                  <w:pPr>
                    <w:spacing w:beforeAutospacing="0" w:afterAutospacing="0"/>
                    <w:rPr>
                      <w:rFonts w:hint="default"/>
                      <w:bCs/>
                      <w:vertAlign w:val="baseline"/>
                      <w:lang w:val="en-US" w:eastAsia="zh-CN"/>
                    </w:rPr>
                  </w:pPr>
                  <w:r>
                    <w:rPr>
                      <w:rFonts w:hint="eastAsia"/>
                      <w:bCs/>
                      <w:vertAlign w:val="baseline"/>
                      <w:lang w:val="en-US" w:eastAsia="zh-CN"/>
                    </w:rPr>
                    <w:t>硬盘</w:t>
                  </w:r>
                </w:p>
              </w:tc>
              <w:tc>
                <w:tcPr>
                  <w:tcW w:w="4234" w:type="dxa"/>
                </w:tcPr>
                <w:p w14:paraId="57D8C665">
                  <w:pPr>
                    <w:spacing w:beforeAutospacing="0" w:afterAutospacing="0"/>
                    <w:rPr>
                      <w:rFonts w:hint="default"/>
                      <w:bCs/>
                      <w:vertAlign w:val="baseline"/>
                      <w:lang w:val="en-US" w:eastAsia="zh-CN"/>
                    </w:rPr>
                  </w:pPr>
                  <w:r>
                    <w:rPr>
                      <w:rFonts w:hint="eastAsia"/>
                      <w:bCs/>
                      <w:vertAlign w:val="baseline"/>
                      <w:lang w:val="en-US" w:eastAsia="zh-CN"/>
                    </w:rPr>
                    <w:t>1TB SSD</w:t>
                  </w:r>
                </w:p>
              </w:tc>
            </w:tr>
            <w:tr w14:paraId="233DB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3" w:type="dxa"/>
                </w:tcPr>
                <w:p w14:paraId="76BA9F49">
                  <w:pPr>
                    <w:spacing w:beforeAutospacing="0" w:afterAutospacing="0"/>
                    <w:rPr>
                      <w:rFonts w:hint="default"/>
                      <w:bCs/>
                      <w:vertAlign w:val="baseline"/>
                      <w:lang w:val="en-US" w:eastAsia="zh-CN"/>
                    </w:rPr>
                  </w:pPr>
                  <w:r>
                    <w:rPr>
                      <w:rFonts w:hint="eastAsia"/>
                      <w:bCs/>
                      <w:vertAlign w:val="baseline"/>
                      <w:lang w:val="en-US" w:eastAsia="zh-CN"/>
                    </w:rPr>
                    <w:t>显卡</w:t>
                  </w:r>
                </w:p>
              </w:tc>
              <w:tc>
                <w:tcPr>
                  <w:tcW w:w="4234" w:type="dxa"/>
                </w:tcPr>
                <w:p w14:paraId="3D3A7BF2">
                  <w:pPr>
                    <w:spacing w:beforeAutospacing="0" w:afterAutospacing="0"/>
                    <w:rPr>
                      <w:rFonts w:hint="default"/>
                      <w:bCs/>
                      <w:vertAlign w:val="baseline"/>
                      <w:lang w:val="en-US" w:eastAsia="zh-CN"/>
                    </w:rPr>
                  </w:pPr>
                  <w:r>
                    <w:rPr>
                      <w:rFonts w:hint="eastAsia"/>
                      <w:bCs/>
                      <w:vertAlign w:val="baseline"/>
                      <w:lang w:val="en-US" w:eastAsia="zh-CN"/>
                    </w:rPr>
                    <w:t>NVIDIA GeForce RTX 3060</w:t>
                  </w:r>
                </w:p>
              </w:tc>
            </w:tr>
            <w:tr w14:paraId="5316C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3" w:type="dxa"/>
                </w:tcPr>
                <w:p w14:paraId="5F575461">
                  <w:pPr>
                    <w:spacing w:beforeAutospacing="0" w:afterAutospacing="0"/>
                    <w:rPr>
                      <w:rFonts w:hint="default"/>
                      <w:bCs/>
                      <w:vertAlign w:val="baseline"/>
                      <w:lang w:val="en-US" w:eastAsia="zh-CN"/>
                    </w:rPr>
                  </w:pPr>
                  <w:r>
                    <w:rPr>
                      <w:rFonts w:hint="eastAsia"/>
                      <w:bCs/>
                      <w:vertAlign w:val="baseline"/>
                      <w:lang w:val="en-US" w:eastAsia="zh-CN"/>
                    </w:rPr>
                    <w:t>操作系统</w:t>
                  </w:r>
                </w:p>
              </w:tc>
              <w:tc>
                <w:tcPr>
                  <w:tcW w:w="4234" w:type="dxa"/>
                </w:tcPr>
                <w:p w14:paraId="64669BD0">
                  <w:pPr>
                    <w:spacing w:beforeAutospacing="0" w:afterAutospacing="0"/>
                    <w:rPr>
                      <w:rFonts w:hint="default"/>
                      <w:bCs/>
                      <w:vertAlign w:val="baseline"/>
                      <w:lang w:val="en-US" w:eastAsia="zh-CN"/>
                    </w:rPr>
                  </w:pPr>
                  <w:r>
                    <w:rPr>
                      <w:rFonts w:hint="eastAsia"/>
                      <w:bCs/>
                      <w:vertAlign w:val="baseline"/>
                      <w:lang w:val="en-US" w:eastAsia="zh-CN"/>
                    </w:rPr>
                    <w:t>Windows10专业版</w:t>
                  </w:r>
                </w:p>
              </w:tc>
            </w:tr>
          </w:tbl>
          <w:p w14:paraId="6DFF3257">
            <w:pPr>
              <w:spacing w:beforeAutospacing="0" w:afterAutospacing="0"/>
              <w:ind w:firstLine="420" w:firstLineChars="200"/>
              <w:rPr>
                <w:rFonts w:hint="default"/>
                <w:bCs/>
                <w:lang w:val="en-US" w:eastAsia="zh-CN"/>
              </w:rPr>
            </w:pPr>
          </w:p>
          <w:p w14:paraId="484445FC">
            <w:pPr>
              <w:numPr>
                <w:ilvl w:val="0"/>
                <w:numId w:val="3"/>
              </w:numPr>
              <w:snapToGrid/>
              <w:spacing w:beforeAutospacing="0" w:afterAutospacing="0" w:line="360" w:lineRule="auto"/>
              <w:ind w:left="425" w:leftChars="0" w:hanging="425" w:firstLineChars="0"/>
              <w:outlineLvl w:val="1"/>
              <w:rPr>
                <w:rFonts w:hint="eastAsia" w:ascii="Times New Roman" w:hAnsi="Times New Roman" w:eastAsia="宋体" w:cs="Times New Roman"/>
                <w:b/>
                <w:bCs/>
              </w:rPr>
            </w:pPr>
            <w:r>
              <w:rPr>
                <w:rFonts w:hint="eastAsia" w:ascii="Times New Roman" w:hAnsi="Times New Roman" w:eastAsia="宋体" w:cs="Times New Roman"/>
                <w:b/>
                <w:bCs/>
              </w:rPr>
              <w:t>技术难度及特色分析</w:t>
            </w:r>
          </w:p>
          <w:p w14:paraId="26987EC4">
            <w:pPr>
              <w:spacing w:beforeAutospacing="0" w:afterAutospacing="0"/>
              <w:ind w:firstLine="420" w:firstLineChars="200"/>
              <w:rPr>
                <w:rFonts w:hint="eastAsia"/>
                <w:bCs/>
                <w:lang w:val="en-US" w:eastAsia="zh-CN"/>
              </w:rPr>
            </w:pPr>
            <w:r>
              <w:rPr>
                <w:rFonts w:hint="eastAsia"/>
                <w:bCs/>
                <w:lang w:val="en-US" w:eastAsia="zh-CN"/>
              </w:rPr>
              <w:t>开发版图绘制系统是一个复杂且涉及多种行业的项目。</w:t>
            </w:r>
          </w:p>
          <w:p w14:paraId="6321F522">
            <w:pPr>
              <w:numPr>
                <w:ilvl w:val="1"/>
                <w:numId w:val="3"/>
              </w:numPr>
              <w:snapToGrid/>
              <w:spacing w:afterAutospacing="0" w:line="360" w:lineRule="auto"/>
              <w:ind w:left="218" w:leftChars="0" w:hanging="209" w:firstLineChars="0"/>
              <w:outlineLvl w:val="2"/>
              <w:rPr>
                <w:rFonts w:hint="default" w:ascii="Times New Roman" w:hAnsi="Times New Roman" w:eastAsia="宋体" w:cs="Times New Roman"/>
                <w:b/>
                <w:lang w:val="en-US" w:eastAsia="zh-CN"/>
              </w:rPr>
            </w:pPr>
            <w:r>
              <w:rPr>
                <w:rFonts w:hint="default" w:ascii="Times New Roman" w:hAnsi="Times New Roman" w:eastAsia="宋体" w:cs="Times New Roman"/>
                <w:b/>
                <w:lang w:val="en-US" w:eastAsia="zh-CN"/>
              </w:rPr>
              <w:t>技术难度</w:t>
            </w:r>
          </w:p>
          <w:p w14:paraId="37DC75A6">
            <w:pPr>
              <w:spacing w:beforeAutospacing="0" w:afterAutospacing="0"/>
              <w:ind w:firstLine="420" w:firstLineChars="200"/>
              <w:rPr>
                <w:rFonts w:hint="default"/>
                <w:bCs/>
                <w:lang w:val="en-US" w:eastAsia="zh-CN"/>
              </w:rPr>
            </w:pPr>
            <w:r>
              <w:rPr>
                <w:rFonts w:hint="default"/>
                <w:bCs/>
                <w:lang w:val="en-US" w:eastAsia="zh-CN"/>
              </w:rPr>
              <w:t>实时绘制：实时绘制功能是版图绘制系统的关键难点之一，用户在绘制过程中会产生大量绘图操作，系统需要能够快速响应并实时更新图形。</w:t>
            </w:r>
          </w:p>
          <w:p w14:paraId="0F04EF75">
            <w:pPr>
              <w:spacing w:beforeAutospacing="0" w:afterAutospacing="0"/>
              <w:ind w:firstLine="420" w:firstLineChars="200"/>
              <w:rPr>
                <w:rFonts w:hint="default"/>
                <w:bCs/>
                <w:lang w:val="en-US" w:eastAsia="zh-CN"/>
              </w:rPr>
            </w:pPr>
            <w:r>
              <w:rPr>
                <w:rFonts w:hint="default"/>
                <w:bCs/>
                <w:lang w:val="en-US" w:eastAsia="zh-CN"/>
              </w:rPr>
              <w:t>复杂图形支持：支持绘制和编辑复杂的图形元素，如多边形、曲线、文本等，需要处理各种不规则形状的绘制和交互操作。</w:t>
            </w:r>
          </w:p>
          <w:p w14:paraId="2D6AFEEB">
            <w:pPr>
              <w:spacing w:beforeAutospacing="0" w:afterAutospacing="0"/>
              <w:ind w:firstLine="420" w:firstLineChars="200"/>
              <w:rPr>
                <w:rFonts w:hint="default"/>
                <w:bCs/>
                <w:lang w:val="en-US" w:eastAsia="zh-CN"/>
              </w:rPr>
            </w:pPr>
            <w:r>
              <w:rPr>
                <w:rFonts w:hint="default"/>
                <w:bCs/>
                <w:lang w:val="en-US" w:eastAsia="zh-CN"/>
              </w:rPr>
              <w:t>数据存储与恢复：有效的数据存储方案是保证数据安全和可靠性的关键，应该考虑数据的备份和恢复机制。</w:t>
            </w:r>
          </w:p>
          <w:p w14:paraId="45DB0DF2">
            <w:pPr>
              <w:numPr>
                <w:ilvl w:val="1"/>
                <w:numId w:val="3"/>
              </w:numPr>
              <w:snapToGrid/>
              <w:spacing w:afterAutospacing="0" w:line="360" w:lineRule="auto"/>
              <w:ind w:left="218" w:leftChars="0" w:hanging="209" w:firstLineChars="0"/>
              <w:outlineLvl w:val="2"/>
              <w:rPr>
                <w:rFonts w:hint="default"/>
                <w:bCs/>
                <w:lang w:val="en-US" w:eastAsia="zh-CN"/>
              </w:rPr>
            </w:pPr>
            <w:r>
              <w:rPr>
                <w:rFonts w:hint="default" w:ascii="Times New Roman" w:hAnsi="Times New Roman" w:eastAsia="宋体" w:cs="Times New Roman"/>
                <w:b/>
                <w:lang w:val="en-US" w:eastAsia="zh-CN"/>
              </w:rPr>
              <w:t>技术特色</w:t>
            </w:r>
          </w:p>
          <w:p w14:paraId="4C7D9403">
            <w:pPr>
              <w:spacing w:beforeAutospacing="0" w:afterAutospacing="0"/>
              <w:ind w:firstLine="420" w:firstLineChars="200"/>
              <w:rPr>
                <w:rFonts w:hint="default"/>
                <w:bCs/>
                <w:lang w:val="en-US" w:eastAsia="zh-CN"/>
              </w:rPr>
            </w:pPr>
            <w:r>
              <w:rPr>
                <w:rFonts w:hint="default"/>
                <w:bCs/>
                <w:lang w:val="en-US" w:eastAsia="zh-CN"/>
              </w:rPr>
              <w:t>可视化界面：提供直观友好的用户界面，支持图形化操作，方便用户绘制和编辑图形元素。</w:t>
            </w:r>
          </w:p>
          <w:p w14:paraId="01B0B50C">
            <w:pPr>
              <w:spacing w:beforeAutospacing="0" w:afterAutospacing="0"/>
              <w:ind w:firstLine="420" w:firstLineChars="200"/>
              <w:rPr>
                <w:rFonts w:hint="default"/>
                <w:bCs/>
                <w:lang w:val="en-US" w:eastAsia="zh-CN"/>
              </w:rPr>
            </w:pPr>
            <w:r>
              <w:rPr>
                <w:rFonts w:hint="default"/>
                <w:bCs/>
                <w:lang w:val="en-US" w:eastAsia="zh-CN"/>
              </w:rPr>
              <w:t>自定义元素：允许用户自定义各种元素和样式，满足不同用户的个性化需求。</w:t>
            </w:r>
          </w:p>
          <w:p w14:paraId="32052004">
            <w:pPr>
              <w:spacing w:beforeAutospacing="0" w:afterAutospacing="0"/>
              <w:ind w:firstLine="420" w:firstLineChars="200"/>
              <w:rPr>
                <w:rFonts w:hint="default"/>
                <w:bCs/>
                <w:lang w:val="en-US" w:eastAsia="zh-CN"/>
              </w:rPr>
            </w:pPr>
            <w:r>
              <w:rPr>
                <w:rFonts w:hint="default"/>
                <w:bCs/>
                <w:lang w:val="en-US" w:eastAsia="zh-CN"/>
              </w:rPr>
              <w:t>功能丰富：提供丰富的绘图功能，如缩放、旋转、复制粘贴、属性设置等，增强用户绘图的灵活性和便捷性。</w:t>
            </w:r>
          </w:p>
          <w:p w14:paraId="14DD0D17">
            <w:pPr>
              <w:spacing w:beforeAutospacing="0" w:afterAutospacing="0"/>
              <w:ind w:firstLine="420" w:firstLineChars="200"/>
              <w:rPr>
                <w:rFonts w:hint="default"/>
                <w:bCs/>
                <w:lang w:val="en-US" w:eastAsia="zh-CN"/>
              </w:rPr>
            </w:pPr>
            <w:r>
              <w:rPr>
                <w:rFonts w:hint="default"/>
                <w:bCs/>
                <w:lang w:val="en-US" w:eastAsia="zh-CN"/>
              </w:rPr>
              <w:t>综上所述，版图绘制系统在技术上具有一定的挑战，但通过合适的技术方案和设计理念，可以实现高效、稳定且功能丰富的绘图系统，满足用户的各种绘图需求。</w:t>
            </w:r>
          </w:p>
          <w:p w14:paraId="7D104049">
            <w:pPr>
              <w:numPr>
                <w:ilvl w:val="0"/>
                <w:numId w:val="3"/>
              </w:numPr>
              <w:snapToGrid/>
              <w:spacing w:beforeAutospacing="0" w:afterAutospacing="0" w:line="360" w:lineRule="auto"/>
              <w:ind w:left="425" w:leftChars="0" w:hanging="425" w:firstLineChars="0"/>
              <w:outlineLvl w:val="1"/>
              <w:rPr>
                <w:bCs/>
              </w:rPr>
            </w:pPr>
            <w:r>
              <w:rPr>
                <w:rFonts w:hint="eastAsia" w:ascii="Times New Roman" w:hAnsi="Times New Roman" w:eastAsia="宋体" w:cs="Times New Roman"/>
                <w:b/>
                <w:bCs/>
              </w:rPr>
              <w:t>本人主要工作描述</w:t>
            </w:r>
          </w:p>
          <w:p w14:paraId="76D860D6">
            <w:pPr>
              <w:spacing w:beforeAutospacing="0"/>
              <w:rPr>
                <w:rFonts w:hint="eastAsia"/>
                <w:b/>
                <w:bCs/>
              </w:rPr>
            </w:pPr>
            <w:r>
              <w:rPr>
                <w:rFonts w:hint="eastAsia"/>
                <w:b/>
                <w:bCs/>
              </w:rPr>
              <w:t xml:space="preserve">    </w:t>
            </w:r>
            <w:r>
              <w:rPr>
                <w:rFonts w:hint="eastAsia" w:ascii="Times New Roman" w:hAnsi="Times New Roman" w:eastAsia="宋体" w:cs="Times New Roman"/>
                <w:bCs/>
                <w:lang w:val="en-US" w:eastAsia="zh-CN"/>
              </w:rPr>
              <w:t>后续将完成该项目的所有研发工作，包括需求分析、概要设计、详细设计、开发、测试等，并基于该项目完成研究生阶段的毕业论文</w:t>
            </w:r>
            <w:r>
              <w:rPr>
                <w:rFonts w:hint="eastAsia"/>
                <w:bCs/>
              </w:rPr>
              <w:t>。</w:t>
            </w:r>
          </w:p>
        </w:tc>
      </w:tr>
    </w:tbl>
    <w:p w14:paraId="4DEE4DCA">
      <w:pPr>
        <w:outlineLvl w:val="0"/>
        <w:rPr>
          <w:rFonts w:hint="eastAsia"/>
          <w:b/>
          <w:bCs/>
          <w:sz w:val="32"/>
        </w:rPr>
      </w:pPr>
      <w:r>
        <w:rPr>
          <w:b/>
          <w:bCs/>
          <w:sz w:val="32"/>
        </w:rPr>
        <w:br w:type="page"/>
      </w:r>
      <w:r>
        <w:rPr>
          <w:rFonts w:hint="eastAsia"/>
          <w:b/>
          <w:bCs/>
          <w:sz w:val="32"/>
        </w:rPr>
        <w:t>四、工作进度的大致安排</w:t>
      </w:r>
    </w:p>
    <w:tbl>
      <w:tblPr>
        <w:tblStyle w:val="11"/>
        <w:tblW w:w="478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59"/>
      </w:tblGrid>
      <w:tr w14:paraId="2F446A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4" w:hRule="atLeast"/>
          <w:jc w:val="center"/>
        </w:trPr>
        <w:tc>
          <w:tcPr>
            <w:tcW w:w="5000" w:type="pct"/>
            <w:noWrap w:val="0"/>
            <w:vAlign w:val="top"/>
          </w:tcPr>
          <w:p w14:paraId="53DF723F">
            <w:pPr>
              <w:spacing w:before="156" w:beforeLines="50"/>
              <w:rPr>
                <w:rFonts w:hint="eastAsia"/>
                <w:b/>
                <w:bCs/>
              </w:rPr>
            </w:pPr>
            <w:r>
              <w:rPr>
                <w:rFonts w:hint="eastAsia"/>
                <w:b/>
                <w:bCs/>
              </w:rPr>
              <w:t>应包括文献调研，工程设计，项目开发和调试，实验数据的分析处理，撰写论文等。</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7"/>
              <w:gridCol w:w="2778"/>
              <w:gridCol w:w="2778"/>
            </w:tblGrid>
            <w:tr w14:paraId="41FD4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2818" w:type="dxa"/>
                  <w:noWrap w:val="0"/>
                  <w:vAlign w:val="top"/>
                </w:tcPr>
                <w:p w14:paraId="018357A5">
                  <w:pPr>
                    <w:spacing w:before="156" w:beforeLines="50"/>
                    <w:rPr>
                      <w:rFonts w:hint="eastAsia"/>
                      <w:bCs/>
                    </w:rPr>
                  </w:pPr>
                  <w:r>
                    <w:rPr>
                      <w:rFonts w:hint="eastAsia"/>
                      <w:bCs/>
                    </w:rPr>
                    <w:t>时间</w:t>
                  </w:r>
                </w:p>
              </w:tc>
              <w:tc>
                <w:tcPr>
                  <w:tcW w:w="2820" w:type="dxa"/>
                  <w:noWrap w:val="0"/>
                  <w:vAlign w:val="top"/>
                </w:tcPr>
                <w:p w14:paraId="1749CB49">
                  <w:pPr>
                    <w:spacing w:before="156" w:beforeLines="50"/>
                    <w:rPr>
                      <w:bCs/>
                    </w:rPr>
                  </w:pPr>
                  <w:r>
                    <w:rPr>
                      <w:rFonts w:hint="eastAsia"/>
                      <w:bCs/>
                    </w:rPr>
                    <w:t>工作安排</w:t>
                  </w:r>
                </w:p>
              </w:tc>
              <w:tc>
                <w:tcPr>
                  <w:tcW w:w="2820" w:type="dxa"/>
                  <w:noWrap w:val="0"/>
                  <w:vAlign w:val="top"/>
                </w:tcPr>
                <w:p w14:paraId="39F79D84">
                  <w:pPr>
                    <w:spacing w:before="156" w:beforeLines="50"/>
                    <w:rPr>
                      <w:bCs/>
                    </w:rPr>
                  </w:pPr>
                  <w:r>
                    <w:rPr>
                      <w:rFonts w:hint="eastAsia"/>
                      <w:bCs/>
                    </w:rPr>
                    <w:t>阶段性成果</w:t>
                  </w:r>
                </w:p>
              </w:tc>
            </w:tr>
            <w:tr w14:paraId="4675A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2818" w:type="dxa"/>
                  <w:noWrap w:val="0"/>
                  <w:vAlign w:val="top"/>
                </w:tcPr>
                <w:p w14:paraId="4629D24E">
                  <w:pPr>
                    <w:spacing w:before="156" w:beforeLines="50"/>
                    <w:rPr>
                      <w:bCs/>
                    </w:rPr>
                  </w:pPr>
                  <w:r>
                    <w:rPr>
                      <w:rFonts w:hint="eastAsia"/>
                      <w:bCs/>
                    </w:rPr>
                    <w:t>2024年5月~2024年6月</w:t>
                  </w:r>
                </w:p>
              </w:tc>
              <w:tc>
                <w:tcPr>
                  <w:tcW w:w="2820" w:type="dxa"/>
                  <w:noWrap w:val="0"/>
                  <w:vAlign w:val="top"/>
                </w:tcPr>
                <w:p w14:paraId="06A4B314">
                  <w:pPr>
                    <w:spacing w:before="156" w:beforeLines="50"/>
                    <w:rPr>
                      <w:rFonts w:hint="eastAsia"/>
                      <w:bCs/>
                    </w:rPr>
                  </w:pPr>
                  <w:r>
                    <w:rPr>
                      <w:rFonts w:hint="eastAsia"/>
                      <w:bCs/>
                    </w:rPr>
                    <w:t>调研并对版图绘制系统进行需求分析，概要设计</w:t>
                  </w:r>
                </w:p>
              </w:tc>
              <w:tc>
                <w:tcPr>
                  <w:tcW w:w="2820" w:type="dxa"/>
                  <w:noWrap w:val="0"/>
                  <w:vAlign w:val="top"/>
                </w:tcPr>
                <w:p w14:paraId="21DA297D">
                  <w:pPr>
                    <w:spacing w:before="156" w:beforeLines="50"/>
                    <w:rPr>
                      <w:bCs/>
                    </w:rPr>
                  </w:pPr>
                  <w:r>
                    <w:rPr>
                      <w:rFonts w:hint="eastAsia"/>
                      <w:bCs/>
                    </w:rPr>
                    <w:t>文献综述，可行性分析报告、需求分析报告、概要设计报告和开题报告</w:t>
                  </w:r>
                </w:p>
              </w:tc>
            </w:tr>
            <w:tr w14:paraId="3F6A4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2818" w:type="dxa"/>
                  <w:noWrap w:val="0"/>
                  <w:vAlign w:val="top"/>
                </w:tcPr>
                <w:p w14:paraId="71E05A43">
                  <w:pPr>
                    <w:spacing w:before="156" w:beforeLines="50"/>
                    <w:rPr>
                      <w:bCs/>
                    </w:rPr>
                  </w:pPr>
                  <w:r>
                    <w:rPr>
                      <w:rFonts w:hint="eastAsia"/>
                      <w:bCs/>
                    </w:rPr>
                    <w:t>2024年6月~2024年7月</w:t>
                  </w:r>
                </w:p>
              </w:tc>
              <w:tc>
                <w:tcPr>
                  <w:tcW w:w="2820" w:type="dxa"/>
                  <w:noWrap w:val="0"/>
                  <w:vAlign w:val="top"/>
                </w:tcPr>
                <w:p w14:paraId="21F3ADF2">
                  <w:pPr>
                    <w:spacing w:before="156" w:beforeLines="50"/>
                    <w:rPr>
                      <w:bCs/>
                    </w:rPr>
                  </w:pPr>
                  <w:r>
                    <w:rPr>
                      <w:rFonts w:hint="eastAsia"/>
                      <w:bCs/>
                    </w:rPr>
                    <w:t>详细设计版图绘制系统，设计实现方案</w:t>
                  </w:r>
                </w:p>
              </w:tc>
              <w:tc>
                <w:tcPr>
                  <w:tcW w:w="2820" w:type="dxa"/>
                  <w:noWrap w:val="0"/>
                  <w:vAlign w:val="top"/>
                </w:tcPr>
                <w:p w14:paraId="192EBE72">
                  <w:pPr>
                    <w:spacing w:before="156" w:beforeLines="50"/>
                    <w:rPr>
                      <w:bCs/>
                    </w:rPr>
                  </w:pPr>
                  <w:r>
                    <w:rPr>
                      <w:rFonts w:hint="eastAsia"/>
                      <w:bCs/>
                    </w:rPr>
                    <w:t>详细设计报告</w:t>
                  </w:r>
                </w:p>
              </w:tc>
            </w:tr>
            <w:tr w14:paraId="4E1A29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2818" w:type="dxa"/>
                  <w:noWrap w:val="0"/>
                  <w:vAlign w:val="top"/>
                </w:tcPr>
                <w:p w14:paraId="594131D4">
                  <w:pPr>
                    <w:spacing w:before="156" w:beforeLines="50"/>
                    <w:rPr>
                      <w:bCs/>
                    </w:rPr>
                  </w:pPr>
                  <w:r>
                    <w:rPr>
                      <w:rFonts w:hint="eastAsia"/>
                      <w:bCs/>
                    </w:rPr>
                    <w:t>2024年7月~2024年11月</w:t>
                  </w:r>
                </w:p>
              </w:tc>
              <w:tc>
                <w:tcPr>
                  <w:tcW w:w="2820" w:type="dxa"/>
                  <w:noWrap w:val="0"/>
                  <w:vAlign w:val="top"/>
                </w:tcPr>
                <w:p w14:paraId="25E18596">
                  <w:pPr>
                    <w:spacing w:before="156" w:beforeLines="50"/>
                    <w:rPr>
                      <w:bCs/>
                    </w:rPr>
                  </w:pPr>
                  <w:r>
                    <w:rPr>
                      <w:rFonts w:hint="eastAsia"/>
                      <w:bCs/>
                    </w:rPr>
                    <w:t>实现并测试版图绘制系统</w:t>
                  </w:r>
                </w:p>
              </w:tc>
              <w:tc>
                <w:tcPr>
                  <w:tcW w:w="2820" w:type="dxa"/>
                  <w:noWrap w:val="0"/>
                  <w:vAlign w:val="top"/>
                </w:tcPr>
                <w:p w14:paraId="3B123B0F">
                  <w:pPr>
                    <w:spacing w:before="156" w:beforeLines="50"/>
                    <w:rPr>
                      <w:rFonts w:hint="eastAsia"/>
                      <w:bCs/>
                    </w:rPr>
                  </w:pPr>
                  <w:r>
                    <w:rPr>
                      <w:rFonts w:hint="eastAsia"/>
                      <w:bCs/>
                    </w:rPr>
                    <w:t>源代码</w:t>
                  </w:r>
                </w:p>
              </w:tc>
            </w:tr>
            <w:tr w14:paraId="13C83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2818" w:type="dxa"/>
                  <w:noWrap w:val="0"/>
                  <w:vAlign w:val="top"/>
                </w:tcPr>
                <w:p w14:paraId="23C4A90D">
                  <w:pPr>
                    <w:spacing w:before="156" w:beforeLines="50"/>
                    <w:rPr>
                      <w:bCs/>
                    </w:rPr>
                  </w:pPr>
                  <w:r>
                    <w:rPr>
                      <w:rFonts w:hint="eastAsia"/>
                      <w:bCs/>
                    </w:rPr>
                    <w:t>2024年11月~2025年3月</w:t>
                  </w:r>
                </w:p>
              </w:tc>
              <w:tc>
                <w:tcPr>
                  <w:tcW w:w="2820" w:type="dxa"/>
                  <w:noWrap w:val="0"/>
                  <w:vAlign w:val="top"/>
                </w:tcPr>
                <w:p w14:paraId="6B2EFBD0">
                  <w:pPr>
                    <w:spacing w:before="156" w:beforeLines="50"/>
                    <w:rPr>
                      <w:bCs/>
                    </w:rPr>
                  </w:pPr>
                  <w:r>
                    <w:rPr>
                      <w:rFonts w:hint="eastAsia"/>
                      <w:bCs/>
                    </w:rPr>
                    <w:t>撰写毕业论文</w:t>
                  </w:r>
                </w:p>
              </w:tc>
              <w:tc>
                <w:tcPr>
                  <w:tcW w:w="2820" w:type="dxa"/>
                  <w:noWrap w:val="0"/>
                  <w:vAlign w:val="top"/>
                </w:tcPr>
                <w:p w14:paraId="5D451F1F">
                  <w:pPr>
                    <w:spacing w:before="156" w:beforeLines="50"/>
                    <w:rPr>
                      <w:bCs/>
                    </w:rPr>
                  </w:pPr>
                  <w:r>
                    <w:rPr>
                      <w:rFonts w:hint="eastAsia"/>
                      <w:bCs/>
                    </w:rPr>
                    <w:t>毕业论文初稿</w:t>
                  </w:r>
                </w:p>
              </w:tc>
            </w:tr>
            <w:tr w14:paraId="5C73E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2818" w:type="dxa"/>
                  <w:noWrap w:val="0"/>
                  <w:vAlign w:val="top"/>
                </w:tcPr>
                <w:p w14:paraId="55FA168D">
                  <w:pPr>
                    <w:spacing w:before="156" w:beforeLines="50"/>
                    <w:rPr>
                      <w:bCs/>
                    </w:rPr>
                  </w:pPr>
                  <w:r>
                    <w:rPr>
                      <w:rFonts w:hint="eastAsia"/>
                      <w:bCs/>
                    </w:rPr>
                    <w:t>2025年3月~2025年6月</w:t>
                  </w:r>
                </w:p>
              </w:tc>
              <w:tc>
                <w:tcPr>
                  <w:tcW w:w="2820" w:type="dxa"/>
                  <w:noWrap w:val="0"/>
                  <w:vAlign w:val="top"/>
                </w:tcPr>
                <w:p w14:paraId="1DB6E140">
                  <w:pPr>
                    <w:spacing w:before="156" w:beforeLines="50"/>
                    <w:rPr>
                      <w:bCs/>
                    </w:rPr>
                  </w:pPr>
                  <w:r>
                    <w:rPr>
                      <w:rFonts w:hint="eastAsia"/>
                      <w:bCs/>
                    </w:rPr>
                    <w:t>修改毕业论文</w:t>
                  </w:r>
                </w:p>
              </w:tc>
              <w:tc>
                <w:tcPr>
                  <w:tcW w:w="2820" w:type="dxa"/>
                  <w:noWrap w:val="0"/>
                  <w:vAlign w:val="top"/>
                </w:tcPr>
                <w:p w14:paraId="427D33BB">
                  <w:pPr>
                    <w:spacing w:before="156" w:beforeLines="50"/>
                    <w:rPr>
                      <w:rFonts w:hint="eastAsia"/>
                      <w:bCs/>
                    </w:rPr>
                  </w:pPr>
                  <w:r>
                    <w:rPr>
                      <w:rFonts w:hint="eastAsia"/>
                      <w:bCs/>
                    </w:rPr>
                    <w:t>毕业论文</w:t>
                  </w:r>
                </w:p>
              </w:tc>
            </w:tr>
          </w:tbl>
          <w:p w14:paraId="23CD7BFB">
            <w:pPr>
              <w:spacing w:before="156" w:beforeLines="50"/>
              <w:rPr>
                <w:rFonts w:hint="eastAsia"/>
                <w:bCs/>
              </w:rPr>
            </w:pPr>
          </w:p>
        </w:tc>
      </w:tr>
    </w:tbl>
    <w:p w14:paraId="1207163B">
      <w:pPr>
        <w:rPr>
          <w:b/>
          <w:bCs/>
          <w:sz w:val="44"/>
        </w:rPr>
      </w:pPr>
    </w:p>
    <w:p w14:paraId="27894FB3">
      <w:pPr>
        <w:outlineLvl w:val="0"/>
        <w:rPr>
          <w:rFonts w:hint="eastAsia"/>
          <w:b/>
          <w:bCs/>
          <w:sz w:val="44"/>
        </w:rPr>
      </w:pPr>
      <w:r>
        <w:rPr>
          <w:b/>
          <w:bCs/>
          <w:sz w:val="44"/>
        </w:rPr>
        <w:br w:type="page"/>
      </w:r>
      <w:r>
        <w:rPr>
          <w:rFonts w:hint="eastAsia"/>
          <w:b/>
          <w:bCs/>
          <w:sz w:val="32"/>
        </w:rPr>
        <w:t>五、预期成果</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14:paraId="79DAA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7" w:hRule="atLeast"/>
          <w:jc w:val="center"/>
        </w:trPr>
        <w:tc>
          <w:tcPr>
            <w:tcW w:w="8528" w:type="dxa"/>
            <w:noWrap w:val="0"/>
            <w:vAlign w:val="top"/>
          </w:tcPr>
          <w:p w14:paraId="675480AE">
            <w:pPr>
              <w:spacing w:before="156" w:beforeLines="50"/>
              <w:rPr>
                <w:rFonts w:hint="eastAsia"/>
                <w:b/>
                <w:bCs/>
              </w:rPr>
            </w:pPr>
            <w:r>
              <w:rPr>
                <w:rFonts w:hint="eastAsia"/>
                <w:b/>
                <w:bCs/>
              </w:rPr>
              <w:t>应包括软硬件产品、文档、模型、专利、论文等</w:t>
            </w:r>
          </w:p>
          <w:p w14:paraId="1D48AA22">
            <w:pPr>
              <w:numPr>
                <w:ilvl w:val="0"/>
                <w:numId w:val="8"/>
              </w:numPr>
              <w:spacing w:before="156" w:beforeLines="50"/>
              <w:rPr>
                <w:bCs/>
                <w:szCs w:val="21"/>
              </w:rPr>
            </w:pPr>
            <w:r>
              <w:rPr>
                <w:rFonts w:hint="eastAsia"/>
              </w:rPr>
              <w:t>产品</w:t>
            </w:r>
          </w:p>
          <w:p w14:paraId="2E2EEF0B">
            <w:pPr>
              <w:spacing w:before="156" w:beforeLines="50"/>
              <w:ind w:left="360"/>
              <w:rPr>
                <w:rFonts w:hint="eastAsia"/>
                <w:bCs/>
                <w:szCs w:val="21"/>
              </w:rPr>
            </w:pPr>
            <w:r>
              <w:rPr>
                <w:rFonts w:hint="eastAsia"/>
              </w:rPr>
              <w:t>多功能版图绘制系统，满足企业需要并投入生产环境。</w:t>
            </w:r>
          </w:p>
          <w:p w14:paraId="4F0F6803">
            <w:pPr>
              <w:spacing w:before="156" w:beforeLines="50"/>
              <w:rPr>
                <w:rFonts w:hint="eastAsia"/>
                <w:bCs/>
                <w:szCs w:val="21"/>
              </w:rPr>
            </w:pPr>
            <w:r>
              <w:rPr>
                <w:rFonts w:hint="eastAsia"/>
                <w:bCs/>
                <w:szCs w:val="21"/>
              </w:rPr>
              <w:t>2. 文档</w:t>
            </w:r>
          </w:p>
          <w:p w14:paraId="77EE0F0B">
            <w:pPr>
              <w:spacing w:before="156" w:beforeLines="50"/>
              <w:ind w:firstLine="420" w:firstLineChars="200"/>
              <w:rPr>
                <w:rFonts w:hint="eastAsia"/>
              </w:rPr>
            </w:pPr>
            <w:r>
              <w:rPr>
                <w:rFonts w:hint="eastAsia"/>
              </w:rPr>
              <w:t>包括软件工程开发阶段所需的文档，如</w:t>
            </w:r>
            <w:r>
              <w:rPr>
                <w:rFonts w:hint="eastAsia" w:ascii="宋体" w:hAnsi="宋体" w:cs="宋体"/>
                <w:kern w:val="0"/>
                <w:szCs w:val="21"/>
              </w:rPr>
              <w:t>可行性分析报告，</w:t>
            </w:r>
            <w:r>
              <w:rPr>
                <w:rFonts w:hint="eastAsia"/>
              </w:rPr>
              <w:t>需求分析文档，</w:t>
            </w:r>
            <w:r>
              <w:rPr>
                <w:rFonts w:hint="eastAsia" w:ascii="宋体" w:hAnsi="宋体" w:cs="宋体"/>
                <w:kern w:val="0"/>
                <w:szCs w:val="21"/>
              </w:rPr>
              <w:t>概要设计报告，</w:t>
            </w:r>
            <w:r>
              <w:rPr>
                <w:rFonts w:ascii="宋体" w:hAnsi="宋体" w:cs="宋体"/>
                <w:kern w:val="0"/>
                <w:szCs w:val="21"/>
              </w:rPr>
              <w:t>数据库</w:t>
            </w:r>
            <w:r>
              <w:rPr>
                <w:rFonts w:hint="eastAsia" w:ascii="宋体" w:hAnsi="宋体" w:cs="宋体"/>
                <w:kern w:val="0"/>
                <w:szCs w:val="21"/>
              </w:rPr>
              <w:t>设计</w:t>
            </w:r>
            <w:r>
              <w:rPr>
                <w:rFonts w:ascii="宋体" w:hAnsi="宋体" w:cs="宋体"/>
                <w:kern w:val="0"/>
                <w:szCs w:val="21"/>
              </w:rPr>
              <w:t>报告</w:t>
            </w:r>
            <w:r>
              <w:rPr>
                <w:rFonts w:hint="eastAsia" w:ascii="宋体" w:hAnsi="宋体" w:cs="宋体"/>
                <w:kern w:val="0"/>
                <w:szCs w:val="21"/>
              </w:rPr>
              <w:t>，</w:t>
            </w:r>
            <w:r>
              <w:rPr>
                <w:rFonts w:ascii="宋体" w:hAnsi="宋体" w:cs="宋体"/>
                <w:kern w:val="0"/>
                <w:szCs w:val="21"/>
              </w:rPr>
              <w:t>集成测试计划书</w:t>
            </w:r>
            <w:r>
              <w:rPr>
                <w:rFonts w:hint="eastAsia" w:ascii="宋体" w:hAnsi="宋体" w:cs="宋体"/>
                <w:kern w:val="0"/>
                <w:szCs w:val="21"/>
              </w:rPr>
              <w:t>，详细设计报告，单元</w:t>
            </w:r>
            <w:r>
              <w:rPr>
                <w:rFonts w:ascii="宋体" w:hAnsi="宋体" w:cs="宋体"/>
                <w:kern w:val="0"/>
                <w:szCs w:val="21"/>
              </w:rPr>
              <w:t>测试计划</w:t>
            </w:r>
            <w:r>
              <w:rPr>
                <w:rFonts w:hint="eastAsia" w:ascii="宋体" w:hAnsi="宋体" w:cs="宋体"/>
                <w:kern w:val="0"/>
                <w:szCs w:val="21"/>
              </w:rPr>
              <w:t>，项目代码及</w:t>
            </w:r>
            <w:r>
              <w:rPr>
                <w:rFonts w:ascii="宋体" w:hAnsi="宋体" w:cs="宋体"/>
                <w:kern w:val="0"/>
                <w:szCs w:val="21"/>
              </w:rPr>
              <w:t>相关文档</w:t>
            </w:r>
            <w:r>
              <w:rPr>
                <w:rFonts w:hint="eastAsia" w:ascii="宋体" w:hAnsi="宋体" w:cs="宋体"/>
                <w:kern w:val="0"/>
                <w:szCs w:val="21"/>
              </w:rPr>
              <w:t>，</w:t>
            </w:r>
            <w:r>
              <w:rPr>
                <w:rFonts w:ascii="宋体" w:hAnsi="宋体" w:cs="宋体"/>
                <w:kern w:val="0"/>
                <w:szCs w:val="21"/>
              </w:rPr>
              <w:t>测试报告</w:t>
            </w:r>
            <w:r>
              <w:rPr>
                <w:rFonts w:hint="eastAsia" w:ascii="宋体" w:hAnsi="宋体" w:cs="宋体"/>
                <w:kern w:val="0"/>
                <w:szCs w:val="21"/>
              </w:rPr>
              <w:t>，</w:t>
            </w:r>
            <w:r>
              <w:rPr>
                <w:rFonts w:hint="eastAsia"/>
              </w:rPr>
              <w:t>用户手册等。</w:t>
            </w:r>
          </w:p>
          <w:p w14:paraId="5B3DF7E5">
            <w:pPr>
              <w:spacing w:before="156" w:beforeLines="50"/>
              <w:rPr>
                <w:rFonts w:hint="eastAsia"/>
                <w:bCs/>
                <w:szCs w:val="21"/>
              </w:rPr>
            </w:pPr>
            <w:r>
              <w:rPr>
                <w:rFonts w:hint="eastAsia"/>
                <w:bCs/>
                <w:szCs w:val="21"/>
              </w:rPr>
              <w:t>3. 论文</w:t>
            </w:r>
          </w:p>
          <w:p w14:paraId="56C2AC21">
            <w:pPr>
              <w:spacing w:before="156" w:beforeLines="50"/>
              <w:ind w:firstLine="420" w:firstLineChars="200"/>
              <w:rPr>
                <w:rFonts w:hint="eastAsia"/>
                <w:bCs/>
                <w:szCs w:val="21"/>
              </w:rPr>
            </w:pPr>
            <w:r>
              <w:rPr>
                <w:rFonts w:hint="eastAsia"/>
                <w:bCs/>
                <w:szCs w:val="21"/>
              </w:rPr>
              <w:t>包括开题报告、中期报告、毕业论文、答辩PPT等。</w:t>
            </w:r>
          </w:p>
        </w:tc>
      </w:tr>
    </w:tbl>
    <w:p w14:paraId="7A9FF03C">
      <w:pPr>
        <w:rPr>
          <w:b/>
          <w:bCs/>
          <w:sz w:val="10"/>
        </w:rPr>
      </w:pPr>
    </w:p>
    <w:p w14:paraId="3CC03712">
      <w:pPr>
        <w:outlineLvl w:val="0"/>
        <w:rPr>
          <w:rFonts w:hint="eastAsia"/>
          <w:b/>
          <w:bCs/>
          <w:sz w:val="10"/>
        </w:rPr>
      </w:pPr>
      <w:r>
        <w:rPr>
          <w:b/>
          <w:bCs/>
          <w:sz w:val="10"/>
        </w:rPr>
        <w:br w:type="page"/>
      </w:r>
      <w:r>
        <w:rPr>
          <w:rFonts w:hint="eastAsia"/>
          <w:b/>
          <w:bCs/>
          <w:sz w:val="32"/>
        </w:rPr>
        <w:t>六、审核意见</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14:paraId="6E2DF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4" w:hRule="atLeast"/>
          <w:jc w:val="center"/>
        </w:trPr>
        <w:tc>
          <w:tcPr>
            <w:tcW w:w="8528" w:type="dxa"/>
            <w:noWrap w:val="0"/>
            <w:vAlign w:val="top"/>
          </w:tcPr>
          <w:p w14:paraId="39503213">
            <w:pPr>
              <w:spacing w:before="156" w:beforeLines="50"/>
              <w:rPr>
                <w:rFonts w:hint="eastAsia"/>
                <w:b/>
                <w:bCs/>
                <w:sz w:val="24"/>
              </w:rPr>
            </w:pPr>
            <w:r>
              <w:rPr>
                <w:rFonts w:hint="eastAsia"/>
                <w:b/>
                <w:bCs/>
                <w:sz w:val="24"/>
              </w:rPr>
              <w:t>导师意见</w:t>
            </w:r>
          </w:p>
          <w:p w14:paraId="5A18E08F">
            <w:pPr>
              <w:rPr>
                <w:rFonts w:hint="eastAsia"/>
                <w:b/>
                <w:bCs/>
              </w:rPr>
            </w:pPr>
          </w:p>
          <w:p w14:paraId="3C93832D">
            <w:pPr>
              <w:rPr>
                <w:rFonts w:hint="eastAsia"/>
                <w:b/>
                <w:bCs/>
              </w:rPr>
            </w:pPr>
          </w:p>
          <w:p w14:paraId="1ED5AB24">
            <w:pPr>
              <w:wordWrap w:val="0"/>
              <w:ind w:right="420"/>
              <w:rPr>
                <w:rFonts w:hint="eastAsia"/>
                <w:b/>
                <w:bCs/>
              </w:rPr>
            </w:pPr>
          </w:p>
          <w:p w14:paraId="4A17BCA3">
            <w:pPr>
              <w:wordWrap w:val="0"/>
              <w:ind w:right="420"/>
              <w:rPr>
                <w:rFonts w:hint="eastAsia"/>
                <w:b/>
                <w:bCs/>
              </w:rPr>
            </w:pPr>
          </w:p>
          <w:p w14:paraId="57AA6ED1">
            <w:pPr>
              <w:wordWrap w:val="0"/>
              <w:ind w:right="420"/>
              <w:rPr>
                <w:rFonts w:hint="eastAsia"/>
                <w:b/>
                <w:bCs/>
              </w:rPr>
            </w:pPr>
          </w:p>
          <w:p w14:paraId="2C57B512">
            <w:pPr>
              <w:wordWrap w:val="0"/>
              <w:ind w:right="420"/>
              <w:rPr>
                <w:rFonts w:hint="eastAsia"/>
                <w:b/>
                <w:bCs/>
              </w:rPr>
            </w:pPr>
          </w:p>
          <w:p w14:paraId="4000D919">
            <w:pPr>
              <w:wordWrap w:val="0"/>
              <w:ind w:right="420"/>
              <w:rPr>
                <w:rFonts w:hint="eastAsia"/>
                <w:b/>
                <w:bCs/>
              </w:rPr>
            </w:pPr>
          </w:p>
          <w:p w14:paraId="497A6AAD">
            <w:pPr>
              <w:wordWrap w:val="0"/>
              <w:ind w:right="420"/>
              <w:rPr>
                <w:rFonts w:hint="eastAsia"/>
                <w:b/>
                <w:bCs/>
              </w:rPr>
            </w:pPr>
          </w:p>
          <w:p w14:paraId="2497F546">
            <w:pPr>
              <w:wordWrap w:val="0"/>
              <w:ind w:right="420"/>
              <w:rPr>
                <w:rFonts w:hint="eastAsia"/>
                <w:b/>
                <w:bCs/>
              </w:rPr>
            </w:pPr>
          </w:p>
          <w:p w14:paraId="471DBCC5">
            <w:pPr>
              <w:wordWrap w:val="0"/>
              <w:ind w:right="420"/>
              <w:rPr>
                <w:rFonts w:hint="eastAsia"/>
                <w:b/>
                <w:bCs/>
              </w:rPr>
            </w:pPr>
          </w:p>
          <w:p w14:paraId="6E614899">
            <w:pPr>
              <w:wordWrap w:val="0"/>
              <w:ind w:right="420"/>
              <w:rPr>
                <w:rFonts w:hint="eastAsia"/>
                <w:b/>
                <w:bCs/>
              </w:rPr>
            </w:pPr>
          </w:p>
          <w:p w14:paraId="74A59B00">
            <w:pPr>
              <w:wordWrap w:val="0"/>
              <w:ind w:right="420"/>
              <w:rPr>
                <w:rFonts w:hint="eastAsia"/>
                <w:b/>
                <w:bCs/>
              </w:rPr>
            </w:pPr>
          </w:p>
          <w:p w14:paraId="137BC15D">
            <w:pPr>
              <w:wordWrap w:val="0"/>
              <w:ind w:right="420" w:firstLine="1857" w:firstLineChars="881"/>
              <w:rPr>
                <w:rFonts w:hint="eastAsia"/>
                <w:b/>
                <w:bCs/>
              </w:rPr>
            </w:pPr>
            <w:r>
              <w:rPr>
                <w:rFonts w:hint="eastAsia"/>
                <w:b/>
                <w:bCs/>
              </w:rPr>
              <w:t xml:space="preserve">导师签名： </w:t>
            </w:r>
          </w:p>
          <w:p w14:paraId="78C598E7">
            <w:pPr>
              <w:tabs>
                <w:tab w:val="left" w:pos="6406"/>
              </w:tabs>
              <w:wordWrap w:val="0"/>
              <w:ind w:right="420"/>
              <w:jc w:val="right"/>
              <w:rPr>
                <w:rFonts w:hint="eastAsia"/>
                <w:b/>
                <w:bCs/>
              </w:rPr>
            </w:pPr>
            <w:r>
              <w:rPr>
                <w:rFonts w:hint="eastAsia"/>
                <w:b/>
                <w:bCs/>
              </w:rPr>
              <w:t>年    月    日</w:t>
            </w:r>
          </w:p>
        </w:tc>
      </w:tr>
      <w:tr w14:paraId="0A0BF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0" w:hRule="atLeast"/>
          <w:jc w:val="center"/>
        </w:trPr>
        <w:tc>
          <w:tcPr>
            <w:tcW w:w="8528" w:type="dxa"/>
            <w:noWrap w:val="0"/>
            <w:vAlign w:val="top"/>
          </w:tcPr>
          <w:p w14:paraId="15741DB9">
            <w:pPr>
              <w:spacing w:before="156" w:beforeLines="50"/>
              <w:rPr>
                <w:rFonts w:hint="eastAsia"/>
                <w:b/>
                <w:bCs/>
                <w:sz w:val="24"/>
              </w:rPr>
            </w:pPr>
            <w:r>
              <w:rPr>
                <w:rFonts w:hint="eastAsia"/>
                <w:b/>
                <w:bCs/>
                <w:sz w:val="24"/>
              </w:rPr>
              <w:t>培养单位负责人意见</w:t>
            </w:r>
          </w:p>
          <w:p w14:paraId="0EC46333">
            <w:pPr>
              <w:rPr>
                <w:rFonts w:hint="eastAsia"/>
                <w:b/>
                <w:bCs/>
              </w:rPr>
            </w:pPr>
          </w:p>
          <w:p w14:paraId="5AB57A5A">
            <w:pPr>
              <w:rPr>
                <w:rFonts w:hint="eastAsia"/>
                <w:b/>
                <w:bCs/>
              </w:rPr>
            </w:pPr>
          </w:p>
          <w:p w14:paraId="24D87743">
            <w:pPr>
              <w:rPr>
                <w:rFonts w:hint="eastAsia"/>
                <w:b/>
                <w:bCs/>
              </w:rPr>
            </w:pPr>
          </w:p>
          <w:p w14:paraId="4A3FA5A2">
            <w:pPr>
              <w:rPr>
                <w:rFonts w:hint="eastAsia"/>
                <w:b/>
                <w:bCs/>
              </w:rPr>
            </w:pPr>
          </w:p>
          <w:p w14:paraId="66ACD785">
            <w:pPr>
              <w:rPr>
                <w:rFonts w:hint="eastAsia"/>
                <w:b/>
                <w:bCs/>
              </w:rPr>
            </w:pPr>
          </w:p>
          <w:p w14:paraId="4CE8F8AF">
            <w:pPr>
              <w:rPr>
                <w:rFonts w:hint="eastAsia"/>
                <w:b/>
                <w:bCs/>
              </w:rPr>
            </w:pPr>
          </w:p>
          <w:p w14:paraId="690C0244">
            <w:pPr>
              <w:rPr>
                <w:rFonts w:hint="eastAsia"/>
                <w:b/>
                <w:bCs/>
              </w:rPr>
            </w:pPr>
          </w:p>
          <w:p w14:paraId="5AB7152F">
            <w:pPr>
              <w:rPr>
                <w:rFonts w:hint="eastAsia"/>
                <w:b/>
                <w:bCs/>
              </w:rPr>
            </w:pPr>
          </w:p>
          <w:p w14:paraId="31E17E53">
            <w:pPr>
              <w:rPr>
                <w:rFonts w:hint="eastAsia"/>
                <w:b/>
                <w:bCs/>
              </w:rPr>
            </w:pPr>
          </w:p>
          <w:p w14:paraId="432D9EF0">
            <w:pPr>
              <w:rPr>
                <w:rFonts w:hint="eastAsia"/>
                <w:b/>
                <w:bCs/>
              </w:rPr>
            </w:pPr>
          </w:p>
          <w:p w14:paraId="22988FF8">
            <w:pPr>
              <w:rPr>
                <w:rFonts w:hint="eastAsia"/>
                <w:b/>
                <w:bCs/>
              </w:rPr>
            </w:pPr>
          </w:p>
          <w:p w14:paraId="143F89AB">
            <w:pPr>
              <w:ind w:right="420" w:firstLine="1889" w:firstLineChars="896"/>
              <w:rPr>
                <w:rFonts w:hint="eastAsia"/>
                <w:b/>
                <w:bCs/>
              </w:rPr>
            </w:pPr>
            <w:r>
              <w:rPr>
                <w:rFonts w:hint="eastAsia"/>
                <w:b/>
                <w:bCs/>
              </w:rPr>
              <w:t>培养单位负责人签名：</w:t>
            </w:r>
          </w:p>
          <w:p w14:paraId="1BF17853">
            <w:pPr>
              <w:ind w:right="420"/>
              <w:jc w:val="right"/>
              <w:rPr>
                <w:rFonts w:hint="eastAsia"/>
                <w:b/>
                <w:bCs/>
              </w:rPr>
            </w:pPr>
            <w:r>
              <w:rPr>
                <w:rFonts w:hint="eastAsia"/>
                <w:b/>
                <w:bCs/>
              </w:rPr>
              <w:t>年    月    日</w:t>
            </w:r>
          </w:p>
        </w:tc>
      </w:tr>
    </w:tbl>
    <w:p w14:paraId="12301232">
      <w:pPr>
        <w:rPr>
          <w:rFonts w:hint="eastAsia"/>
          <w:b/>
          <w:bCs/>
          <w:sz w:val="10"/>
        </w:rPr>
      </w:pPr>
    </w:p>
    <w:sectPr>
      <w:footerReference r:id="rId3" w:type="default"/>
      <w:footerReference r:id="rId4" w:type="even"/>
      <w:pgSz w:w="10433" w:h="14742"/>
      <w:pgMar w:top="1091" w:right="851" w:bottom="907" w:left="851"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654C4D">
    <w:pPr>
      <w:pStyle w:val="8"/>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4</w:t>
    </w:r>
    <w:r>
      <w:rPr>
        <w:rStyle w:val="14"/>
      </w:rPr>
      <w:fldChar w:fldCharType="end"/>
    </w:r>
  </w:p>
  <w:p w14:paraId="1AB3552A">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879BCA">
    <w:pPr>
      <w:pStyle w:val="8"/>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14:paraId="58F686D0">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64E344"/>
    <w:multiLevelType w:val="multilevel"/>
    <w:tmpl w:val="AB64E344"/>
    <w:lvl w:ilvl="0" w:tentative="0">
      <w:start w:val="1"/>
      <w:numFmt w:val="decimal"/>
      <w:suff w:val="space"/>
      <w:lvlText w:val="(%1)"/>
      <w:lvlJc w:val="left"/>
      <w:pPr>
        <w:ind w:left="425" w:hanging="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BEB8880"/>
    <w:multiLevelType w:val="multilevel"/>
    <w:tmpl w:val="BBEB8880"/>
    <w:lvl w:ilvl="0" w:tentative="0">
      <w:start w:val="1"/>
      <w:numFmt w:val="decimal"/>
      <w:suff w:val="space"/>
      <w:lvlText w:val="(%1)"/>
      <w:lvlJc w:val="left"/>
      <w:pPr>
        <w:ind w:left="425" w:hanging="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6CC6B85"/>
    <w:multiLevelType w:val="multilevel"/>
    <w:tmpl w:val="06CC6B8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721AC35"/>
    <w:multiLevelType w:val="multilevel"/>
    <w:tmpl w:val="1721AC35"/>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218" w:hanging="209"/>
      </w:pPr>
      <w:rPr>
        <w:rFonts w:hint="default"/>
        <w:b/>
        <w:bCs/>
      </w:rPr>
    </w:lvl>
    <w:lvl w:ilvl="2" w:tentative="0">
      <w:start w:val="1"/>
      <w:numFmt w:val="decimal"/>
      <w:lvlText w:val="%1.%2.%3."/>
      <w:lvlJc w:val="left"/>
      <w:pPr>
        <w:ind w:left="1508" w:hanging="708"/>
      </w:pPr>
      <w:rPr>
        <w:rFonts w:hint="default"/>
        <w:b/>
        <w:bCs/>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1DBB0AF7"/>
    <w:multiLevelType w:val="singleLevel"/>
    <w:tmpl w:val="1DBB0AF7"/>
    <w:lvl w:ilvl="0" w:tentative="0">
      <w:start w:val="1"/>
      <w:numFmt w:val="bullet"/>
      <w:lvlText w:val=""/>
      <w:lvlJc w:val="left"/>
      <w:pPr>
        <w:tabs>
          <w:tab w:val="left" w:pos="420"/>
        </w:tabs>
        <w:ind w:left="420" w:hanging="420"/>
      </w:pPr>
      <w:rPr>
        <w:rFonts w:hint="default" w:ascii="Wingdings" w:hAnsi="Wingdings"/>
      </w:rPr>
    </w:lvl>
  </w:abstractNum>
  <w:abstractNum w:abstractNumId="5">
    <w:nsid w:val="27A76D21"/>
    <w:multiLevelType w:val="multilevel"/>
    <w:tmpl w:val="27A76D21"/>
    <w:lvl w:ilvl="0" w:tentative="0">
      <w:start w:val="1"/>
      <w:numFmt w:val="decimal"/>
      <w:lvlText w:val="%1."/>
      <w:lvlJc w:val="left"/>
      <w:pPr>
        <w:tabs>
          <w:tab w:val="left" w:pos="420"/>
        </w:tabs>
        <w:ind w:left="420" w:hanging="420"/>
      </w:pPr>
      <w:rPr>
        <w:rFonts w:hint="eastAsia"/>
      </w:rPr>
    </w:lvl>
    <w:lvl w:ilvl="1" w:tentative="0">
      <w:start w:val="3"/>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6">
    <w:nsid w:val="4C68835A"/>
    <w:multiLevelType w:val="multilevel"/>
    <w:tmpl w:val="4C68835A"/>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218" w:hanging="209"/>
      </w:pPr>
      <w:rPr>
        <w:rFonts w:hint="default"/>
        <w:b/>
        <w:bCs/>
      </w:rPr>
    </w:lvl>
    <w:lvl w:ilvl="2" w:tentative="0">
      <w:start w:val="1"/>
      <w:numFmt w:val="decimal"/>
      <w:lvlText w:val="%1.%2.%3."/>
      <w:lvlJc w:val="left"/>
      <w:pPr>
        <w:ind w:left="0" w:leftChars="0" w:firstLine="0" w:firstLineChars="0"/>
      </w:pPr>
      <w:rPr>
        <w:rFonts w:hint="default"/>
        <w:b/>
        <w:bCs/>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7">
    <w:nsid w:val="5B891E27"/>
    <w:multiLevelType w:val="singleLevel"/>
    <w:tmpl w:val="5B891E27"/>
    <w:lvl w:ilvl="0" w:tentative="0">
      <w:start w:val="1"/>
      <w:numFmt w:val="bullet"/>
      <w:lvlText w:val=""/>
      <w:lvlJc w:val="left"/>
      <w:pPr>
        <w:ind w:left="420" w:hanging="420"/>
      </w:pPr>
      <w:rPr>
        <w:rFonts w:hint="default" w:ascii="Wingdings" w:hAnsi="Wingdings"/>
      </w:rPr>
    </w:lvl>
  </w:abstractNum>
  <w:num w:numId="1">
    <w:abstractNumId w:val="5"/>
  </w:num>
  <w:num w:numId="2">
    <w:abstractNumId w:val="3"/>
  </w:num>
  <w:num w:numId="3">
    <w:abstractNumId w:val="6"/>
  </w:num>
  <w:num w:numId="4">
    <w:abstractNumId w:val="4"/>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315"/>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5MjQyNDVkNjZhYjExMjE3NDc3NGEyMzk2Njc2ZGIifQ=="/>
  </w:docVars>
  <w:rsids>
    <w:rsidRoot w:val="00704603"/>
    <w:rsid w:val="00000B73"/>
    <w:rsid w:val="00001531"/>
    <w:rsid w:val="00002342"/>
    <w:rsid w:val="00004A26"/>
    <w:rsid w:val="000110AF"/>
    <w:rsid w:val="0002370F"/>
    <w:rsid w:val="0003042D"/>
    <w:rsid w:val="00030B77"/>
    <w:rsid w:val="00031285"/>
    <w:rsid w:val="0003213D"/>
    <w:rsid w:val="000374E6"/>
    <w:rsid w:val="000421A7"/>
    <w:rsid w:val="00042CBB"/>
    <w:rsid w:val="00050ACE"/>
    <w:rsid w:val="00054341"/>
    <w:rsid w:val="00061004"/>
    <w:rsid w:val="00064280"/>
    <w:rsid w:val="00064C5E"/>
    <w:rsid w:val="000718EA"/>
    <w:rsid w:val="00072AB5"/>
    <w:rsid w:val="00073C43"/>
    <w:rsid w:val="0007427F"/>
    <w:rsid w:val="00077ADC"/>
    <w:rsid w:val="00077C73"/>
    <w:rsid w:val="000803BA"/>
    <w:rsid w:val="00081427"/>
    <w:rsid w:val="00087089"/>
    <w:rsid w:val="00090951"/>
    <w:rsid w:val="000913F1"/>
    <w:rsid w:val="0009467D"/>
    <w:rsid w:val="000A47EA"/>
    <w:rsid w:val="000A579A"/>
    <w:rsid w:val="000A61C9"/>
    <w:rsid w:val="000B7186"/>
    <w:rsid w:val="000C3980"/>
    <w:rsid w:val="000C6535"/>
    <w:rsid w:val="000D6147"/>
    <w:rsid w:val="000E45E5"/>
    <w:rsid w:val="000E49A2"/>
    <w:rsid w:val="000E52F2"/>
    <w:rsid w:val="000E6565"/>
    <w:rsid w:val="000F1273"/>
    <w:rsid w:val="000F2623"/>
    <w:rsid w:val="000F382E"/>
    <w:rsid w:val="000F7655"/>
    <w:rsid w:val="001014E0"/>
    <w:rsid w:val="0010195A"/>
    <w:rsid w:val="00104124"/>
    <w:rsid w:val="00104AB7"/>
    <w:rsid w:val="001066D3"/>
    <w:rsid w:val="00112FA8"/>
    <w:rsid w:val="0011675B"/>
    <w:rsid w:val="00116912"/>
    <w:rsid w:val="00116E69"/>
    <w:rsid w:val="001255BC"/>
    <w:rsid w:val="00125BEF"/>
    <w:rsid w:val="001270A9"/>
    <w:rsid w:val="00131F4A"/>
    <w:rsid w:val="00134425"/>
    <w:rsid w:val="00141A80"/>
    <w:rsid w:val="00145A6C"/>
    <w:rsid w:val="00146939"/>
    <w:rsid w:val="001518A9"/>
    <w:rsid w:val="00153D35"/>
    <w:rsid w:val="00154EBA"/>
    <w:rsid w:val="0015527D"/>
    <w:rsid w:val="001579A7"/>
    <w:rsid w:val="00163429"/>
    <w:rsid w:val="001638D7"/>
    <w:rsid w:val="00164D41"/>
    <w:rsid w:val="0016564E"/>
    <w:rsid w:val="00167A3C"/>
    <w:rsid w:val="001742E3"/>
    <w:rsid w:val="00175886"/>
    <w:rsid w:val="00177B20"/>
    <w:rsid w:val="001835EC"/>
    <w:rsid w:val="001869BA"/>
    <w:rsid w:val="001873EC"/>
    <w:rsid w:val="001878B9"/>
    <w:rsid w:val="001910E4"/>
    <w:rsid w:val="001932AA"/>
    <w:rsid w:val="001A65D6"/>
    <w:rsid w:val="001B1250"/>
    <w:rsid w:val="001B1B56"/>
    <w:rsid w:val="001B1BEE"/>
    <w:rsid w:val="001B520F"/>
    <w:rsid w:val="001B569F"/>
    <w:rsid w:val="001C32A3"/>
    <w:rsid w:val="001C5DD9"/>
    <w:rsid w:val="001C5DE6"/>
    <w:rsid w:val="001C7A47"/>
    <w:rsid w:val="001D075B"/>
    <w:rsid w:val="001D1184"/>
    <w:rsid w:val="001D467C"/>
    <w:rsid w:val="001D477E"/>
    <w:rsid w:val="001D7001"/>
    <w:rsid w:val="001E5797"/>
    <w:rsid w:val="00200B97"/>
    <w:rsid w:val="002053B3"/>
    <w:rsid w:val="002126E1"/>
    <w:rsid w:val="002203F7"/>
    <w:rsid w:val="0022127F"/>
    <w:rsid w:val="00221AF6"/>
    <w:rsid w:val="00222CA7"/>
    <w:rsid w:val="00232D47"/>
    <w:rsid w:val="0023436C"/>
    <w:rsid w:val="00235C19"/>
    <w:rsid w:val="002402BF"/>
    <w:rsid w:val="00241154"/>
    <w:rsid w:val="00242811"/>
    <w:rsid w:val="00250CF1"/>
    <w:rsid w:val="002537D7"/>
    <w:rsid w:val="00255ACB"/>
    <w:rsid w:val="00256BB4"/>
    <w:rsid w:val="00257717"/>
    <w:rsid w:val="002634FA"/>
    <w:rsid w:val="00264184"/>
    <w:rsid w:val="002663EF"/>
    <w:rsid w:val="002764BD"/>
    <w:rsid w:val="00296487"/>
    <w:rsid w:val="002A526A"/>
    <w:rsid w:val="002A75C4"/>
    <w:rsid w:val="002B7671"/>
    <w:rsid w:val="002C0676"/>
    <w:rsid w:val="002C07E3"/>
    <w:rsid w:val="002C1FAB"/>
    <w:rsid w:val="002D3E92"/>
    <w:rsid w:val="002E02FB"/>
    <w:rsid w:val="002E108A"/>
    <w:rsid w:val="002E2A07"/>
    <w:rsid w:val="002F1C83"/>
    <w:rsid w:val="00302B7F"/>
    <w:rsid w:val="00305669"/>
    <w:rsid w:val="00307B10"/>
    <w:rsid w:val="00315B86"/>
    <w:rsid w:val="003204B3"/>
    <w:rsid w:val="003248FC"/>
    <w:rsid w:val="00326372"/>
    <w:rsid w:val="003269CE"/>
    <w:rsid w:val="00331FED"/>
    <w:rsid w:val="00333379"/>
    <w:rsid w:val="00340DBD"/>
    <w:rsid w:val="00350CF7"/>
    <w:rsid w:val="003544A1"/>
    <w:rsid w:val="00356E91"/>
    <w:rsid w:val="003641C1"/>
    <w:rsid w:val="003675D8"/>
    <w:rsid w:val="00372397"/>
    <w:rsid w:val="00373BCE"/>
    <w:rsid w:val="00377301"/>
    <w:rsid w:val="003853BB"/>
    <w:rsid w:val="00387353"/>
    <w:rsid w:val="0038756C"/>
    <w:rsid w:val="00390358"/>
    <w:rsid w:val="0039082D"/>
    <w:rsid w:val="00393BA7"/>
    <w:rsid w:val="003955C9"/>
    <w:rsid w:val="003A5587"/>
    <w:rsid w:val="003B0CC3"/>
    <w:rsid w:val="003B0E6F"/>
    <w:rsid w:val="003B1F16"/>
    <w:rsid w:val="003B23D0"/>
    <w:rsid w:val="003B49F9"/>
    <w:rsid w:val="003B60BB"/>
    <w:rsid w:val="003C1169"/>
    <w:rsid w:val="003C3549"/>
    <w:rsid w:val="003C3FF1"/>
    <w:rsid w:val="003C491E"/>
    <w:rsid w:val="003C705C"/>
    <w:rsid w:val="003C751F"/>
    <w:rsid w:val="003D2392"/>
    <w:rsid w:val="003E13B2"/>
    <w:rsid w:val="003F029D"/>
    <w:rsid w:val="00400CE0"/>
    <w:rsid w:val="00401370"/>
    <w:rsid w:val="00404942"/>
    <w:rsid w:val="00404AFC"/>
    <w:rsid w:val="0040787B"/>
    <w:rsid w:val="0041553A"/>
    <w:rsid w:val="00416269"/>
    <w:rsid w:val="00427DDC"/>
    <w:rsid w:val="00431A20"/>
    <w:rsid w:val="004338E2"/>
    <w:rsid w:val="00434823"/>
    <w:rsid w:val="00434A66"/>
    <w:rsid w:val="0043581C"/>
    <w:rsid w:val="00435924"/>
    <w:rsid w:val="00441CAB"/>
    <w:rsid w:val="004444DD"/>
    <w:rsid w:val="00450675"/>
    <w:rsid w:val="004508B2"/>
    <w:rsid w:val="0045323C"/>
    <w:rsid w:val="0045477B"/>
    <w:rsid w:val="0047191A"/>
    <w:rsid w:val="00474960"/>
    <w:rsid w:val="00481A5F"/>
    <w:rsid w:val="0048703E"/>
    <w:rsid w:val="00492E91"/>
    <w:rsid w:val="00493842"/>
    <w:rsid w:val="004965F4"/>
    <w:rsid w:val="004A721E"/>
    <w:rsid w:val="004B0C6D"/>
    <w:rsid w:val="004B1BF5"/>
    <w:rsid w:val="004B6178"/>
    <w:rsid w:val="004C3088"/>
    <w:rsid w:val="004C403C"/>
    <w:rsid w:val="004C69AA"/>
    <w:rsid w:val="004C6D14"/>
    <w:rsid w:val="004E109B"/>
    <w:rsid w:val="004E4BE4"/>
    <w:rsid w:val="004E60BF"/>
    <w:rsid w:val="004F16FB"/>
    <w:rsid w:val="004F7634"/>
    <w:rsid w:val="0050004B"/>
    <w:rsid w:val="00503CF2"/>
    <w:rsid w:val="005053E4"/>
    <w:rsid w:val="00505681"/>
    <w:rsid w:val="00505ABF"/>
    <w:rsid w:val="00514669"/>
    <w:rsid w:val="005161E2"/>
    <w:rsid w:val="00517F5F"/>
    <w:rsid w:val="00527439"/>
    <w:rsid w:val="00531739"/>
    <w:rsid w:val="00531930"/>
    <w:rsid w:val="005326AD"/>
    <w:rsid w:val="00532BE0"/>
    <w:rsid w:val="00533CE2"/>
    <w:rsid w:val="00534915"/>
    <w:rsid w:val="0053730C"/>
    <w:rsid w:val="00541C4E"/>
    <w:rsid w:val="00541E99"/>
    <w:rsid w:val="00550503"/>
    <w:rsid w:val="005605CD"/>
    <w:rsid w:val="00561332"/>
    <w:rsid w:val="0056221A"/>
    <w:rsid w:val="00562D28"/>
    <w:rsid w:val="00570955"/>
    <w:rsid w:val="005727E0"/>
    <w:rsid w:val="00576B76"/>
    <w:rsid w:val="00580056"/>
    <w:rsid w:val="00580EF3"/>
    <w:rsid w:val="00592860"/>
    <w:rsid w:val="005A62D4"/>
    <w:rsid w:val="005B1469"/>
    <w:rsid w:val="005B5E78"/>
    <w:rsid w:val="005B6520"/>
    <w:rsid w:val="005C0E1B"/>
    <w:rsid w:val="005C18C0"/>
    <w:rsid w:val="005C6C16"/>
    <w:rsid w:val="005C78C1"/>
    <w:rsid w:val="005D42DC"/>
    <w:rsid w:val="005D5A1C"/>
    <w:rsid w:val="005D6740"/>
    <w:rsid w:val="005E1F46"/>
    <w:rsid w:val="005F0F87"/>
    <w:rsid w:val="005F1AC9"/>
    <w:rsid w:val="005F2227"/>
    <w:rsid w:val="005F3B5E"/>
    <w:rsid w:val="006010A1"/>
    <w:rsid w:val="00625FA4"/>
    <w:rsid w:val="00626F00"/>
    <w:rsid w:val="00630635"/>
    <w:rsid w:val="00630E78"/>
    <w:rsid w:val="00636545"/>
    <w:rsid w:val="006368EE"/>
    <w:rsid w:val="006410E9"/>
    <w:rsid w:val="0064278C"/>
    <w:rsid w:val="0064560E"/>
    <w:rsid w:val="006456EA"/>
    <w:rsid w:val="00652366"/>
    <w:rsid w:val="00652EB1"/>
    <w:rsid w:val="00653060"/>
    <w:rsid w:val="00655D9B"/>
    <w:rsid w:val="006567FE"/>
    <w:rsid w:val="00664451"/>
    <w:rsid w:val="00670088"/>
    <w:rsid w:val="006706FE"/>
    <w:rsid w:val="00673A67"/>
    <w:rsid w:val="00681612"/>
    <w:rsid w:val="006A3B68"/>
    <w:rsid w:val="006A4314"/>
    <w:rsid w:val="006A5143"/>
    <w:rsid w:val="006A69B9"/>
    <w:rsid w:val="006B444B"/>
    <w:rsid w:val="006C5ADF"/>
    <w:rsid w:val="006C6FB1"/>
    <w:rsid w:val="006C7231"/>
    <w:rsid w:val="006C79A4"/>
    <w:rsid w:val="006E1C5A"/>
    <w:rsid w:val="006E2A56"/>
    <w:rsid w:val="006E36C3"/>
    <w:rsid w:val="007029F7"/>
    <w:rsid w:val="00704603"/>
    <w:rsid w:val="00706BBC"/>
    <w:rsid w:val="00712FC9"/>
    <w:rsid w:val="00714962"/>
    <w:rsid w:val="00715876"/>
    <w:rsid w:val="007162EE"/>
    <w:rsid w:val="00717158"/>
    <w:rsid w:val="007201FE"/>
    <w:rsid w:val="00723D6C"/>
    <w:rsid w:val="00741AAF"/>
    <w:rsid w:val="007511F6"/>
    <w:rsid w:val="00753E7C"/>
    <w:rsid w:val="007608AD"/>
    <w:rsid w:val="007628AD"/>
    <w:rsid w:val="00766C23"/>
    <w:rsid w:val="00771B2A"/>
    <w:rsid w:val="00775195"/>
    <w:rsid w:val="0078052A"/>
    <w:rsid w:val="00781F01"/>
    <w:rsid w:val="00790754"/>
    <w:rsid w:val="0079083E"/>
    <w:rsid w:val="00793A28"/>
    <w:rsid w:val="007962A3"/>
    <w:rsid w:val="00796C5D"/>
    <w:rsid w:val="007A0D85"/>
    <w:rsid w:val="007A520F"/>
    <w:rsid w:val="007A669E"/>
    <w:rsid w:val="007B1E7E"/>
    <w:rsid w:val="007B3700"/>
    <w:rsid w:val="007C08A5"/>
    <w:rsid w:val="007C314D"/>
    <w:rsid w:val="007C62B2"/>
    <w:rsid w:val="007D0328"/>
    <w:rsid w:val="007D16F6"/>
    <w:rsid w:val="007D58B2"/>
    <w:rsid w:val="007E4673"/>
    <w:rsid w:val="007E4A89"/>
    <w:rsid w:val="007E6068"/>
    <w:rsid w:val="007E6A5D"/>
    <w:rsid w:val="007F3A88"/>
    <w:rsid w:val="0081055D"/>
    <w:rsid w:val="00812A2D"/>
    <w:rsid w:val="0081732D"/>
    <w:rsid w:val="00817A79"/>
    <w:rsid w:val="00817F9E"/>
    <w:rsid w:val="00821728"/>
    <w:rsid w:val="00823319"/>
    <w:rsid w:val="008243F8"/>
    <w:rsid w:val="00825A4F"/>
    <w:rsid w:val="008301AD"/>
    <w:rsid w:val="00830C98"/>
    <w:rsid w:val="00834C62"/>
    <w:rsid w:val="00836DB5"/>
    <w:rsid w:val="00845FFE"/>
    <w:rsid w:val="00853C45"/>
    <w:rsid w:val="0086688D"/>
    <w:rsid w:val="00876A3D"/>
    <w:rsid w:val="00881C67"/>
    <w:rsid w:val="00881CDD"/>
    <w:rsid w:val="008854B3"/>
    <w:rsid w:val="00897C15"/>
    <w:rsid w:val="008A31E2"/>
    <w:rsid w:val="008A4B15"/>
    <w:rsid w:val="008A7B17"/>
    <w:rsid w:val="008A7E9B"/>
    <w:rsid w:val="008B15AB"/>
    <w:rsid w:val="008B1E58"/>
    <w:rsid w:val="008B2656"/>
    <w:rsid w:val="008B512B"/>
    <w:rsid w:val="008C1017"/>
    <w:rsid w:val="008C2671"/>
    <w:rsid w:val="008C26C3"/>
    <w:rsid w:val="008C38DD"/>
    <w:rsid w:val="008D3328"/>
    <w:rsid w:val="008D548D"/>
    <w:rsid w:val="008D77A3"/>
    <w:rsid w:val="008E0260"/>
    <w:rsid w:val="008E472E"/>
    <w:rsid w:val="008E77E1"/>
    <w:rsid w:val="008E7FFC"/>
    <w:rsid w:val="008F13B5"/>
    <w:rsid w:val="008F4C0B"/>
    <w:rsid w:val="008F6701"/>
    <w:rsid w:val="008F7239"/>
    <w:rsid w:val="0090363F"/>
    <w:rsid w:val="009148CB"/>
    <w:rsid w:val="00926925"/>
    <w:rsid w:val="009331C7"/>
    <w:rsid w:val="0094012C"/>
    <w:rsid w:val="0094025C"/>
    <w:rsid w:val="00940279"/>
    <w:rsid w:val="009459F3"/>
    <w:rsid w:val="00956758"/>
    <w:rsid w:val="00957018"/>
    <w:rsid w:val="0096034E"/>
    <w:rsid w:val="009606A2"/>
    <w:rsid w:val="00960FBD"/>
    <w:rsid w:val="0096267C"/>
    <w:rsid w:val="00966BBB"/>
    <w:rsid w:val="009722E5"/>
    <w:rsid w:val="00977EF4"/>
    <w:rsid w:val="00984040"/>
    <w:rsid w:val="00984EF3"/>
    <w:rsid w:val="0098586A"/>
    <w:rsid w:val="00991287"/>
    <w:rsid w:val="00991944"/>
    <w:rsid w:val="0099244E"/>
    <w:rsid w:val="00995E87"/>
    <w:rsid w:val="009A73E0"/>
    <w:rsid w:val="009B2599"/>
    <w:rsid w:val="009B31C2"/>
    <w:rsid w:val="009B458D"/>
    <w:rsid w:val="009C09AE"/>
    <w:rsid w:val="009C31C9"/>
    <w:rsid w:val="009C5E20"/>
    <w:rsid w:val="009D061E"/>
    <w:rsid w:val="009D5B26"/>
    <w:rsid w:val="009E2DB9"/>
    <w:rsid w:val="009E4479"/>
    <w:rsid w:val="009E7FF3"/>
    <w:rsid w:val="009F4297"/>
    <w:rsid w:val="009F6A9A"/>
    <w:rsid w:val="009F733C"/>
    <w:rsid w:val="009F7AB6"/>
    <w:rsid w:val="00A042D4"/>
    <w:rsid w:val="00A051D6"/>
    <w:rsid w:val="00A108ED"/>
    <w:rsid w:val="00A1305A"/>
    <w:rsid w:val="00A170C3"/>
    <w:rsid w:val="00A17CBC"/>
    <w:rsid w:val="00A2026B"/>
    <w:rsid w:val="00A213AE"/>
    <w:rsid w:val="00A22217"/>
    <w:rsid w:val="00A2375B"/>
    <w:rsid w:val="00A2487B"/>
    <w:rsid w:val="00A251B8"/>
    <w:rsid w:val="00A36165"/>
    <w:rsid w:val="00A366D7"/>
    <w:rsid w:val="00A46560"/>
    <w:rsid w:val="00A50AFD"/>
    <w:rsid w:val="00A51750"/>
    <w:rsid w:val="00A536D5"/>
    <w:rsid w:val="00A54DF0"/>
    <w:rsid w:val="00A564A6"/>
    <w:rsid w:val="00A62A2B"/>
    <w:rsid w:val="00A6746A"/>
    <w:rsid w:val="00A736B8"/>
    <w:rsid w:val="00A736E0"/>
    <w:rsid w:val="00A82624"/>
    <w:rsid w:val="00A82E6A"/>
    <w:rsid w:val="00A84C3B"/>
    <w:rsid w:val="00A96930"/>
    <w:rsid w:val="00AA2CCE"/>
    <w:rsid w:val="00AA4E76"/>
    <w:rsid w:val="00AA5B8E"/>
    <w:rsid w:val="00AB12F8"/>
    <w:rsid w:val="00AC5AE7"/>
    <w:rsid w:val="00AD3BC3"/>
    <w:rsid w:val="00AD41AB"/>
    <w:rsid w:val="00AE162D"/>
    <w:rsid w:val="00AE2EA7"/>
    <w:rsid w:val="00AE4430"/>
    <w:rsid w:val="00AF1B7B"/>
    <w:rsid w:val="00AF5A13"/>
    <w:rsid w:val="00AF7653"/>
    <w:rsid w:val="00AF7A53"/>
    <w:rsid w:val="00B14181"/>
    <w:rsid w:val="00B141E9"/>
    <w:rsid w:val="00B17855"/>
    <w:rsid w:val="00B17C79"/>
    <w:rsid w:val="00B24EDA"/>
    <w:rsid w:val="00B36043"/>
    <w:rsid w:val="00B40425"/>
    <w:rsid w:val="00B409D5"/>
    <w:rsid w:val="00B416B5"/>
    <w:rsid w:val="00B44627"/>
    <w:rsid w:val="00B477F2"/>
    <w:rsid w:val="00B57EE5"/>
    <w:rsid w:val="00B62273"/>
    <w:rsid w:val="00B639C5"/>
    <w:rsid w:val="00B648B7"/>
    <w:rsid w:val="00B6635F"/>
    <w:rsid w:val="00B66F9A"/>
    <w:rsid w:val="00B720B8"/>
    <w:rsid w:val="00B72BCB"/>
    <w:rsid w:val="00B94B08"/>
    <w:rsid w:val="00B95225"/>
    <w:rsid w:val="00B95A61"/>
    <w:rsid w:val="00B95D61"/>
    <w:rsid w:val="00B97634"/>
    <w:rsid w:val="00BA3810"/>
    <w:rsid w:val="00BA3DDC"/>
    <w:rsid w:val="00BB3229"/>
    <w:rsid w:val="00BB4432"/>
    <w:rsid w:val="00BB46BF"/>
    <w:rsid w:val="00BC2C1D"/>
    <w:rsid w:val="00BC2F62"/>
    <w:rsid w:val="00BC7665"/>
    <w:rsid w:val="00BD0516"/>
    <w:rsid w:val="00BD1B84"/>
    <w:rsid w:val="00BD4D37"/>
    <w:rsid w:val="00BE05E9"/>
    <w:rsid w:val="00BE3ABF"/>
    <w:rsid w:val="00BE6454"/>
    <w:rsid w:val="00BF1073"/>
    <w:rsid w:val="00BF20C1"/>
    <w:rsid w:val="00BF3F2B"/>
    <w:rsid w:val="00BF4D4F"/>
    <w:rsid w:val="00BF618C"/>
    <w:rsid w:val="00BF7D96"/>
    <w:rsid w:val="00C0003D"/>
    <w:rsid w:val="00C01FA3"/>
    <w:rsid w:val="00C02A22"/>
    <w:rsid w:val="00C04765"/>
    <w:rsid w:val="00C05A55"/>
    <w:rsid w:val="00C123D9"/>
    <w:rsid w:val="00C3274D"/>
    <w:rsid w:val="00C33155"/>
    <w:rsid w:val="00C3578E"/>
    <w:rsid w:val="00C61BD2"/>
    <w:rsid w:val="00C6205D"/>
    <w:rsid w:val="00C62719"/>
    <w:rsid w:val="00C65066"/>
    <w:rsid w:val="00C66727"/>
    <w:rsid w:val="00C672AA"/>
    <w:rsid w:val="00C67325"/>
    <w:rsid w:val="00C71C24"/>
    <w:rsid w:val="00C8666E"/>
    <w:rsid w:val="00C878F2"/>
    <w:rsid w:val="00C90407"/>
    <w:rsid w:val="00C91B71"/>
    <w:rsid w:val="00C93946"/>
    <w:rsid w:val="00CA3597"/>
    <w:rsid w:val="00CB1437"/>
    <w:rsid w:val="00CB5DAE"/>
    <w:rsid w:val="00CC22CA"/>
    <w:rsid w:val="00CC41CD"/>
    <w:rsid w:val="00CD6F7C"/>
    <w:rsid w:val="00CD7C19"/>
    <w:rsid w:val="00CE1D43"/>
    <w:rsid w:val="00CF6B8D"/>
    <w:rsid w:val="00D02B2F"/>
    <w:rsid w:val="00D02F71"/>
    <w:rsid w:val="00D0550F"/>
    <w:rsid w:val="00D215C2"/>
    <w:rsid w:val="00D228D0"/>
    <w:rsid w:val="00D2657F"/>
    <w:rsid w:val="00D34497"/>
    <w:rsid w:val="00D37CF0"/>
    <w:rsid w:val="00D41EAF"/>
    <w:rsid w:val="00D45451"/>
    <w:rsid w:val="00D50583"/>
    <w:rsid w:val="00D52877"/>
    <w:rsid w:val="00D56BC3"/>
    <w:rsid w:val="00D60715"/>
    <w:rsid w:val="00D662EC"/>
    <w:rsid w:val="00D675A2"/>
    <w:rsid w:val="00D72DC1"/>
    <w:rsid w:val="00D72F99"/>
    <w:rsid w:val="00D8246A"/>
    <w:rsid w:val="00D86BAA"/>
    <w:rsid w:val="00D87236"/>
    <w:rsid w:val="00D91BAE"/>
    <w:rsid w:val="00D953BB"/>
    <w:rsid w:val="00D95C6E"/>
    <w:rsid w:val="00DA4EC3"/>
    <w:rsid w:val="00DA5FA7"/>
    <w:rsid w:val="00DB21DA"/>
    <w:rsid w:val="00DB499C"/>
    <w:rsid w:val="00DB755B"/>
    <w:rsid w:val="00DC3056"/>
    <w:rsid w:val="00DD6FFB"/>
    <w:rsid w:val="00DF637A"/>
    <w:rsid w:val="00DF7C7D"/>
    <w:rsid w:val="00E16327"/>
    <w:rsid w:val="00E16C98"/>
    <w:rsid w:val="00E20240"/>
    <w:rsid w:val="00E22E4D"/>
    <w:rsid w:val="00E24B07"/>
    <w:rsid w:val="00E275E6"/>
    <w:rsid w:val="00E3347E"/>
    <w:rsid w:val="00E338A4"/>
    <w:rsid w:val="00E3394F"/>
    <w:rsid w:val="00E35B58"/>
    <w:rsid w:val="00E42D01"/>
    <w:rsid w:val="00E438A4"/>
    <w:rsid w:val="00E47596"/>
    <w:rsid w:val="00E52F22"/>
    <w:rsid w:val="00E56D86"/>
    <w:rsid w:val="00E62516"/>
    <w:rsid w:val="00E63AF1"/>
    <w:rsid w:val="00E63FEA"/>
    <w:rsid w:val="00E65D2D"/>
    <w:rsid w:val="00E70ABB"/>
    <w:rsid w:val="00E758FD"/>
    <w:rsid w:val="00E81D27"/>
    <w:rsid w:val="00E82B3C"/>
    <w:rsid w:val="00E837C7"/>
    <w:rsid w:val="00E85CA0"/>
    <w:rsid w:val="00E86495"/>
    <w:rsid w:val="00E874BB"/>
    <w:rsid w:val="00E904B8"/>
    <w:rsid w:val="00E91745"/>
    <w:rsid w:val="00E91756"/>
    <w:rsid w:val="00E92E94"/>
    <w:rsid w:val="00E94228"/>
    <w:rsid w:val="00EA05B9"/>
    <w:rsid w:val="00EA2F72"/>
    <w:rsid w:val="00EA456C"/>
    <w:rsid w:val="00EA63A7"/>
    <w:rsid w:val="00EB0688"/>
    <w:rsid w:val="00EB09F8"/>
    <w:rsid w:val="00EB166E"/>
    <w:rsid w:val="00EB7138"/>
    <w:rsid w:val="00EB7551"/>
    <w:rsid w:val="00EC0CC6"/>
    <w:rsid w:val="00EC48BD"/>
    <w:rsid w:val="00EC7A00"/>
    <w:rsid w:val="00ED1368"/>
    <w:rsid w:val="00ED256B"/>
    <w:rsid w:val="00ED7944"/>
    <w:rsid w:val="00EE1AFC"/>
    <w:rsid w:val="00EE6655"/>
    <w:rsid w:val="00EE7374"/>
    <w:rsid w:val="00EF28A1"/>
    <w:rsid w:val="00EF5D72"/>
    <w:rsid w:val="00F00F4F"/>
    <w:rsid w:val="00F0589E"/>
    <w:rsid w:val="00F103CD"/>
    <w:rsid w:val="00F1040F"/>
    <w:rsid w:val="00F149DE"/>
    <w:rsid w:val="00F2062A"/>
    <w:rsid w:val="00F2367B"/>
    <w:rsid w:val="00F24A9A"/>
    <w:rsid w:val="00F30FB1"/>
    <w:rsid w:val="00F345A8"/>
    <w:rsid w:val="00F379F3"/>
    <w:rsid w:val="00F412B7"/>
    <w:rsid w:val="00F417B2"/>
    <w:rsid w:val="00F43352"/>
    <w:rsid w:val="00F43CB3"/>
    <w:rsid w:val="00F43F33"/>
    <w:rsid w:val="00F45E43"/>
    <w:rsid w:val="00F50190"/>
    <w:rsid w:val="00F611B7"/>
    <w:rsid w:val="00F64474"/>
    <w:rsid w:val="00F64934"/>
    <w:rsid w:val="00F7580F"/>
    <w:rsid w:val="00F824EF"/>
    <w:rsid w:val="00F84D3C"/>
    <w:rsid w:val="00F86C4E"/>
    <w:rsid w:val="00F87227"/>
    <w:rsid w:val="00F9232C"/>
    <w:rsid w:val="00F97026"/>
    <w:rsid w:val="00FA4907"/>
    <w:rsid w:val="00FB1F7B"/>
    <w:rsid w:val="00FB3D0C"/>
    <w:rsid w:val="00FC3C0F"/>
    <w:rsid w:val="00FC6C88"/>
    <w:rsid w:val="00FC76E3"/>
    <w:rsid w:val="00FD0367"/>
    <w:rsid w:val="00FD6FB0"/>
    <w:rsid w:val="00FE5606"/>
    <w:rsid w:val="00FF1E82"/>
    <w:rsid w:val="00FF3640"/>
    <w:rsid w:val="00FF5815"/>
    <w:rsid w:val="0C9F69E3"/>
    <w:rsid w:val="0D3E027A"/>
    <w:rsid w:val="0E5F1B52"/>
    <w:rsid w:val="2B1471FC"/>
    <w:rsid w:val="31F2152C"/>
    <w:rsid w:val="39A44D5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paragraph" w:styleId="3">
    <w:name w:val="heading 3"/>
    <w:basedOn w:val="1"/>
    <w:link w:val="17"/>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13">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Document Map"/>
    <w:basedOn w:val="1"/>
    <w:semiHidden/>
    <w:uiPriority w:val="0"/>
    <w:pPr>
      <w:shd w:val="clear" w:color="auto" w:fill="000080"/>
    </w:pPr>
  </w:style>
  <w:style w:type="paragraph" w:styleId="6">
    <w:name w:val="annotation text"/>
    <w:basedOn w:val="1"/>
    <w:semiHidden/>
    <w:uiPriority w:val="0"/>
    <w:pPr>
      <w:jc w:val="left"/>
    </w:pPr>
  </w:style>
  <w:style w:type="paragraph" w:styleId="7">
    <w:name w:val="Balloon Text"/>
    <w:basedOn w:val="1"/>
    <w:semiHidden/>
    <w:uiPriority w:val="0"/>
    <w:rPr>
      <w:sz w:val="18"/>
      <w:szCs w:val="18"/>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annotation subject"/>
    <w:basedOn w:val="6"/>
    <w:next w:val="6"/>
    <w:semiHidden/>
    <w:uiPriority w:val="0"/>
    <w:rPr>
      <w:b/>
      <w:bCs/>
    </w:rPr>
  </w:style>
  <w:style w:type="table" w:styleId="1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uiPriority w:val="0"/>
  </w:style>
  <w:style w:type="character" w:styleId="15">
    <w:name w:val="annotation reference"/>
    <w:semiHidden/>
    <w:uiPriority w:val="0"/>
    <w:rPr>
      <w:sz w:val="21"/>
      <w:szCs w:val="21"/>
    </w:rPr>
  </w:style>
  <w:style w:type="character" w:customStyle="1" w:styleId="16">
    <w:name w:val="标题 1 Char"/>
    <w:link w:val="2"/>
    <w:uiPriority w:val="0"/>
    <w:rPr>
      <w:b/>
      <w:bCs/>
      <w:kern w:val="44"/>
      <w:sz w:val="44"/>
      <w:szCs w:val="44"/>
    </w:rPr>
  </w:style>
  <w:style w:type="character" w:customStyle="1" w:styleId="17">
    <w:name w:val="标题 3 Char"/>
    <w:link w:val="3"/>
    <w:uiPriority w:val="9"/>
    <w:rPr>
      <w:rFonts w:ascii="宋体" w:hAnsi="宋体" w:cs="宋体"/>
      <w:b/>
      <w:bCs/>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zA2MTQ2MzM1NTQyIiwKCSJHcm91cElkIiA6ICI3ODM1MjQ1MjkiLAoJIkltYWdlIiA6ICJpVkJPUncwS0dnb0FBQUFOU1VoRVVnQUFBb0lBQUFLbENBWUFBQUJmV1kyYkFBQUFBWE5TUjBJQXJzNGM2UUFBSUFCSlJFRlVlSnpzM1hkMEZOWGlCL0R2bmEwcEpLRUVLYUhJbzBOQ0V4RkVsT0lERVhsV2VHSkJ3WVlGNUtFZ29pakZoc0lEbmc5NGlJQmlMNmdnUlFWQkVWQitRa2lSVUNJUUNJUWtKQ0Z0czIzbS92NUlzaVlrUUVLeW1VMzIrem5Idys3czdPeDNRODd4eTUyNWR3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pUnVUL0EwVWlTQ0NmZ3NvREFBQUFBRWxGVGtTdVFtQ0MiLAoJIlRoZW1lIiA6ICIiLAoJIlR5cGUiIDogImZsb3ciLAoJIlZlcnNpb24iIDogIjEwIgp9Cg=="/>
    </extobj>
    <extobj name="ECB019B1-382A-4266-B25C-5B523AA43C14-2">
      <extobjdata type="ECB019B1-382A-4266-B25C-5B523AA43C14" data="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ustc</Company>
  <Pages>19</Pages>
  <Words>6036</Words>
  <Characters>6948</Characters>
  <Lines>124</Lines>
  <Paragraphs>35</Paragraphs>
  <TotalTime>167</TotalTime>
  <ScaleCrop>false</ScaleCrop>
  <LinksUpToDate>false</LinksUpToDate>
  <CharactersWithSpaces>7225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2024-06-18T09:44:00Z</dcterms:created>
  <dc:creator>macintosh leung</dc:creator>
  <cp:lastModifiedBy>www.呵呵^_^.com</cp:lastModifiedBy>
  <cp:lastPrinted>2004-06-18T06:53:00Z</cp:lastPrinted>
  <dcterms:modified xsi:type="dcterms:W3CDTF">2024-06-24T12:43:30Z</dcterms:modified>
  <dc:title>开题报告</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5F6FB73541D1465A95CDE4C8BF1CD5BD_13</vt:lpwstr>
  </property>
</Properties>
</file>