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50"/>
          <w:szCs w:val="50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TRACCIA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questa analisi ho esaminato il file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AdwereCleaner.exe</w:t>
      </w:r>
      <w:r w:rsidDel="00000000" w:rsidR="00000000" w:rsidRPr="00000000">
        <w:rPr>
          <w:sz w:val="24"/>
          <w:szCs w:val="24"/>
          <w:rtl w:val="0"/>
        </w:rPr>
        <w:t xml:space="preserve"> per identificare possibili indicatori di compromissione senza eseguirlo. L'obiettivo principale è stato quello di raccogliere informazioni utili per determinare se il file potesse rappresentare una minaccia e, in tal caso, quali misure adottare per </w:t>
      </w:r>
      <w:r w:rsidDel="00000000" w:rsidR="00000000" w:rsidRPr="00000000">
        <w:rPr>
          <w:sz w:val="24"/>
          <w:szCs w:val="24"/>
          <w:rtl w:val="0"/>
        </w:rPr>
        <w:t xml:space="preserve">mitigarne</w:t>
      </w:r>
      <w:r w:rsidDel="00000000" w:rsidR="00000000" w:rsidRPr="00000000">
        <w:rPr>
          <w:sz w:val="24"/>
          <w:szCs w:val="24"/>
          <w:rtl w:val="0"/>
        </w:rPr>
        <w:t xml:space="preserve"> il rischio.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 condurre l'analisi ho utilizzato </w:t>
      </w:r>
      <w:r w:rsidDel="00000000" w:rsidR="00000000" w:rsidRPr="00000000">
        <w:rPr>
          <w:b w:val="1"/>
          <w:sz w:val="24"/>
          <w:szCs w:val="24"/>
          <w:rtl w:val="0"/>
        </w:rPr>
        <w:t xml:space="preserve">un approccio statico</w:t>
      </w:r>
      <w:r w:rsidDel="00000000" w:rsidR="00000000" w:rsidRPr="00000000">
        <w:rPr>
          <w:sz w:val="24"/>
          <w:szCs w:val="24"/>
          <w:rtl w:val="0"/>
        </w:rPr>
        <w:t xml:space="preserve">, ovvero senza l'esecuzione diretta del malware, riducendo così il rischio di infezione. Questo tipo di analisi permette di ottenere dettagli sulla struttura del file, sulle </w:t>
      </w:r>
      <w:r w:rsidDel="00000000" w:rsidR="00000000" w:rsidRPr="00000000">
        <w:rPr>
          <w:b w:val="1"/>
          <w:sz w:val="24"/>
          <w:szCs w:val="24"/>
          <w:rtl w:val="0"/>
        </w:rPr>
        <w:t xml:space="preserve">API utilizzate</w:t>
      </w:r>
      <w:r w:rsidDel="00000000" w:rsidR="00000000" w:rsidRPr="00000000">
        <w:rPr>
          <w:sz w:val="24"/>
          <w:szCs w:val="24"/>
          <w:rtl w:val="0"/>
        </w:rPr>
        <w:t xml:space="preserve">, sulle </w:t>
      </w:r>
      <w:r w:rsidDel="00000000" w:rsidR="00000000" w:rsidRPr="00000000">
        <w:rPr>
          <w:b w:val="1"/>
          <w:sz w:val="24"/>
          <w:szCs w:val="24"/>
          <w:rtl w:val="0"/>
        </w:rPr>
        <w:t xml:space="preserve">stringhe contenute nel codice</w:t>
      </w:r>
      <w:r w:rsidDel="00000000" w:rsidR="00000000" w:rsidRPr="00000000">
        <w:rPr>
          <w:sz w:val="24"/>
          <w:szCs w:val="24"/>
          <w:rtl w:val="0"/>
        </w:rPr>
        <w:t xml:space="preserve">, e di verificare se il file fosse già noto ai database di sicurezza.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 garantire la sicurezza durante l’analisi, ho utilizzato una </w:t>
      </w:r>
      <w:r w:rsidDel="00000000" w:rsidR="00000000" w:rsidRPr="00000000">
        <w:rPr>
          <w:b w:val="1"/>
          <w:sz w:val="24"/>
          <w:szCs w:val="24"/>
          <w:rtl w:val="0"/>
        </w:rPr>
        <w:t xml:space="preserve">macchina virtuale Kali Linux</w:t>
      </w:r>
      <w:r w:rsidDel="00000000" w:rsidR="00000000" w:rsidRPr="00000000">
        <w:rPr>
          <w:sz w:val="24"/>
          <w:szCs w:val="24"/>
          <w:rtl w:val="0"/>
        </w:rPr>
        <w:t xml:space="preserve">, ambiente ideale per la cybersecurity, dove ho impiegato strumenti di scansione e reverse engineering.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spacing w:after="80" w:lineRule="auto"/>
        <w:rPr>
          <w:b w:val="1"/>
          <w:sz w:val="36"/>
          <w:szCs w:val="36"/>
        </w:rPr>
      </w:pPr>
      <w:bookmarkStart w:colFirst="0" w:colLast="0" w:name="_y753ntrptix8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spacing w:after="80" w:lineRule="auto"/>
        <w:rPr>
          <w:b w:val="1"/>
          <w:sz w:val="36"/>
          <w:szCs w:val="36"/>
        </w:rPr>
      </w:pPr>
      <w:bookmarkStart w:colFirst="0" w:colLast="0" w:name="_jcss6ti0dswd" w:id="1"/>
      <w:bookmarkEnd w:id="1"/>
      <w:r w:rsidDel="00000000" w:rsidR="00000000" w:rsidRPr="00000000">
        <w:rPr>
          <w:b w:val="1"/>
          <w:sz w:val="36"/>
          <w:szCs w:val="36"/>
          <w:rtl w:val="0"/>
        </w:rPr>
        <w:t xml:space="preserve">1. Configurazione dell'Ambiente di Analisi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 eseguire l’analisi in sicurezza, ho configurato una </w:t>
      </w:r>
      <w:r w:rsidDel="00000000" w:rsidR="00000000" w:rsidRPr="00000000">
        <w:rPr>
          <w:b w:val="1"/>
          <w:sz w:val="24"/>
          <w:szCs w:val="24"/>
          <w:rtl w:val="0"/>
        </w:rPr>
        <w:t xml:space="preserve">macchina virtuale Kali Linux</w:t>
      </w:r>
      <w:r w:rsidDel="00000000" w:rsidR="00000000" w:rsidRPr="00000000">
        <w:rPr>
          <w:sz w:val="24"/>
          <w:szCs w:val="24"/>
          <w:rtl w:val="0"/>
        </w:rPr>
        <w:t xml:space="preserve"> con connessione </w:t>
      </w:r>
      <w:r w:rsidDel="00000000" w:rsidR="00000000" w:rsidRPr="00000000">
        <w:rPr>
          <w:b w:val="1"/>
          <w:sz w:val="24"/>
          <w:szCs w:val="24"/>
          <w:rtl w:val="0"/>
        </w:rPr>
        <w:t xml:space="preserve">NAT</w:t>
      </w:r>
      <w:r w:rsidDel="00000000" w:rsidR="00000000" w:rsidRPr="00000000">
        <w:rPr>
          <w:sz w:val="24"/>
          <w:szCs w:val="24"/>
          <w:rtl w:val="0"/>
        </w:rPr>
        <w:t xml:space="preserve">, garantendo così l’accesso ai servizi online per la verifica del file senza esporre il sistema reale a rischi.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 un’analisi efficace, ho utilizzato diversi strumenti: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VirusTotal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→ Per verificare se il file fosse già noto come malware.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sha256sum, md5sum, sha1sum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→ Per calcolare gli hash crittografici e confrontarli con database di sicurezza.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strings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→ Per estrarre stringhe leggibili dal file ed evidenziare possibili indicatori di minaccia.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objdump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→ Per analizzare le API di Windows utilizzate dal file.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UPX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→ Per verificare la presenza di offuscamento o compressione del file.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Questa configurazione mi ha permesso di raccogliere </w:t>
      </w:r>
      <w:r w:rsidDel="00000000" w:rsidR="00000000" w:rsidRPr="00000000">
        <w:rPr>
          <w:b w:val="1"/>
          <w:sz w:val="24"/>
          <w:szCs w:val="24"/>
          <w:rtl w:val="0"/>
        </w:rPr>
        <w:t xml:space="preserve">informazioni dettagliate</w:t>
      </w:r>
      <w:r w:rsidDel="00000000" w:rsidR="00000000" w:rsidRPr="00000000">
        <w:rPr>
          <w:sz w:val="24"/>
          <w:szCs w:val="24"/>
          <w:rtl w:val="0"/>
        </w:rPr>
        <w:t xml:space="preserve"> senza necessità di eseguire il file, riducendo i rischi e garantendo un’analisi controllata.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keepNext w:val="0"/>
        <w:keepLines w:val="0"/>
        <w:spacing w:after="80" w:lineRule="auto"/>
        <w:rPr>
          <w:b w:val="1"/>
          <w:sz w:val="36"/>
          <w:szCs w:val="36"/>
        </w:rPr>
      </w:pPr>
      <w:bookmarkStart w:colFirst="0" w:colLast="0" w:name="_z7lrmmbn0bod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keepNext w:val="0"/>
        <w:keepLines w:val="0"/>
        <w:spacing w:after="80" w:lineRule="auto"/>
        <w:rPr>
          <w:b w:val="1"/>
          <w:sz w:val="36"/>
          <w:szCs w:val="36"/>
        </w:rPr>
      </w:pPr>
      <w:bookmarkStart w:colFirst="0" w:colLast="0" w:name="_y49wnjada423" w:id="3"/>
      <w:bookmarkEnd w:id="3"/>
      <w:r w:rsidDel="00000000" w:rsidR="00000000" w:rsidRPr="00000000">
        <w:rPr>
          <w:b w:val="1"/>
          <w:sz w:val="36"/>
          <w:szCs w:val="36"/>
          <w:rtl w:val="0"/>
        </w:rPr>
        <w:t xml:space="preserve">2. Download e Verifica del File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 scaricato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AdwereCleaner.exe</w:t>
      </w:r>
      <w:r w:rsidDel="00000000" w:rsidR="00000000" w:rsidRPr="00000000">
        <w:rPr>
          <w:sz w:val="24"/>
          <w:szCs w:val="24"/>
          <w:rtl w:val="0"/>
        </w:rPr>
        <w:t xml:space="preserve"> da </w:t>
      </w:r>
      <w:r w:rsidDel="00000000" w:rsidR="00000000" w:rsidRPr="00000000">
        <w:rPr>
          <w:b w:val="1"/>
          <w:sz w:val="24"/>
          <w:szCs w:val="24"/>
          <w:rtl w:val="0"/>
        </w:rPr>
        <w:t xml:space="preserve">GitHub</w:t>
      </w:r>
      <w:r w:rsidDel="00000000" w:rsidR="00000000" w:rsidRPr="00000000">
        <w:rPr>
          <w:sz w:val="24"/>
          <w:szCs w:val="24"/>
          <w:rtl w:val="0"/>
        </w:rPr>
        <w:t xml:space="preserve"> e ,dopo il download, ho effettuato una </w:t>
      </w:r>
      <w:r w:rsidDel="00000000" w:rsidR="00000000" w:rsidRPr="00000000">
        <w:rPr>
          <w:b w:val="1"/>
          <w:sz w:val="24"/>
          <w:szCs w:val="24"/>
          <w:rtl w:val="0"/>
        </w:rPr>
        <w:t xml:space="preserve">verifica dell'integrità e dell'unicità del file</w:t>
      </w:r>
      <w:r w:rsidDel="00000000" w:rsidR="00000000" w:rsidRPr="00000000">
        <w:rPr>
          <w:sz w:val="24"/>
          <w:szCs w:val="24"/>
          <w:rtl w:val="0"/>
        </w:rPr>
        <w:t xml:space="preserve"> utilizzando il calcolo degli </w:t>
      </w:r>
      <w:r w:rsidDel="00000000" w:rsidR="00000000" w:rsidRPr="00000000">
        <w:rPr>
          <w:b w:val="1"/>
          <w:sz w:val="24"/>
          <w:szCs w:val="24"/>
          <w:rtl w:val="0"/>
        </w:rPr>
        <w:t xml:space="preserve">hash crittografici</w:t>
      </w:r>
      <w:r w:rsidDel="00000000" w:rsidR="00000000" w:rsidRPr="00000000">
        <w:rPr>
          <w:sz w:val="24"/>
          <w:szCs w:val="24"/>
          <w:rtl w:val="0"/>
        </w:rPr>
        <w:t xml:space="preserve"> che servono per identificare in modo univoco il file e verificarne eventuali alterazioni: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SHA-256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→ Uno degli algoritmi più sicuri per verificare l'integrità di un file.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MD5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→ Algoritmo più veloce ma meno sicuro, usato per verifiche rapide.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SHA-1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→ Simile a MD5, ancora utilizzato in alcuni database antivirus per confronti.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Dopo aver ottenuto gli hash, ho eseguito una ricerca su </w:t>
      </w:r>
      <w:r w:rsidDel="00000000" w:rsidR="00000000" w:rsidRPr="00000000">
        <w:rPr>
          <w:b w:val="1"/>
          <w:sz w:val="24"/>
          <w:szCs w:val="24"/>
          <w:rtl w:val="0"/>
        </w:rPr>
        <w:t xml:space="preserve">VirusTotal</w:t>
      </w:r>
      <w:r w:rsidDel="00000000" w:rsidR="00000000" w:rsidRPr="00000000">
        <w:rPr>
          <w:sz w:val="24"/>
          <w:szCs w:val="24"/>
          <w:rtl w:val="0"/>
        </w:rPr>
        <w:t xml:space="preserve"> per vedere se il file fosse già stato analizzato.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-404812</wp:posOffset>
            </wp:positionH>
            <wp:positionV relativeFrom="paragraph">
              <wp:posOffset>266700</wp:posOffset>
            </wp:positionV>
            <wp:extent cx="6700838" cy="1143000"/>
            <wp:effectExtent b="0" l="0" r="0" t="0"/>
            <wp:wrapNone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65561" l="0" r="1405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00838" cy="1143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9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-504824</wp:posOffset>
            </wp:positionH>
            <wp:positionV relativeFrom="paragraph">
              <wp:posOffset>188737</wp:posOffset>
            </wp:positionV>
            <wp:extent cx="6900863" cy="2895600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00863" cy="2895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rtl w:val="0"/>
        </w:rPr>
        <w:t xml:space="preserve">_____________________________________________</w:t>
      </w:r>
      <w:r w:rsidDel="00000000" w:rsidR="00000000" w:rsidRPr="00000000">
        <w:rPr>
          <w:sz w:val="24"/>
          <w:szCs w:val="24"/>
          <w:rtl w:val="0"/>
        </w:rPr>
        <w:t xml:space="preserve">__________________________</w:t>
      </w:r>
    </w:p>
    <w:p w:rsidR="00000000" w:rsidDel="00000000" w:rsidP="00000000" w:rsidRDefault="00000000" w:rsidRPr="00000000" w14:paraId="00000032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3. Analisi tramite VirusTotal</w:t>
      </w:r>
    </w:p>
    <w:p w:rsidR="00000000" w:rsidDel="00000000" w:rsidP="00000000" w:rsidRDefault="00000000" w:rsidRPr="00000000" w14:paraId="0000003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VirusTotal ha confermato che il file è altamente sospetto, con </w:t>
      </w:r>
      <w:r w:rsidDel="00000000" w:rsidR="00000000" w:rsidRPr="00000000">
        <w:rPr>
          <w:b w:val="1"/>
          <w:sz w:val="24"/>
          <w:szCs w:val="24"/>
          <w:rtl w:val="0"/>
        </w:rPr>
        <w:t xml:space="preserve">53 su 70 motori antivirus</w:t>
      </w:r>
      <w:r w:rsidDel="00000000" w:rsidR="00000000" w:rsidRPr="00000000">
        <w:rPr>
          <w:sz w:val="24"/>
          <w:szCs w:val="24"/>
          <w:rtl w:val="0"/>
        </w:rPr>
        <w:t xml:space="preserve"> che lo hanno identificato come </w:t>
      </w:r>
      <w:r w:rsidDel="00000000" w:rsidR="00000000" w:rsidRPr="00000000">
        <w:rPr>
          <w:b w:val="1"/>
          <w:sz w:val="24"/>
          <w:szCs w:val="24"/>
          <w:rtl w:val="0"/>
        </w:rPr>
        <w:t xml:space="preserve">Trojan/FakeAV</w:t>
      </w:r>
      <w:r w:rsidDel="00000000" w:rsidR="00000000" w:rsidRPr="00000000">
        <w:rPr>
          <w:sz w:val="24"/>
          <w:szCs w:val="24"/>
          <w:rtl w:val="0"/>
        </w:rPr>
        <w:t xml:space="preserve">. Questo tipo di malware è comunemente usato per </w:t>
      </w:r>
      <w:r w:rsidDel="00000000" w:rsidR="00000000" w:rsidRPr="00000000">
        <w:rPr>
          <w:b w:val="1"/>
          <w:sz w:val="24"/>
          <w:szCs w:val="24"/>
          <w:rtl w:val="0"/>
        </w:rPr>
        <w:t xml:space="preserve">ingannare gli utenti</w:t>
      </w:r>
      <w:r w:rsidDel="00000000" w:rsidR="00000000" w:rsidRPr="00000000">
        <w:rPr>
          <w:sz w:val="24"/>
          <w:szCs w:val="24"/>
          <w:rtl w:val="0"/>
        </w:rPr>
        <w:t xml:space="preserve">, facendosi passare per software legittimo mentre esegue attività dannose come il furto di credenziali o il download di altri malware.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-247649</wp:posOffset>
            </wp:positionH>
            <wp:positionV relativeFrom="paragraph">
              <wp:posOffset>1381125</wp:posOffset>
            </wp:positionV>
            <wp:extent cx="6566850" cy="3141985"/>
            <wp:effectExtent b="0" l="0" r="0" t="0"/>
            <wp:wrapNone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66850" cy="314198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2"/>
        <w:keepNext w:val="0"/>
        <w:keepLines w:val="0"/>
        <w:spacing w:after="80" w:lineRule="auto"/>
        <w:rPr>
          <w:b w:val="1"/>
          <w:sz w:val="36"/>
          <w:szCs w:val="36"/>
        </w:rPr>
      </w:pPr>
      <w:bookmarkStart w:colFirst="0" w:colLast="0" w:name="_myipmdkk07s9" w:id="4"/>
      <w:bookmarkEnd w:id="4"/>
      <w:r w:rsidDel="00000000" w:rsidR="00000000" w:rsidRPr="00000000">
        <w:rPr>
          <w:b w:val="1"/>
          <w:sz w:val="36"/>
          <w:szCs w:val="36"/>
          <w:rtl w:val="0"/>
        </w:rPr>
        <w:t xml:space="preserve">4. Estrazione e Analisi delle Stringhe</w:t>
      </w:r>
    </w:p>
    <w:p w:rsidR="00000000" w:rsidDel="00000000" w:rsidP="00000000" w:rsidRDefault="00000000" w:rsidRPr="00000000" w14:paraId="0000004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 stringhe contenute nel file possono rivelare </w:t>
      </w:r>
      <w:r w:rsidDel="00000000" w:rsidR="00000000" w:rsidRPr="00000000">
        <w:rPr>
          <w:b w:val="1"/>
          <w:sz w:val="24"/>
          <w:szCs w:val="24"/>
          <w:rtl w:val="0"/>
        </w:rPr>
        <w:t xml:space="preserve">indirizzi sospetti, comandi nascosti o chiavi di registro modificate</w:t>
      </w:r>
      <w:r w:rsidDel="00000000" w:rsidR="00000000" w:rsidRPr="00000000">
        <w:rPr>
          <w:sz w:val="24"/>
          <w:szCs w:val="24"/>
          <w:rtl w:val="0"/>
        </w:rPr>
        <w:t xml:space="preserve">. Analizzando il file con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strings</w:t>
      </w:r>
      <w:r w:rsidDel="00000000" w:rsidR="00000000" w:rsidRPr="00000000">
        <w:rPr>
          <w:sz w:val="24"/>
          <w:szCs w:val="24"/>
          <w:rtl w:val="0"/>
        </w:rPr>
        <w:t xml:space="preserve">, ho trovato: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Interazione con la Clipboard</w:t>
      </w:r>
      <w:r w:rsidDel="00000000" w:rsidR="00000000" w:rsidRPr="00000000">
        <w:rPr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OpenClipboard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SetClipboardData</w:t>
      </w:r>
      <w:r w:rsidDel="00000000" w:rsidR="00000000" w:rsidRPr="00000000">
        <w:rPr>
          <w:sz w:val="24"/>
          <w:szCs w:val="24"/>
          <w:rtl w:val="0"/>
        </w:rPr>
        <w:t xml:space="preserve">), il che potrebbe indicare un possibile furto di dati copiati dagli utenti.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Riferimenti a NSIS Installer</w:t>
      </w:r>
      <w:r w:rsidDel="00000000" w:rsidR="00000000" w:rsidRPr="00000000">
        <w:rPr>
          <w:sz w:val="24"/>
          <w:szCs w:val="24"/>
          <w:rtl w:val="0"/>
        </w:rPr>
        <w:t xml:space="preserve">, suggerendo che il file potrebbe essere un </w:t>
      </w:r>
      <w:r w:rsidDel="00000000" w:rsidR="00000000" w:rsidRPr="00000000">
        <w:rPr>
          <w:b w:val="1"/>
          <w:sz w:val="24"/>
          <w:szCs w:val="24"/>
          <w:rtl w:val="0"/>
        </w:rPr>
        <w:t xml:space="preserve">installer malevolo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Connessioni a certificati digitali noti</w:t>
      </w:r>
      <w:r w:rsidDel="00000000" w:rsidR="00000000" w:rsidRPr="00000000">
        <w:rPr>
          <w:sz w:val="24"/>
          <w:szCs w:val="24"/>
          <w:rtl w:val="0"/>
        </w:rPr>
        <w:t xml:space="preserve"> (DigiCert, Comodo, UserTrust), che potrebbero essere utilizzati per bypassare i meccanismi di sicurezza.</w:t>
      </w:r>
    </w:p>
    <w:p w:rsidR="00000000" w:rsidDel="00000000" w:rsidP="00000000" w:rsidRDefault="00000000" w:rsidRPr="00000000" w14:paraId="0000004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-609599</wp:posOffset>
            </wp:positionH>
            <wp:positionV relativeFrom="paragraph">
              <wp:posOffset>114300</wp:posOffset>
            </wp:positionV>
            <wp:extent cx="7131192" cy="3509963"/>
            <wp:effectExtent b="0" l="0" r="0" t="0"/>
            <wp:wrapNone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16094" l="0" r="0" t="5804"/>
                    <a:stretch>
                      <a:fillRect/>
                    </a:stretch>
                  </pic:blipFill>
                  <pic:spPr>
                    <a:xfrm>
                      <a:off x="0" y="0"/>
                      <a:ext cx="7131192" cy="35099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40" w:before="240" w:lineRule="auto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40" w:before="240" w:lineRule="auto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40" w:before="240" w:lineRule="auto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40" w:before="240" w:lineRule="auto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40" w:before="240" w:lineRule="auto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240" w:before="240" w:lineRule="auto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___________________________________________________________________</w:t>
      </w:r>
    </w:p>
    <w:p w:rsidR="00000000" w:rsidDel="00000000" w:rsidP="00000000" w:rsidRDefault="00000000" w:rsidRPr="00000000" w14:paraId="00000056">
      <w:pPr>
        <w:spacing w:after="240" w:before="240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5. Analisi delle API di Windows</w:t>
      </w:r>
    </w:p>
    <w:p w:rsidR="00000000" w:rsidDel="00000000" w:rsidP="00000000" w:rsidRDefault="00000000" w:rsidRPr="00000000" w14:paraId="0000005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 comprendere il comportamento del file, ho analizzato le </w:t>
      </w:r>
      <w:r w:rsidDel="00000000" w:rsidR="00000000" w:rsidRPr="00000000">
        <w:rPr>
          <w:b w:val="1"/>
          <w:sz w:val="24"/>
          <w:szCs w:val="24"/>
          <w:rtl w:val="0"/>
        </w:rPr>
        <w:t xml:space="preserve">API di Windows</w:t>
      </w:r>
      <w:r w:rsidDel="00000000" w:rsidR="00000000" w:rsidRPr="00000000">
        <w:rPr>
          <w:sz w:val="24"/>
          <w:szCs w:val="24"/>
          <w:rtl w:val="0"/>
        </w:rPr>
        <w:t xml:space="preserve"> richiamate dal malware. Queste funzioni di sistema possono indicare </w:t>
      </w:r>
      <w:r w:rsidDel="00000000" w:rsidR="00000000" w:rsidRPr="00000000">
        <w:rPr>
          <w:b w:val="1"/>
          <w:sz w:val="24"/>
          <w:szCs w:val="24"/>
          <w:rtl w:val="0"/>
        </w:rPr>
        <w:t xml:space="preserve">azioni sospette</w:t>
      </w:r>
      <w:r w:rsidDel="00000000" w:rsidR="00000000" w:rsidRPr="00000000">
        <w:rPr>
          <w:sz w:val="24"/>
          <w:szCs w:val="24"/>
          <w:rtl w:val="0"/>
        </w:rPr>
        <w:t xml:space="preserve"> che il malware potrebbe tentare di eseguire.</w:t>
      </w:r>
    </w:p>
    <w:p w:rsidR="00000000" w:rsidDel="00000000" w:rsidP="00000000" w:rsidRDefault="00000000" w:rsidRPr="00000000" w14:paraId="0000005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 librerie principali individuate includono:</w:t>
      </w:r>
    </w:p>
    <w:p w:rsidR="00000000" w:rsidDel="00000000" w:rsidP="00000000" w:rsidRDefault="00000000" w:rsidRPr="00000000" w14:paraId="00000059">
      <w:pPr>
        <w:numPr>
          <w:ilvl w:val="0"/>
          <w:numId w:val="7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KERNEL32.dll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→ Gestione della memoria, processi e file system.</w:t>
      </w:r>
    </w:p>
    <w:p w:rsidR="00000000" w:rsidDel="00000000" w:rsidP="00000000" w:rsidRDefault="00000000" w:rsidRPr="00000000" w14:paraId="0000005A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USER32.dll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→ Interazione con tastiera, mouse e interfaccia grafica.</w:t>
      </w:r>
    </w:p>
    <w:p w:rsidR="00000000" w:rsidDel="00000000" w:rsidP="00000000" w:rsidRDefault="00000000" w:rsidRPr="00000000" w14:paraId="0000005B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SHELL32.dll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→ Accesso al file system ed esecuzione di comandi.</w:t>
      </w:r>
    </w:p>
    <w:p w:rsidR="00000000" w:rsidDel="00000000" w:rsidP="00000000" w:rsidRDefault="00000000" w:rsidRPr="00000000" w14:paraId="0000005C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ADVAPI32.dll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→ Manipolazione del Registro di Windows.</w:t>
      </w:r>
    </w:p>
    <w:p w:rsidR="00000000" w:rsidDel="00000000" w:rsidP="00000000" w:rsidRDefault="00000000" w:rsidRPr="00000000" w14:paraId="0000005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-239549</wp:posOffset>
            </wp:positionH>
            <wp:positionV relativeFrom="paragraph">
              <wp:posOffset>266700</wp:posOffset>
            </wp:positionV>
            <wp:extent cx="6210733" cy="1351190"/>
            <wp:effectExtent b="0" l="0" r="0" t="0"/>
            <wp:wrapNone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26593" l="0" r="12956" t="8204"/>
                    <a:stretch>
                      <a:fillRect/>
                    </a:stretch>
                  </pic:blipFill>
                  <pic:spPr>
                    <a:xfrm>
                      <a:off x="0" y="0"/>
                      <a:ext cx="6210733" cy="13511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 API sospette individuate includono:</w:t>
      </w:r>
    </w:p>
    <w:p w:rsidR="00000000" w:rsidDel="00000000" w:rsidP="00000000" w:rsidRDefault="00000000" w:rsidRPr="00000000" w14:paraId="00000063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CreateProcessA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→ Possibile avvio di processi dannosi.</w:t>
      </w:r>
    </w:p>
    <w:p w:rsidR="00000000" w:rsidDel="00000000" w:rsidP="00000000" w:rsidRDefault="00000000" w:rsidRPr="00000000" w14:paraId="00000064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RegCreateKeyExA</w:t>
      </w:r>
      <w:r w:rsidDel="00000000" w:rsidR="00000000" w:rsidRPr="00000000">
        <w:rPr>
          <w:b w:val="1"/>
          <w:sz w:val="24"/>
          <w:szCs w:val="24"/>
          <w:rtl w:val="0"/>
        </w:rPr>
        <w:t xml:space="preserve"> /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RegSetValueExA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→ Potenziale modifica del Registro di Windows per garantire persistenza.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-533399</wp:posOffset>
            </wp:positionH>
            <wp:positionV relativeFrom="paragraph">
              <wp:posOffset>561975</wp:posOffset>
            </wp:positionV>
            <wp:extent cx="7060311" cy="1352550"/>
            <wp:effectExtent b="0" l="0" r="0" t="0"/>
            <wp:wrapNone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60311" cy="13525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2"/>
        <w:keepNext w:val="0"/>
        <w:keepLines w:val="0"/>
        <w:spacing w:after="80" w:lineRule="auto"/>
        <w:rPr>
          <w:b w:val="1"/>
          <w:sz w:val="36"/>
          <w:szCs w:val="36"/>
        </w:rPr>
      </w:pPr>
      <w:bookmarkStart w:colFirst="0" w:colLast="0" w:name="_dd7zvleit4f3" w:id="5"/>
      <w:bookmarkEnd w:id="5"/>
      <w:r w:rsidDel="00000000" w:rsidR="00000000" w:rsidRPr="00000000">
        <w:rPr>
          <w:b w:val="1"/>
          <w:sz w:val="36"/>
          <w:szCs w:val="36"/>
          <w:rtl w:val="0"/>
        </w:rPr>
        <w:t xml:space="preserve">6. Verifica di Offuscamento o Packer</w:t>
      </w:r>
    </w:p>
    <w:p w:rsidR="00000000" w:rsidDel="00000000" w:rsidP="00000000" w:rsidRDefault="00000000" w:rsidRPr="00000000" w14:paraId="0000006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 verificare se il file fosse stato </w:t>
      </w:r>
      <w:r w:rsidDel="00000000" w:rsidR="00000000" w:rsidRPr="00000000">
        <w:rPr>
          <w:b w:val="1"/>
          <w:sz w:val="24"/>
          <w:szCs w:val="24"/>
          <w:rtl w:val="0"/>
        </w:rPr>
        <w:t xml:space="preserve">offuscato o packato</w:t>
      </w:r>
      <w:r w:rsidDel="00000000" w:rsidR="00000000" w:rsidRPr="00000000">
        <w:rPr>
          <w:sz w:val="24"/>
          <w:szCs w:val="24"/>
          <w:rtl w:val="0"/>
        </w:rPr>
        <w:t xml:space="preserve"> per nascondere codice malevolo, ho utilizzato UPX, uno dei packer più diffusi:</w:t>
      </w:r>
    </w:p>
    <w:p w:rsidR="00000000" w:rsidDel="00000000" w:rsidP="00000000" w:rsidRDefault="00000000" w:rsidRPr="00000000" w14:paraId="0000006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Il test ha confermato che il file </w:t>
      </w:r>
      <w:r w:rsidDel="00000000" w:rsidR="00000000" w:rsidRPr="00000000">
        <w:rPr>
          <w:b w:val="1"/>
          <w:sz w:val="24"/>
          <w:szCs w:val="24"/>
          <w:rtl w:val="0"/>
        </w:rPr>
        <w:t xml:space="preserve">non è packato</w:t>
      </w:r>
      <w:r w:rsidDel="00000000" w:rsidR="00000000" w:rsidRPr="00000000">
        <w:rPr>
          <w:sz w:val="24"/>
          <w:szCs w:val="24"/>
          <w:rtl w:val="0"/>
        </w:rPr>
        <w:t xml:space="preserve">, il che significa che il codice malevolo è direttamente accessibile per ulteriori analisi senza necessità di decompressione.</w:t>
      </w:r>
    </w:p>
    <w:p w:rsidR="00000000" w:rsidDel="00000000" w:rsidP="00000000" w:rsidRDefault="00000000" w:rsidRPr="00000000" w14:paraId="0000006E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2"/>
        <w:keepNext w:val="0"/>
        <w:keepLines w:val="0"/>
        <w:spacing w:after="80" w:lineRule="auto"/>
        <w:rPr>
          <w:b w:val="1"/>
          <w:sz w:val="36"/>
          <w:szCs w:val="36"/>
        </w:rPr>
      </w:pPr>
      <w:bookmarkStart w:colFirst="0" w:colLast="0" w:name="_g4ypertu8jx2" w:id="6"/>
      <w:bookmarkEnd w:id="6"/>
      <w:r w:rsidDel="00000000" w:rsidR="00000000" w:rsidRPr="00000000">
        <w:rPr>
          <w:b w:val="1"/>
          <w:sz w:val="36"/>
          <w:szCs w:val="36"/>
          <w:rtl w:val="0"/>
        </w:rPr>
        <w:t xml:space="preserve">Conclusioni e Raccomandazioni</w:t>
      </w:r>
    </w:p>
    <w:p w:rsidR="00000000" w:rsidDel="00000000" w:rsidP="00000000" w:rsidRDefault="00000000" w:rsidRPr="00000000" w14:paraId="0000007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L’analisi statica ha evidenziato che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AdwereCleaner.exe</w:t>
      </w:r>
      <w:r w:rsidDel="00000000" w:rsidR="00000000" w:rsidRPr="00000000">
        <w:rPr>
          <w:sz w:val="24"/>
          <w:szCs w:val="24"/>
          <w:rtl w:val="0"/>
        </w:rPr>
        <w:t xml:space="preserve"> presenta </w:t>
      </w:r>
      <w:r w:rsidDel="00000000" w:rsidR="00000000" w:rsidRPr="00000000">
        <w:rPr>
          <w:b w:val="1"/>
          <w:sz w:val="24"/>
          <w:szCs w:val="24"/>
          <w:rtl w:val="0"/>
        </w:rPr>
        <w:t xml:space="preserve">indicatori di compromissione significativi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71">
      <w:pPr>
        <w:numPr>
          <w:ilvl w:val="0"/>
          <w:numId w:val="5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Alto rischio di esecuzione di codice malevolo.</w:t>
      </w:r>
    </w:p>
    <w:p w:rsidR="00000000" w:rsidDel="00000000" w:rsidP="00000000" w:rsidRDefault="00000000" w:rsidRPr="00000000" w14:paraId="00000072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Possibile furto di dati dalla clipboard.</w:t>
      </w:r>
    </w:p>
    <w:p w:rsidR="00000000" w:rsidDel="00000000" w:rsidP="00000000" w:rsidRDefault="00000000" w:rsidRPr="00000000" w14:paraId="00000073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Potenziale persistenza nel Registro di Windows.</w:t>
      </w:r>
    </w:p>
    <w:p w:rsidR="00000000" w:rsidDel="00000000" w:rsidP="00000000" w:rsidRDefault="00000000" w:rsidRPr="00000000" w14:paraId="00000074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🔴 </w:t>
      </w:r>
      <w:r w:rsidDel="00000000" w:rsidR="00000000" w:rsidRPr="00000000">
        <w:rPr>
          <w:b w:val="1"/>
          <w:sz w:val="24"/>
          <w:szCs w:val="24"/>
          <w:rtl w:val="0"/>
        </w:rPr>
        <w:t xml:space="preserve">Raccomandazioni:</w:t>
      </w:r>
    </w:p>
    <w:p w:rsidR="00000000" w:rsidDel="00000000" w:rsidP="00000000" w:rsidRDefault="00000000" w:rsidRPr="00000000" w14:paraId="00000075">
      <w:pPr>
        <w:numPr>
          <w:ilvl w:val="0"/>
          <w:numId w:val="6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NON eseguire il file in ambienti non isolati.</w:t>
      </w:r>
    </w:p>
    <w:p w:rsidR="00000000" w:rsidDel="00000000" w:rsidP="00000000" w:rsidRDefault="00000000" w:rsidRPr="00000000" w14:paraId="00000076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Effettuare un’analisi dinamica in sandbox</w:t>
      </w:r>
      <w:r w:rsidDel="00000000" w:rsidR="00000000" w:rsidRPr="00000000">
        <w:rPr>
          <w:sz w:val="24"/>
          <w:szCs w:val="24"/>
          <w:rtl w:val="0"/>
        </w:rPr>
        <w:t xml:space="preserve"> per verificare il comportamento effettivo.</w:t>
      </w:r>
    </w:p>
    <w:p w:rsidR="00000000" w:rsidDel="00000000" w:rsidP="00000000" w:rsidRDefault="00000000" w:rsidRPr="00000000" w14:paraId="00000077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Monitorare il traffico di rete e il Registro di Windows</w:t>
      </w:r>
      <w:r w:rsidDel="00000000" w:rsidR="00000000" w:rsidRPr="00000000">
        <w:rPr>
          <w:sz w:val="24"/>
          <w:szCs w:val="24"/>
          <w:rtl w:val="0"/>
        </w:rPr>
        <w:t xml:space="preserve"> per individuare attività sospette.</w:t>
      </w:r>
    </w:p>
    <w:p w:rsidR="00000000" w:rsidDel="00000000" w:rsidP="00000000" w:rsidRDefault="00000000" w:rsidRPr="00000000" w14:paraId="00000078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📌 </w:t>
      </w:r>
      <w:r w:rsidDel="00000000" w:rsidR="00000000" w:rsidRPr="00000000">
        <w:rPr>
          <w:b w:val="1"/>
          <w:sz w:val="24"/>
          <w:szCs w:val="24"/>
          <w:rtl w:val="0"/>
        </w:rPr>
        <w:t xml:space="preserve">Status: ALTAMENTE SOSPETTO – Ulteriori analisi necessarie.</w:t>
      </w:r>
    </w:p>
    <w:p w:rsidR="00000000" w:rsidDel="00000000" w:rsidP="00000000" w:rsidRDefault="00000000" w:rsidRPr="00000000" w14:paraId="00000079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5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