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rPr>
      </w:pPr>
      <w:bookmarkStart w:colFirst="0" w:colLast="0" w:name="_fo6xb070azqy" w:id="0"/>
      <w:bookmarkEnd w:id="0"/>
      <w:r w:rsidDel="00000000" w:rsidR="00000000" w:rsidRPr="00000000">
        <w:rPr>
          <w:b w:val="1"/>
          <w:rtl w:val="0"/>
        </w:rPr>
        <w:t xml:space="preserve">BONUS </w:t>
      </w:r>
      <w:r w:rsidDel="00000000" w:rsidR="00000000" w:rsidRPr="00000000">
        <w:rPr>
          <w:b w:val="1"/>
          <w:rtl w:val="0"/>
        </w:rPr>
        <w:t xml:space="preserve">2</w:t>
      </w:r>
    </w:p>
    <w:p w:rsidR="00000000" w:rsidDel="00000000" w:rsidP="00000000" w:rsidRDefault="00000000" w:rsidRPr="00000000" w14:paraId="00000002">
      <w:pPr>
        <w:pStyle w:val="Heading1"/>
        <w:keepNext w:val="0"/>
        <w:keepLines w:val="0"/>
        <w:spacing w:before="480" w:lineRule="auto"/>
        <w:rPr>
          <w:b w:val="1"/>
          <w:sz w:val="26"/>
          <w:szCs w:val="26"/>
        </w:rPr>
      </w:pPr>
      <w:bookmarkStart w:colFirst="0" w:colLast="0" w:name="_prawnlrndbrf" w:id="1"/>
      <w:bookmarkEnd w:id="1"/>
      <w:r w:rsidDel="00000000" w:rsidR="00000000" w:rsidRPr="00000000">
        <w:rPr>
          <w:b w:val="1"/>
          <w:sz w:val="26"/>
          <w:szCs w:val="26"/>
          <w:rtl w:val="0"/>
        </w:rPr>
        <w:t xml:space="preserve">Report di Analisi: Interpretazione del Traffico HTTP e DNS per Isolare un Attore Malevolo</w:t>
      </w:r>
    </w:p>
    <w:p w:rsidR="00000000" w:rsidDel="00000000" w:rsidP="00000000" w:rsidRDefault="00000000" w:rsidRPr="00000000" w14:paraId="00000003">
      <w:pPr>
        <w:rPr>
          <w:b w:val="1"/>
        </w:rPr>
      </w:pPr>
      <w:r w:rsidDel="00000000" w:rsidR="00000000" w:rsidRPr="00000000">
        <w:pict>
          <v:rect style="width:0.0pt;height:1.5pt" o:hr="t" o:hrstd="t" o:hralign="center" fillcolor="#A0A0A0" stroked="f"/>
        </w:pict>
      </w:r>
      <w:r w:rsidDel="00000000" w:rsidR="00000000" w:rsidRPr="00000000">
        <w:rPr>
          <w:rtl w:val="0"/>
        </w:rPr>
        <w:br w:type="textWrapping"/>
      </w:r>
      <w:r w:rsidDel="00000000" w:rsidR="00000000" w:rsidRPr="00000000">
        <w:rPr>
          <w:b w:val="1"/>
          <w:rtl w:val="0"/>
        </w:rPr>
        <w:t xml:space="preserve">Ambiente di Analisi: Cyber-Ops Onion</w:t>
      </w:r>
      <w:r w:rsidDel="00000000" w:rsidR="00000000" w:rsidRPr="00000000">
        <w:rPr>
          <w:rtl w:val="0"/>
        </w:rPr>
        <w:br w:type="textWrapping"/>
      </w:r>
      <w:r w:rsidDel="00000000" w:rsidR="00000000" w:rsidRPr="00000000">
        <w:rPr>
          <w:b w:val="1"/>
          <w:rtl w:val="0"/>
        </w:rPr>
        <w:t xml:space="preserve">Strumenti utilizzati:</w:t>
      </w:r>
      <w:r w:rsidDel="00000000" w:rsidR="00000000" w:rsidRPr="00000000">
        <w:rPr>
          <w:rtl w:val="0"/>
        </w:rPr>
        <w:t xml:space="preserve"> </w:t>
      </w:r>
      <w:r w:rsidDel="00000000" w:rsidR="00000000" w:rsidRPr="00000000">
        <w:rPr>
          <w:b w:val="1"/>
          <w:rtl w:val="0"/>
        </w:rPr>
        <w:t xml:space="preserve">Kibana, capME!</w:t>
      </w:r>
      <w:r w:rsidDel="00000000" w:rsidR="00000000" w:rsidRPr="00000000">
        <w:rPr>
          <w:rFonts w:ascii="Roboto Mono" w:cs="Roboto Mono" w:eastAsia="Roboto Mono" w:hAnsi="Roboto Mono"/>
          <w:color w:val="188038"/>
          <w:rtl w:val="0"/>
        </w:rPr>
        <w:br w:type="textWrapping"/>
      </w:r>
      <w:r w:rsidDel="00000000" w:rsidR="00000000" w:rsidRPr="00000000">
        <w:rPr>
          <w:b w:val="1"/>
          <w:rtl w:val="0"/>
        </w:rPr>
        <w:t xml:space="preserve">Obiettivo:</w:t>
      </w:r>
      <w:r w:rsidDel="00000000" w:rsidR="00000000" w:rsidRPr="00000000">
        <w:rPr>
          <w:rtl w:val="0"/>
        </w:rPr>
        <w:t xml:space="preserve"> </w:t>
      </w:r>
      <w:r w:rsidDel="00000000" w:rsidR="00000000" w:rsidRPr="00000000">
        <w:rPr>
          <w:b w:val="1"/>
          <w:rtl w:val="0"/>
        </w:rPr>
        <w:t xml:space="preserve">Interpretare dati HTTP e DNS per isolare la minaccia</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fmfya13hqwl8" w:id="2"/>
      <w:bookmarkEnd w:id="2"/>
      <w:r w:rsidDel="00000000" w:rsidR="00000000" w:rsidRPr="00000000">
        <w:rPr>
          <w:b w:val="1"/>
          <w:color w:val="000000"/>
          <w:sz w:val="26"/>
          <w:szCs w:val="26"/>
          <w:rtl w:val="0"/>
        </w:rPr>
        <w:t xml:space="preserve">1. Obiettivo del Laboratorio</w:t>
      </w:r>
    </w:p>
    <w:p w:rsidR="00000000" w:rsidDel="00000000" w:rsidP="00000000" w:rsidRDefault="00000000" w:rsidRPr="00000000" w14:paraId="00000006">
      <w:pPr>
        <w:spacing w:after="240" w:before="240" w:lineRule="auto"/>
        <w:rPr/>
      </w:pPr>
      <w:r w:rsidDel="00000000" w:rsidR="00000000" w:rsidRPr="00000000">
        <w:rPr>
          <w:rtl w:val="0"/>
        </w:rPr>
        <w:t xml:space="preserve">L'analisi dei log relativi allo sfruttamento delle vulnerabilità HTTP e DNS.</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ds14ksw57y59" w:id="3"/>
      <w:bookmarkEnd w:id="3"/>
      <w:r w:rsidDel="00000000" w:rsidR="00000000" w:rsidRPr="00000000">
        <w:rPr>
          <w:b w:val="1"/>
          <w:color w:val="000000"/>
          <w:sz w:val="26"/>
          <w:szCs w:val="26"/>
          <w:rtl w:val="0"/>
        </w:rPr>
        <w:t xml:space="preserve">2. Procedura</w:t>
      </w:r>
      <w:r w:rsidDel="00000000" w:rsidR="00000000" w:rsidRPr="00000000">
        <w:drawing>
          <wp:anchor allowOverlap="1" behindDoc="0" distB="114300" distT="114300" distL="114300" distR="114300" hidden="0" layoutInCell="1" locked="0" relativeHeight="0" simplePos="0">
            <wp:simplePos x="0" y="0"/>
            <wp:positionH relativeFrom="column">
              <wp:posOffset>2330775</wp:posOffset>
            </wp:positionH>
            <wp:positionV relativeFrom="paragraph">
              <wp:posOffset>236222</wp:posOffset>
            </wp:positionV>
            <wp:extent cx="3403933" cy="1483766"/>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403933" cy="1483766"/>
                    </a:xfrm>
                    <a:prstGeom prst="rect"/>
                    <a:ln/>
                  </pic:spPr>
                </pic:pic>
              </a:graphicData>
            </a:graphic>
          </wp:anchor>
        </w:drawing>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71t9e87k8jqb" w:id="4"/>
      <w:bookmarkEnd w:id="4"/>
      <w:r w:rsidDel="00000000" w:rsidR="00000000" w:rsidRPr="00000000">
        <w:rPr>
          <w:b w:val="1"/>
          <w:color w:val="000000"/>
          <w:sz w:val="22"/>
          <w:szCs w:val="22"/>
          <w:rtl w:val="0"/>
        </w:rPr>
        <w:t xml:space="preserve">Parte 1: Esaminare un attacco SQL Injection</w:t>
      </w:r>
    </w:p>
    <w:p w:rsidR="00000000" w:rsidDel="00000000" w:rsidP="00000000" w:rsidRDefault="00000000" w:rsidRPr="00000000" w14:paraId="0000000A">
      <w:pPr>
        <w:numPr>
          <w:ilvl w:val="0"/>
          <w:numId w:val="4"/>
        </w:numPr>
        <w:spacing w:after="240" w:before="240" w:lineRule="auto"/>
        <w:ind w:left="720" w:hanging="360"/>
        <w:rPr>
          <w:b w:val="1"/>
        </w:rPr>
      </w:pPr>
      <w:r w:rsidDel="00000000" w:rsidR="00000000" w:rsidRPr="00000000">
        <w:rPr>
          <w:b w:val="1"/>
          <w:rtl w:val="0"/>
        </w:rPr>
        <w:t xml:space="preserve">Modificare il timeframe:</w:t>
      </w:r>
    </w:p>
    <w:p w:rsidR="00000000" w:rsidDel="00000000" w:rsidP="00000000" w:rsidRDefault="00000000" w:rsidRPr="00000000" w14:paraId="0000000B">
      <w:pPr>
        <w:spacing w:after="240" w:before="240" w:lineRule="auto"/>
        <w:ind w:left="720" w:firstLine="0"/>
        <w:rPr/>
      </w:pPr>
      <w:r w:rsidDel="00000000" w:rsidR="00000000" w:rsidRPr="00000000">
        <w:rPr>
          <w:rtl w:val="0"/>
        </w:rPr>
        <w:t xml:space="preserve">è consuetudine verificare lo stato dei servizi prima di accedervi ed utilizzarli.</w:t>
      </w:r>
    </w:p>
    <w:p w:rsidR="00000000" w:rsidDel="00000000" w:rsidP="00000000" w:rsidRDefault="00000000" w:rsidRPr="00000000" w14:paraId="0000000C">
      <w:pPr>
        <w:ind w:left="720" w:firstLine="0"/>
        <w:rPr/>
      </w:pPr>
      <w:r w:rsidDel="00000000" w:rsidR="00000000" w:rsidRPr="00000000">
        <w:rPr>
          <w:rtl w:val="0"/>
        </w:rPr>
        <w:t xml:space="preserve">Si accede al servizio Kibana tramite lo shortcut sul desktop, si procede con la modifica del </w:t>
      </w:r>
      <w:r w:rsidDel="00000000" w:rsidR="00000000" w:rsidRPr="00000000">
        <w:rPr>
          <w:b w:val="1"/>
          <w:rtl w:val="0"/>
        </w:rPr>
        <w:t xml:space="preserve">Time Range </w:t>
      </w:r>
      <w:r w:rsidDel="00000000" w:rsidR="00000000" w:rsidRPr="00000000">
        <w:rPr>
          <w:rtl w:val="0"/>
        </w:rPr>
        <w:t xml:space="preserve">impostando un range assoluto al periodo nel quale l’attacco è avvenuto (tutto il mese di Giugno 2020).</w:t>
      </w:r>
      <w:r w:rsidDel="00000000" w:rsidR="00000000" w:rsidRPr="00000000">
        <w:drawing>
          <wp:anchor allowOverlap="1" behindDoc="0" distB="114300" distT="114300" distL="114300" distR="114300" hidden="0" layoutInCell="1" locked="0" relativeHeight="0" simplePos="0">
            <wp:simplePos x="0" y="0"/>
            <wp:positionH relativeFrom="column">
              <wp:posOffset>2311725</wp:posOffset>
            </wp:positionH>
            <wp:positionV relativeFrom="paragraph">
              <wp:posOffset>386525</wp:posOffset>
            </wp:positionV>
            <wp:extent cx="3419475" cy="2427296"/>
            <wp:effectExtent b="0" l="0" r="0" t="0"/>
            <wp:wrapSquare wrapText="bothSides" distB="114300" distT="114300" distL="114300" distR="114300"/>
            <wp:docPr id="10"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419475" cy="2427296"/>
                    </a:xfrm>
                    <a:prstGeom prst="rect"/>
                    <a:ln/>
                  </pic:spPr>
                </pic:pic>
              </a:graphicData>
            </a:graphic>
          </wp:anchor>
        </w:drawing>
      </w:r>
    </w:p>
    <w:p w:rsidR="00000000" w:rsidDel="00000000" w:rsidP="00000000" w:rsidRDefault="00000000" w:rsidRPr="00000000" w14:paraId="0000000D">
      <w:pPr>
        <w:ind w:left="720" w:firstLine="0"/>
        <w:rPr/>
      </w:pPr>
      <w:r w:rsidDel="00000000" w:rsidR="00000000" w:rsidRPr="00000000">
        <w:rPr>
          <w:rtl w:val="0"/>
        </w:rPr>
        <w:t xml:space="preserve">Si nota da subito il numero dei log.</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4"/>
        </w:numPr>
        <w:spacing w:after="240" w:before="240" w:lineRule="auto"/>
        <w:ind w:left="720" w:hanging="360"/>
        <w:rPr>
          <w:b w:val="1"/>
        </w:rPr>
      </w:pPr>
      <w:r w:rsidDel="00000000" w:rsidR="00000000" w:rsidRPr="00000000">
        <w:rPr>
          <w:b w:val="1"/>
          <w:rtl w:val="0"/>
        </w:rPr>
        <w:t xml:space="preserve">Filtrare il traffico HTTP</w:t>
      </w:r>
    </w:p>
    <w:p w:rsidR="00000000" w:rsidDel="00000000" w:rsidP="00000000" w:rsidRDefault="00000000" w:rsidRPr="00000000" w14:paraId="00000010">
      <w:pPr>
        <w:spacing w:after="240" w:before="240" w:lineRule="auto"/>
        <w:ind w:left="720" w:firstLine="0"/>
        <w:rPr/>
      </w:pPr>
      <w:r w:rsidDel="00000000" w:rsidR="00000000" w:rsidRPr="00000000">
        <w:rPr>
          <w:rtl w:val="0"/>
        </w:rPr>
        <w:t xml:space="preserve">Dal pannello di Navigazione a sinistra, si va a selezionare il filtro HTTP.</w:t>
      </w:r>
    </w:p>
    <w:p w:rsidR="00000000" w:rsidDel="00000000" w:rsidP="00000000" w:rsidRDefault="00000000" w:rsidRPr="00000000" w14:paraId="00000011">
      <w:pPr>
        <w:spacing w:after="240" w:before="240" w:lineRule="auto"/>
        <w:ind w:left="720" w:firstLine="0"/>
        <w:rPr/>
      </w:pPr>
      <w:r w:rsidDel="00000000" w:rsidR="00000000" w:rsidRPr="00000000">
        <w:rPr>
          <w:rtl w:val="0"/>
        </w:rPr>
        <w:t xml:space="preserve">In questa pagina otteniamo le seguenti informazioni:</w:t>
      </w:r>
      <w:r w:rsidDel="00000000" w:rsidR="00000000" w:rsidRPr="00000000">
        <w:drawing>
          <wp:anchor allowOverlap="1" behindDoc="0" distB="114300" distT="114300" distL="114300" distR="114300" hidden="0" layoutInCell="1" locked="0" relativeHeight="0" simplePos="0">
            <wp:simplePos x="0" y="0"/>
            <wp:positionH relativeFrom="column">
              <wp:posOffset>2438400</wp:posOffset>
            </wp:positionH>
            <wp:positionV relativeFrom="paragraph">
              <wp:posOffset>114300</wp:posOffset>
            </wp:positionV>
            <wp:extent cx="3299440" cy="2428875"/>
            <wp:effectExtent b="0" l="0" r="0" t="0"/>
            <wp:wrapSquare wrapText="bothSides" distB="114300" distT="114300" distL="114300" distR="114300"/>
            <wp:docPr id="14"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3299440" cy="2428875"/>
                    </a:xfrm>
                    <a:prstGeom prst="rect"/>
                    <a:ln/>
                  </pic:spPr>
                </pic:pic>
              </a:graphicData>
            </a:graphic>
          </wp:anchor>
        </w:drawing>
      </w:r>
    </w:p>
    <w:p w:rsidR="00000000" w:rsidDel="00000000" w:rsidP="00000000" w:rsidRDefault="00000000" w:rsidRPr="00000000" w14:paraId="00000012">
      <w:pPr>
        <w:numPr>
          <w:ilvl w:val="0"/>
          <w:numId w:val="5"/>
        </w:numPr>
        <w:spacing w:after="0" w:afterAutospacing="0" w:before="240" w:lineRule="auto"/>
        <w:ind w:left="1440" w:hanging="360"/>
        <w:rPr>
          <w:u w:val="none"/>
        </w:rPr>
      </w:pPr>
      <w:r w:rsidDel="00000000" w:rsidR="00000000" w:rsidRPr="00000000">
        <w:rPr>
          <w:rtl w:val="0"/>
        </w:rPr>
        <w:t xml:space="preserve">Indirizzo IP Sorgente: </w:t>
      </w:r>
      <w:r w:rsidDel="00000000" w:rsidR="00000000" w:rsidRPr="00000000">
        <w:rPr>
          <w:b w:val="1"/>
          <w:rtl w:val="0"/>
        </w:rPr>
        <w:t xml:space="preserve">209.165.200.227</w:t>
      </w:r>
    </w:p>
    <w:p w:rsidR="00000000" w:rsidDel="00000000" w:rsidP="00000000" w:rsidRDefault="00000000" w:rsidRPr="00000000" w14:paraId="00000013">
      <w:pPr>
        <w:numPr>
          <w:ilvl w:val="0"/>
          <w:numId w:val="5"/>
        </w:numPr>
        <w:spacing w:after="0" w:afterAutospacing="0" w:before="0" w:beforeAutospacing="0" w:lineRule="auto"/>
        <w:ind w:left="1440" w:hanging="360"/>
        <w:rPr>
          <w:u w:val="none"/>
        </w:rPr>
      </w:pPr>
      <w:r w:rsidDel="00000000" w:rsidR="00000000" w:rsidRPr="00000000">
        <w:rPr>
          <w:rtl w:val="0"/>
        </w:rPr>
        <w:t xml:space="preserve">Indirizzo IP Destinatario: </w:t>
      </w:r>
      <w:r w:rsidDel="00000000" w:rsidR="00000000" w:rsidRPr="00000000">
        <w:rPr>
          <w:b w:val="1"/>
          <w:rtl w:val="0"/>
        </w:rPr>
        <w:t xml:space="preserve">209.165.200.235</w:t>
      </w:r>
    </w:p>
    <w:p w:rsidR="00000000" w:rsidDel="00000000" w:rsidP="00000000" w:rsidRDefault="00000000" w:rsidRPr="00000000" w14:paraId="00000014">
      <w:pPr>
        <w:numPr>
          <w:ilvl w:val="0"/>
          <w:numId w:val="5"/>
        </w:numPr>
        <w:spacing w:after="0" w:afterAutospacing="0" w:before="0" w:beforeAutospacing="0" w:lineRule="auto"/>
        <w:ind w:left="1440" w:hanging="360"/>
        <w:rPr>
          <w:u w:val="none"/>
        </w:rPr>
      </w:pPr>
      <w:r w:rsidDel="00000000" w:rsidR="00000000" w:rsidRPr="00000000">
        <w:rPr>
          <w:rtl w:val="0"/>
        </w:rPr>
        <w:t xml:space="preserve">Porta di destinazione: </w:t>
      </w:r>
      <w:r w:rsidDel="00000000" w:rsidR="00000000" w:rsidRPr="00000000">
        <w:rPr>
          <w:b w:val="1"/>
          <w:rtl w:val="0"/>
        </w:rPr>
        <w:t xml:space="preserve">80</w:t>
      </w:r>
    </w:p>
    <w:p w:rsidR="00000000" w:rsidDel="00000000" w:rsidP="00000000" w:rsidRDefault="00000000" w:rsidRPr="00000000" w14:paraId="00000015">
      <w:pPr>
        <w:numPr>
          <w:ilvl w:val="0"/>
          <w:numId w:val="5"/>
        </w:numPr>
        <w:spacing w:after="240" w:before="0" w:beforeAutospacing="0" w:lineRule="auto"/>
        <w:ind w:left="1440" w:hanging="360"/>
        <w:rPr>
          <w:u w:val="none"/>
        </w:rPr>
      </w:pPr>
      <w:r w:rsidDel="00000000" w:rsidR="00000000" w:rsidRPr="00000000">
        <w:rPr>
          <w:rtl w:val="0"/>
        </w:rPr>
        <w:t xml:space="preserve">Lista dei </w:t>
      </w:r>
      <w:r w:rsidDel="00000000" w:rsidR="00000000" w:rsidRPr="00000000">
        <w:rPr>
          <w:b w:val="1"/>
          <w:rtl w:val="0"/>
        </w:rPr>
        <w:t xml:space="preserve">log HTTP</w:t>
      </w: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ab/>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Andiamo ad analizzare il primo log:</w:t>
      </w:r>
    </w:p>
    <w:p w:rsidR="00000000" w:rsidDel="00000000" w:rsidP="00000000" w:rsidRDefault="00000000" w:rsidRPr="00000000" w14:paraId="0000001A">
      <w:pPr>
        <w:numPr>
          <w:ilvl w:val="0"/>
          <w:numId w:val="2"/>
        </w:numPr>
        <w:ind w:left="1440" w:hanging="360"/>
        <w:rPr>
          <w:u w:val="none"/>
        </w:rPr>
      </w:pPr>
      <w:r w:rsidDel="00000000" w:rsidR="00000000" w:rsidRPr="00000000">
        <w:rPr>
          <w:rtl w:val="0"/>
        </w:rPr>
        <w:t xml:space="preserve">Timestamp: 12 Giugno 2020, 21:30:09.445</w:t>
      </w:r>
    </w:p>
    <w:p w:rsidR="00000000" w:rsidDel="00000000" w:rsidP="00000000" w:rsidRDefault="00000000" w:rsidRPr="00000000" w14:paraId="0000001B">
      <w:pPr>
        <w:numPr>
          <w:ilvl w:val="0"/>
          <w:numId w:val="2"/>
        </w:numPr>
        <w:ind w:left="1440" w:hanging="360"/>
        <w:rPr>
          <w:u w:val="none"/>
        </w:rPr>
      </w:pPr>
      <w:r w:rsidDel="00000000" w:rsidR="00000000" w:rsidRPr="00000000">
        <w:rPr>
          <w:rtl w:val="0"/>
        </w:rPr>
        <w:t xml:space="preserve">Tipo di evento: </w:t>
      </w:r>
      <w:r w:rsidDel="00000000" w:rsidR="00000000" w:rsidRPr="00000000">
        <w:rPr>
          <w:b w:val="1"/>
          <w:rtl w:val="0"/>
        </w:rPr>
        <w:t xml:space="preserve">bro_http</w:t>
      </w:r>
      <w:r w:rsidDel="00000000" w:rsidR="00000000" w:rsidRPr="00000000">
        <w:rPr>
          <w:rtl w:val="0"/>
        </w:rPr>
        <w:t xml:space="preserve"> (bro perchè è il vecchio nome ma kibana fa riferimento a Zeek)</w:t>
      </w:r>
      <w:r w:rsidDel="00000000" w:rsidR="00000000" w:rsidRPr="00000000">
        <w:drawing>
          <wp:anchor allowOverlap="1" behindDoc="0" distB="114300" distT="114300" distL="114300" distR="114300" hidden="0" layoutInCell="1" locked="0" relativeHeight="0" simplePos="0">
            <wp:simplePos x="0" y="0"/>
            <wp:positionH relativeFrom="column">
              <wp:posOffset>2121225</wp:posOffset>
            </wp:positionH>
            <wp:positionV relativeFrom="paragraph">
              <wp:posOffset>379000</wp:posOffset>
            </wp:positionV>
            <wp:extent cx="3609975" cy="2375395"/>
            <wp:effectExtent b="0" l="0" r="0" t="0"/>
            <wp:wrapSquare wrapText="bothSides" distB="114300" distT="114300" distL="114300" distR="114300"/>
            <wp:docPr id="1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609975" cy="2375395"/>
                    </a:xfrm>
                    <a:prstGeom prst="rect"/>
                    <a:ln/>
                  </pic:spPr>
                </pic:pic>
              </a:graphicData>
            </a:graphic>
          </wp:anchor>
        </w:drawing>
      </w:r>
    </w:p>
    <w:p w:rsidR="00000000" w:rsidDel="00000000" w:rsidP="00000000" w:rsidRDefault="00000000" w:rsidRPr="00000000" w14:paraId="0000001C">
      <w:pPr>
        <w:numPr>
          <w:ilvl w:val="0"/>
          <w:numId w:val="2"/>
        </w:numPr>
        <w:ind w:left="1440" w:hanging="360"/>
        <w:rPr>
          <w:u w:val="none"/>
        </w:rPr>
      </w:pPr>
      <w:r w:rsidDel="00000000" w:rsidR="00000000" w:rsidRPr="00000000">
        <w:rPr>
          <w:rtl w:val="0"/>
        </w:rPr>
        <w:t xml:space="preserve">Messaggio: si capisce che è stata fatta una richiesta GET dal client verso il server. Informazioni richieste: username, ccid, ccnumber, cvv, expiration e password.</w:t>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Stringhe come </w:t>
      </w:r>
      <w:r w:rsidDel="00000000" w:rsidR="00000000" w:rsidRPr="00000000">
        <w:rPr>
          <w:b w:val="1"/>
          <w:rtl w:val="0"/>
        </w:rPr>
        <w:t xml:space="preserve">union, select, </w:t>
      </w:r>
      <w:r w:rsidDel="00000000" w:rsidR="00000000" w:rsidRPr="00000000">
        <w:rPr>
          <w:rtl w:val="0"/>
        </w:rPr>
        <w:t xml:space="preserve">quando appaiono nei campi username e password fanno capire che il sistema ha subito un attacco di tipo </w:t>
      </w:r>
      <w:r w:rsidDel="00000000" w:rsidR="00000000" w:rsidRPr="00000000">
        <w:rPr>
          <w:b w:val="1"/>
          <w:rtl w:val="0"/>
        </w:rPr>
        <w:t xml:space="preserve">SQL Injection.</w:t>
      </w: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593888</wp:posOffset>
            </wp:positionH>
            <wp:positionV relativeFrom="paragraph">
              <wp:posOffset>156163</wp:posOffset>
            </wp:positionV>
            <wp:extent cx="4538663" cy="1651108"/>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538663" cy="1651108"/>
                    </a:xfrm>
                    <a:prstGeom prst="rect"/>
                    <a:ln/>
                  </pic:spPr>
                </pic:pic>
              </a:graphicData>
            </a:graphic>
          </wp:anchor>
        </w:drawing>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keepNext w:val="0"/>
        <w:keepLines w:val="0"/>
        <w:numPr>
          <w:ilvl w:val="0"/>
          <w:numId w:val="4"/>
        </w:numPr>
        <w:spacing w:after="80" w:lineRule="auto"/>
        <w:ind w:left="720" w:hanging="360"/>
        <w:rPr>
          <w:b w:val="1"/>
          <w:sz w:val="22"/>
          <w:szCs w:val="22"/>
        </w:rPr>
      </w:pPr>
      <w:bookmarkStart w:colFirst="0" w:colLast="0" w:name="_t0ujrm7ypuj" w:id="5"/>
      <w:bookmarkEnd w:id="5"/>
      <w:r w:rsidDel="00000000" w:rsidR="00000000" w:rsidRPr="00000000">
        <w:rPr>
          <w:b w:val="1"/>
          <w:sz w:val="22"/>
          <w:szCs w:val="22"/>
          <w:rtl w:val="0"/>
        </w:rPr>
        <w:t xml:space="preserve">Analisi dettagliata del Log</w:t>
      </w:r>
    </w:p>
    <w:p w:rsidR="00000000" w:rsidDel="00000000" w:rsidP="00000000" w:rsidRDefault="00000000" w:rsidRPr="00000000" w14:paraId="00000027">
      <w:pPr>
        <w:ind w:left="720" w:firstLine="0"/>
        <w:rPr/>
      </w:pPr>
      <w:r w:rsidDel="00000000" w:rsidR="00000000" w:rsidRPr="00000000">
        <w:rPr>
          <w:rtl w:val="0"/>
        </w:rPr>
        <w:t xml:space="preserve">Aprendo il link nel alert “_id” si apre una scheda con le informazioni di “</w:t>
      </w:r>
      <w:r w:rsidDel="00000000" w:rsidR="00000000" w:rsidRPr="00000000">
        <w:rPr>
          <w:b w:val="1"/>
          <w:rtl w:val="0"/>
        </w:rPr>
        <w:t xml:space="preserve">capME!</w:t>
      </w:r>
      <w:r w:rsidDel="00000000" w:rsidR="00000000" w:rsidRPr="00000000">
        <w:rPr>
          <w:rtl w:val="0"/>
        </w:rPr>
        <w:t xml:space="preserve">”.</w:t>
      </w:r>
    </w:p>
    <w:p w:rsidR="00000000" w:rsidDel="00000000" w:rsidP="00000000" w:rsidRDefault="00000000" w:rsidRPr="00000000" w14:paraId="00000028">
      <w:pPr>
        <w:pStyle w:val="Heading2"/>
        <w:keepNext w:val="0"/>
        <w:keepLines w:val="0"/>
        <w:spacing w:after="80" w:lineRule="auto"/>
        <w:rPr/>
      </w:pPr>
      <w:bookmarkStart w:colFirst="0" w:colLast="0" w:name="_nt9btiov8s8z" w:id="6"/>
      <w:bookmarkEnd w:id="6"/>
      <w:r w:rsidDel="00000000" w:rsidR="00000000" w:rsidRPr="00000000">
        <w:rPr>
          <w:b w:val="1"/>
          <w:sz w:val="26"/>
          <w:szCs w:val="26"/>
        </w:rPr>
        <w:drawing>
          <wp:inline distB="114300" distT="114300" distL="114300" distR="114300">
            <wp:extent cx="5731200" cy="533400"/>
            <wp:effectExtent b="0" l="0" r="0" t="0"/>
            <wp:docPr id="15"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7312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720" w:firstLine="0"/>
        <w:rPr>
          <w:b w:val="1"/>
        </w:rPr>
      </w:pPr>
      <w:r w:rsidDel="00000000" w:rsidR="00000000" w:rsidRPr="00000000">
        <w:rPr>
          <w:b w:val="1"/>
          <w:rtl w:val="0"/>
        </w:rPr>
        <w:t xml:space="preserve">Cosa è capME! ?</w:t>
      </w:r>
    </w:p>
    <w:p w:rsidR="00000000" w:rsidDel="00000000" w:rsidP="00000000" w:rsidRDefault="00000000" w:rsidRPr="00000000" w14:paraId="0000002A">
      <w:pPr>
        <w:ind w:left="720" w:firstLine="0"/>
        <w:rPr/>
      </w:pPr>
      <w:r w:rsidDel="00000000" w:rsidR="00000000" w:rsidRPr="00000000">
        <w:rPr>
          <w:rtl w:val="0"/>
        </w:rPr>
        <w:t xml:space="preserve">Uno strumento sviluppato per semplificare l’analisi dei file PCAP, rendendo più accessibile l’estrazione e la visualizzazione dei dati catturati durante il monitoraggio del traffico di rete.</w:t>
      </w:r>
    </w:p>
    <w:p w:rsidR="00000000" w:rsidDel="00000000" w:rsidP="00000000" w:rsidRDefault="00000000" w:rsidRPr="00000000" w14:paraId="0000002B">
      <w:pPr>
        <w:ind w:left="720" w:firstLine="0"/>
        <w:rPr/>
      </w:pPr>
      <w:r w:rsidDel="00000000" w:rsidR="00000000" w:rsidRPr="00000000">
        <w:rPr>
          <w:rtl w:val="0"/>
        </w:rPr>
        <w:t xml:space="preserve">Viene utilizzato per analisi forense di incidenti di sicurezza, monitoraggio delle reti azienda.</w:t>
      </w:r>
    </w:p>
    <w:p w:rsidR="00000000" w:rsidDel="00000000" w:rsidP="00000000" w:rsidRDefault="00000000" w:rsidRPr="00000000" w14:paraId="0000002C">
      <w:pPr>
        <w:ind w:left="720" w:firstLine="0"/>
        <w:rPr/>
      </w:pPr>
      <w:r w:rsidDel="00000000" w:rsidR="00000000" w:rsidRPr="00000000">
        <w:rPr>
          <w:rtl w:val="0"/>
        </w:rPr>
        <w:t xml:space="preserve">Il testo in blu contiene richieste HTTP inviate dal source,mentre la parte in rosso rappresenta la risposta del server di destinazione.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731200" cy="13716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nella sezione </w:t>
      </w:r>
      <w:r w:rsidDel="00000000" w:rsidR="00000000" w:rsidRPr="00000000">
        <w:rPr>
          <w:b w:val="1"/>
          <w:rtl w:val="0"/>
        </w:rPr>
        <w:t xml:space="preserve">Log Entry</w:t>
      </w:r>
      <w:r w:rsidDel="00000000" w:rsidR="00000000" w:rsidRPr="00000000">
        <w:rPr>
          <w:rtl w:val="0"/>
        </w:rPr>
        <w:t xml:space="preserve"> si nota la porzione </w:t>
      </w:r>
      <w:r w:rsidDel="00000000" w:rsidR="00000000" w:rsidRPr="00000000">
        <w:rPr>
          <w:b w:val="1"/>
          <w:rtl w:val="0"/>
        </w:rPr>
        <w:t xml:space="preserve">username=’union+select+ccid,ccnumber,cvv,expiration,null+from+credit_cards+--+&amp;password=</w:t>
        <w:br w:type="textWrapping"/>
      </w:r>
      <w:r w:rsidDel="00000000" w:rsidR="00000000" w:rsidRPr="00000000">
        <w:rPr>
          <w:rtl w:val="0"/>
        </w:rPr>
        <w:t xml:space="preserve">che indica un tentato attacco al sito, utilizzando una SQL Injection per bypassare l’autenticazione. Le stringhe </w:t>
      </w:r>
      <w:r w:rsidDel="00000000" w:rsidR="00000000" w:rsidRPr="00000000">
        <w:rPr>
          <w:b w:val="1"/>
          <w:rtl w:val="0"/>
        </w:rPr>
        <w:t xml:space="preserve">UNION </w:t>
      </w:r>
      <w:r w:rsidDel="00000000" w:rsidR="00000000" w:rsidRPr="00000000">
        <w:rPr>
          <w:rtl w:val="0"/>
        </w:rPr>
        <w:t xml:space="preserve">e </w:t>
      </w:r>
      <w:r w:rsidDel="00000000" w:rsidR="00000000" w:rsidRPr="00000000">
        <w:rPr>
          <w:b w:val="1"/>
          <w:rtl w:val="0"/>
        </w:rPr>
        <w:t xml:space="preserve">SELECT </w:t>
      </w:r>
      <w:r w:rsidDel="00000000" w:rsidR="00000000" w:rsidRPr="00000000">
        <w:rPr>
          <w:rtl w:val="0"/>
        </w:rPr>
        <w:t xml:space="preserve">sono dei comandi utilizzati per interrogare i database SQL.</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4121475</wp:posOffset>
            </wp:positionH>
            <wp:positionV relativeFrom="paragraph">
              <wp:posOffset>1107951</wp:posOffset>
            </wp:positionV>
            <wp:extent cx="1604963" cy="3061567"/>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604963" cy="3061567"/>
                    </a:xfrm>
                    <a:prstGeom prst="rect"/>
                    <a:ln/>
                  </pic:spPr>
                </pic:pic>
              </a:graphicData>
            </a:graphic>
          </wp:anchor>
        </w:drawing>
      </w:r>
    </w:p>
    <w:p w:rsidR="00000000" w:rsidDel="00000000" w:rsidP="00000000" w:rsidRDefault="00000000" w:rsidRPr="00000000" w14:paraId="00000030">
      <w:pPr>
        <w:ind w:left="720" w:firstLine="0"/>
        <w:rPr>
          <w:b w:val="1"/>
        </w:rPr>
      </w:pPr>
      <w:r w:rsidDel="00000000" w:rsidR="00000000" w:rsidRPr="00000000">
        <w:rPr>
          <w:rtl w:val="0"/>
        </w:rPr>
        <w:t xml:space="preserve">Se i campi di input di una pagina web non sono opportunamente protetti da input malevoli, gli attaccanti possono iniettare le stringhe o codici per tentare un accesso ai dati nei database.Nella parte rossa andiamo a ricercare la stringa </w:t>
      </w:r>
      <w:r w:rsidDel="00000000" w:rsidR="00000000" w:rsidRPr="00000000">
        <w:rPr>
          <w:b w:val="1"/>
          <w:rtl w:val="0"/>
        </w:rPr>
        <w:t xml:space="preserve">username</w:t>
      </w:r>
      <w:r w:rsidDel="00000000" w:rsidR="00000000" w:rsidRPr="00000000">
        <w:rPr>
          <w:rtl w:val="0"/>
        </w:rPr>
        <w:t xml:space="preserve">, si nota che il server rispondendo alla richiesta HTTP GET ha inviato una lista di username e password </w:t>
      </w:r>
      <w:r w:rsidDel="00000000" w:rsidR="00000000" w:rsidRPr="00000000">
        <w:rPr>
          <w:b w:val="1"/>
          <w:rtl w:val="0"/>
        </w:rPr>
        <w:t xml:space="preserve">DATI ESFILTRATI.</w:t>
      </w:r>
    </w:p>
    <w:p w:rsidR="00000000" w:rsidDel="00000000" w:rsidP="00000000" w:rsidRDefault="00000000" w:rsidRPr="00000000" w14:paraId="00000031">
      <w:pPr>
        <w:ind w:left="0" w:firstLine="0"/>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323850</wp:posOffset>
            </wp:positionH>
            <wp:positionV relativeFrom="paragraph">
              <wp:posOffset>168399</wp:posOffset>
            </wp:positionV>
            <wp:extent cx="2827864" cy="1039492"/>
            <wp:effectExtent b="0" l="0" r="0" t="0"/>
            <wp:wrapSquare wrapText="bothSides" distB="114300" distT="114300" distL="114300" distR="114300"/>
            <wp:docPr id="8"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827864" cy="1039492"/>
                    </a:xfrm>
                    <a:prstGeom prst="rect"/>
                    <a:ln/>
                  </pic:spPr>
                </pic:pic>
              </a:graphicData>
            </a:graphic>
          </wp:anchor>
        </w:drawing>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wn086vlm7evr" w:id="7"/>
      <w:bookmarkEnd w:id="7"/>
      <w:r w:rsidDel="00000000" w:rsidR="00000000" w:rsidRPr="00000000">
        <w:rPr>
          <w:rtl w:val="0"/>
        </w:rPr>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doqma0754aym" w:id="8"/>
      <w:bookmarkEnd w:id="8"/>
      <w:r w:rsidDel="00000000" w:rsidR="00000000" w:rsidRPr="00000000">
        <w:rPr>
          <w:rtl w:val="0"/>
        </w:rPr>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7vyxj0ljvcgu" w:id="9"/>
      <w:bookmarkEnd w:id="9"/>
      <w:r w:rsidDel="00000000" w:rsidR="00000000" w:rsidRPr="00000000">
        <w:rPr>
          <w:rtl w:val="0"/>
        </w:rPr>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rirmi08tnu45" w:id="10"/>
      <w:bookmarkEnd w:id="10"/>
      <w:r w:rsidDel="00000000" w:rsidR="00000000" w:rsidRPr="00000000">
        <w:rPr>
          <w:b w:val="1"/>
          <w:color w:val="000000"/>
          <w:sz w:val="22"/>
          <w:szCs w:val="22"/>
          <w:rtl w:val="0"/>
        </w:rPr>
        <w:t xml:space="preserve">Parte 2: Analisi traffico DNS esfiltrato</w:t>
      </w:r>
      <w:r w:rsidDel="00000000" w:rsidR="00000000" w:rsidRPr="00000000">
        <w:drawing>
          <wp:anchor allowOverlap="1" behindDoc="0" distB="114300" distT="114300" distL="114300" distR="114300" hidden="0" layoutInCell="1" locked="0" relativeHeight="0" simplePos="0">
            <wp:simplePos x="0" y="0"/>
            <wp:positionH relativeFrom="column">
              <wp:posOffset>2435550</wp:posOffset>
            </wp:positionH>
            <wp:positionV relativeFrom="paragraph">
              <wp:posOffset>114300</wp:posOffset>
            </wp:positionV>
            <wp:extent cx="3293164" cy="2314575"/>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293164" cy="2314575"/>
                    </a:xfrm>
                    <a:prstGeom prst="rect"/>
                    <a:ln/>
                  </pic:spPr>
                </pic:pic>
              </a:graphicData>
            </a:graphic>
          </wp:anchor>
        </w:drawing>
      </w:r>
    </w:p>
    <w:p w:rsidR="00000000" w:rsidDel="00000000" w:rsidP="00000000" w:rsidRDefault="00000000" w:rsidRPr="00000000" w14:paraId="0000003D">
      <w:pPr>
        <w:numPr>
          <w:ilvl w:val="0"/>
          <w:numId w:val="1"/>
        </w:numPr>
        <w:ind w:left="720" w:hanging="360"/>
        <w:rPr/>
      </w:pPr>
      <w:r w:rsidDel="00000000" w:rsidR="00000000" w:rsidRPr="00000000">
        <w:rPr>
          <w:b w:val="1"/>
          <w:rtl w:val="0"/>
        </w:rPr>
        <w:t xml:space="preserve">Filtrare il traffico DNS</w:t>
      </w:r>
    </w:p>
    <w:p w:rsidR="00000000" w:rsidDel="00000000" w:rsidP="00000000" w:rsidRDefault="00000000" w:rsidRPr="00000000" w14:paraId="0000003E">
      <w:pPr>
        <w:ind w:left="720" w:firstLine="0"/>
        <w:rPr>
          <w:b w:val="1"/>
        </w:rPr>
      </w:pPr>
      <w:r w:rsidDel="00000000" w:rsidR="00000000" w:rsidRPr="00000000">
        <w:rPr>
          <w:rtl w:val="0"/>
        </w:rPr>
        <w:t xml:space="preserve">Nella dashboard principale, sezione </w:t>
      </w:r>
      <w:r w:rsidDel="00000000" w:rsidR="00000000" w:rsidRPr="00000000">
        <w:rPr>
          <w:b w:val="1"/>
          <w:rtl w:val="0"/>
        </w:rPr>
        <w:t xml:space="preserve">Zeek Hunting,</w:t>
      </w:r>
      <w:r w:rsidDel="00000000" w:rsidR="00000000" w:rsidRPr="00000000">
        <w:rPr>
          <w:rtl w:val="0"/>
        </w:rPr>
        <w:t xml:space="preserve"> andiamo a selezionare il filtro </w:t>
      </w:r>
      <w:r w:rsidDel="00000000" w:rsidR="00000000" w:rsidRPr="00000000">
        <w:rPr>
          <w:b w:val="1"/>
          <w:rtl w:val="0"/>
        </w:rPr>
        <w:t xml:space="preserve">DNS.</w:t>
      </w:r>
    </w:p>
    <w:p w:rsidR="00000000" w:rsidDel="00000000" w:rsidP="00000000" w:rsidRDefault="00000000" w:rsidRPr="00000000" w14:paraId="0000003F">
      <w:pPr>
        <w:ind w:left="720" w:firstLine="0"/>
        <w:rPr>
          <w:b w:val="1"/>
        </w:rPr>
      </w:pPr>
      <w:r w:rsidDel="00000000" w:rsidR="00000000" w:rsidRPr="00000000">
        <w:rPr>
          <w:rtl w:val="0"/>
        </w:rPr>
      </w:r>
    </w:p>
    <w:p w:rsidR="00000000" w:rsidDel="00000000" w:rsidP="00000000" w:rsidRDefault="00000000" w:rsidRPr="00000000" w14:paraId="00000040">
      <w:pPr>
        <w:numPr>
          <w:ilvl w:val="0"/>
          <w:numId w:val="1"/>
        </w:numPr>
        <w:ind w:left="720" w:hanging="360"/>
        <w:rPr/>
      </w:pPr>
      <w:r w:rsidDel="00000000" w:rsidR="00000000" w:rsidRPr="00000000">
        <w:rPr>
          <w:b w:val="1"/>
          <w:rtl w:val="0"/>
        </w:rPr>
        <w:t xml:space="preserve">Revisione voci DNS</w:t>
      </w:r>
    </w:p>
    <w:p w:rsidR="00000000" w:rsidDel="00000000" w:rsidP="00000000" w:rsidRDefault="00000000" w:rsidRPr="00000000" w14:paraId="00000041">
      <w:pPr>
        <w:ind w:left="720" w:firstLine="0"/>
        <w:rPr/>
      </w:pPr>
      <w:r w:rsidDel="00000000" w:rsidR="00000000" w:rsidRPr="00000000">
        <w:rPr>
          <w:rtl w:val="0"/>
        </w:rPr>
        <w:t xml:space="preserve">Scorrendo la pagina in basso si trovano i principali </w:t>
      </w:r>
      <w:r w:rsidDel="00000000" w:rsidR="00000000" w:rsidRPr="00000000">
        <w:rPr>
          <w:b w:val="1"/>
          <w:rtl w:val="0"/>
        </w:rPr>
        <w:t xml:space="preserve">Client </w:t>
      </w:r>
      <w:r w:rsidDel="00000000" w:rsidR="00000000" w:rsidRPr="00000000">
        <w:rPr>
          <w:rtl w:val="0"/>
        </w:rPr>
        <w:t xml:space="preserve">e </w:t>
      </w:r>
      <w:r w:rsidDel="00000000" w:rsidR="00000000" w:rsidRPr="00000000">
        <w:rPr>
          <w:b w:val="1"/>
          <w:rtl w:val="0"/>
        </w:rPr>
        <w:t xml:space="preserve">Server, </w:t>
      </w:r>
      <w:r w:rsidDel="00000000" w:rsidR="00000000" w:rsidRPr="00000000">
        <w:rPr>
          <w:rtl w:val="0"/>
        </w:rPr>
        <w:t xml:space="preserve">con i relativi tentativi di phishing DNS (DNS </w:t>
      </w:r>
      <w:r w:rsidDel="00000000" w:rsidR="00000000" w:rsidRPr="00000000">
        <w:rPr/>
        <w:drawing>
          <wp:anchor allowOverlap="1" behindDoc="0" distB="114300" distT="114300" distL="114300" distR="114300" hidden="0" layoutInCell="1" locked="0" relativeHeight="0" simplePos="0">
            <wp:simplePos x="0" y="0"/>
            <wp:positionH relativeFrom="page">
              <wp:posOffset>4514850</wp:posOffset>
            </wp:positionH>
            <wp:positionV relativeFrom="page">
              <wp:posOffset>3343275</wp:posOffset>
            </wp:positionV>
            <wp:extent cx="2128838" cy="2077540"/>
            <wp:effectExtent b="0" l="0" r="0" t="0"/>
            <wp:wrapSquare wrapText="bothSides" distB="114300" distT="114300" distL="114300" distR="114300"/>
            <wp:docPr id="11"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2128838" cy="2077540"/>
                    </a:xfrm>
                    <a:prstGeom prst="rect"/>
                    <a:ln/>
                  </pic:spPr>
                </pic:pic>
              </a:graphicData>
            </a:graphic>
          </wp:anchor>
        </w:drawing>
      </w:r>
      <w:r w:rsidDel="00000000" w:rsidR="00000000" w:rsidRPr="00000000">
        <w:rPr>
          <w:rtl w:val="0"/>
        </w:rPr>
        <w:t xml:space="preserve">Pharming, Spoofing, DNS Poisoning).</w:t>
      </w:r>
    </w:p>
    <w:p w:rsidR="00000000" w:rsidDel="00000000" w:rsidP="00000000" w:rsidRDefault="00000000" w:rsidRPr="00000000" w14:paraId="00000042">
      <w:pPr>
        <w:ind w:left="720" w:firstLine="0"/>
        <w:rPr/>
      </w:pPr>
      <w:r w:rsidDel="00000000" w:rsidR="00000000" w:rsidRPr="00000000">
        <w:rPr>
          <w:rtl w:val="0"/>
        </w:rPr>
        <w:br w:type="textWrapping"/>
        <w:t xml:space="preserve">Nota come alcune delle query presentano sottodomini insolitamente lunghi. Questo comportamento potrebbe indicare attività sospette, come tentativi di esfiltrazione dati o </w:t>
      </w:r>
      <w:r w:rsidDel="00000000" w:rsidR="00000000" w:rsidRPr="00000000">
        <w:rPr/>
        <w:drawing>
          <wp:anchor allowOverlap="1" behindDoc="0" distB="114300" distT="114300" distL="114300" distR="114300" hidden="0" layoutInCell="1" locked="0" relativeHeight="0" simplePos="0">
            <wp:simplePos x="0" y="0"/>
            <wp:positionH relativeFrom="page">
              <wp:posOffset>4514850</wp:posOffset>
            </wp:positionH>
            <wp:positionV relativeFrom="page">
              <wp:posOffset>4920776</wp:posOffset>
            </wp:positionV>
            <wp:extent cx="2133600" cy="1279999"/>
            <wp:effectExtent b="0" l="0" r="0" t="0"/>
            <wp:wrapSquare wrapText="bothSides" distB="114300" distT="114300" distL="114300" distR="114300"/>
            <wp:docPr id="13" name="image12.png"/>
            <a:graphic>
              <a:graphicData uri="http://schemas.openxmlformats.org/drawingml/2006/picture">
                <pic:pic>
                  <pic:nvPicPr>
                    <pic:cNvPr id="0" name="image12.png"/>
                    <pic:cNvPicPr preferRelativeResize="0"/>
                  </pic:nvPicPr>
                  <pic:blipFill>
                    <a:blip r:embed="rId17"/>
                    <a:srcRect b="55795" l="0" r="0" t="0"/>
                    <a:stretch>
                      <a:fillRect/>
                    </a:stretch>
                  </pic:blipFill>
                  <pic:spPr>
                    <a:xfrm>
                      <a:off x="0" y="0"/>
                      <a:ext cx="2133600" cy="1279999"/>
                    </a:xfrm>
                    <a:prstGeom prst="rect"/>
                    <a:ln/>
                  </pic:spPr>
                </pic:pic>
              </a:graphicData>
            </a:graphic>
          </wp:anchor>
        </w:drawing>
      </w:r>
      <w:r w:rsidDel="00000000" w:rsidR="00000000" w:rsidRPr="00000000">
        <w:rPr>
          <w:rtl w:val="0"/>
        </w:rPr>
        <w:t xml:space="preserve">DNS tunneling.</w:t>
        <w:br w:type="textWrapping"/>
      </w:r>
    </w:p>
    <w:p w:rsidR="00000000" w:rsidDel="00000000" w:rsidP="00000000" w:rsidRDefault="00000000" w:rsidRPr="00000000" w14:paraId="00000043">
      <w:pPr>
        <w:ind w:left="720" w:firstLine="0"/>
        <w:rPr/>
      </w:pPr>
      <w:r w:rsidDel="00000000" w:rsidR="00000000" w:rsidRPr="00000000">
        <w:rPr>
          <w:rtl w:val="0"/>
        </w:rPr>
        <w:t xml:space="preserve">Quindi si procede con l’analisi dei domini.</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numPr>
          <w:ilvl w:val="0"/>
          <w:numId w:val="1"/>
        </w:numPr>
        <w:ind w:left="720" w:hanging="360"/>
        <w:rPr/>
      </w:pPr>
      <w:r w:rsidDel="00000000" w:rsidR="00000000" w:rsidRPr="00000000">
        <w:rPr>
          <w:b w:val="1"/>
          <w:rtl w:val="0"/>
        </w:rPr>
        <w:t xml:space="preserve">Determinare i dati esfiltrati</w:t>
      </w:r>
    </w:p>
    <w:p w:rsidR="00000000" w:rsidDel="00000000" w:rsidP="00000000" w:rsidRDefault="00000000" w:rsidRPr="00000000" w14:paraId="00000046">
      <w:pPr>
        <w:ind w:left="720" w:firstLine="0"/>
        <w:rPr/>
      </w:pPr>
      <w:r w:rsidDel="00000000" w:rsidR="00000000" w:rsidRPr="00000000">
        <w:rPr>
          <w:rtl w:val="0"/>
        </w:rPr>
        <w:t xml:space="preserve">La query DNS viene esportata in formato raw per essere analizzata in dettaglio.</w:t>
      </w:r>
    </w:p>
    <w:p w:rsidR="00000000" w:rsidDel="00000000" w:rsidP="00000000" w:rsidRDefault="00000000" w:rsidRPr="00000000" w14:paraId="00000047">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269411</wp:posOffset>
            </wp:positionV>
            <wp:extent cx="5731200" cy="990600"/>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31200" cy="990600"/>
                    </a:xfrm>
                    <a:prstGeom prst="rect"/>
                    <a:ln/>
                  </pic:spPr>
                </pic:pic>
              </a:graphicData>
            </a:graphic>
          </wp:anchor>
        </w:drawing>
      </w:r>
    </w:p>
    <w:p w:rsidR="00000000" w:rsidDel="00000000" w:rsidP="00000000" w:rsidRDefault="00000000" w:rsidRPr="00000000" w14:paraId="00000048">
      <w:pPr>
        <w:ind w:left="720" w:firstLine="0"/>
        <w:rPr/>
      </w:pPr>
      <w:r w:rsidDel="00000000" w:rsidR="00000000" w:rsidRPr="00000000">
        <w:rPr>
          <w:rtl w:val="0"/>
        </w:rPr>
        <w:t xml:space="preserve">Il file esportato </w:t>
      </w:r>
      <w:r w:rsidDel="00000000" w:rsidR="00000000" w:rsidRPr="00000000">
        <w:rPr>
          <w:b w:val="1"/>
          <w:rtl w:val="0"/>
        </w:rPr>
        <w:t xml:space="preserve">“DNS - Queries.csv” </w:t>
      </w:r>
      <w:r w:rsidDel="00000000" w:rsidR="00000000" w:rsidRPr="00000000">
        <w:rPr>
          <w:rtl w:val="0"/>
        </w:rPr>
        <w:t xml:space="preserve">contenente le query, si pulisce manualmente lasciando solo i caratteri esadecimali e si salva in fromato</w:t>
      </w:r>
      <w:r w:rsidDel="00000000" w:rsidR="00000000" w:rsidRPr="00000000">
        <w:rPr>
          <w:b w:val="1"/>
          <w:rtl w:val="0"/>
        </w:rPr>
        <w:t xml:space="preserve"> .txt</w:t>
      </w:r>
      <w:r w:rsidDel="00000000" w:rsidR="00000000" w:rsidRPr="00000000">
        <w:rPr>
          <w:rtl w:val="0"/>
        </w:rPr>
        <w:t xml:space="preserve">.</w:t>
      </w:r>
    </w:p>
    <w:p w:rsidR="00000000" w:rsidDel="00000000" w:rsidP="00000000" w:rsidRDefault="00000000" w:rsidRPr="00000000" w14:paraId="00000049">
      <w:pPr>
        <w:ind w:left="720" w:firstLine="0"/>
        <w:rPr/>
      </w:pPr>
      <w:r w:rsidDel="00000000" w:rsidR="00000000" w:rsidRPr="00000000">
        <w:rPr>
          <w:rtl w:val="0"/>
        </w:rPr>
        <w:t xml:space="preserve">Dal terminale si procede alla conversione inversa del file con il tool </w:t>
      </w:r>
      <w:r w:rsidDel="00000000" w:rsidR="00000000" w:rsidRPr="00000000">
        <w:rPr>
          <w:b w:val="1"/>
          <w:rtl w:val="0"/>
        </w:rPr>
        <w:t xml:space="preserve">xxd, </w:t>
      </w:r>
      <w:r w:rsidDel="00000000" w:rsidR="00000000" w:rsidRPr="00000000">
        <w:rPr>
          <w:rtl w:val="0"/>
        </w:rPr>
        <w:t xml:space="preserve">ottenendo un’informazione che non ci si dovrebbe aspettare, ovvero un breach di sistema.</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1171575</wp:posOffset>
            </wp:positionV>
            <wp:extent cx="5731200" cy="685800"/>
            <wp:effectExtent b="0" l="0" r="0" t="0"/>
            <wp:wrapSquare wrapText="bothSides" distB="114300" distT="114300" distL="114300" distR="114300"/>
            <wp:docPr id="5"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731200" cy="6858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165688</wp:posOffset>
            </wp:positionV>
            <wp:extent cx="5731200" cy="419100"/>
            <wp:effectExtent b="0" l="0" r="0" t="0"/>
            <wp:wrapSquare wrapText="bothSides" distB="114300" distT="114300" distL="114300" distR="114300"/>
            <wp:docPr id="9"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731200" cy="419100"/>
                    </a:xfrm>
                    <a:prstGeom prst="rect"/>
                    <a:ln/>
                  </pic:spPr>
                </pic:pic>
              </a:graphicData>
            </a:graphic>
          </wp:anchor>
        </w:drawing>
      </w:r>
    </w:p>
    <w:p w:rsidR="00000000" w:rsidDel="00000000" w:rsidP="00000000" w:rsidRDefault="00000000" w:rsidRPr="00000000" w14:paraId="0000004A">
      <w:pPr>
        <w:ind w:left="720" w:firstLine="0"/>
        <w:rPr>
          <w:b w:val="1"/>
        </w:rPr>
      </w:pPr>
      <w:r w:rsidDel="00000000" w:rsidR="00000000" w:rsidRPr="00000000">
        <w:rPr>
          <w:rtl w:val="0"/>
        </w:rPr>
        <w:t xml:space="preserve">Se gli output fossero stati sottodomini legittimi l’output atteso sarebbe dovuto essere di tipo: </w:t>
      </w:r>
      <w:r w:rsidDel="00000000" w:rsidR="00000000" w:rsidRPr="00000000">
        <w:rPr>
          <w:b w:val="1"/>
          <w:rtl w:val="0"/>
        </w:rPr>
        <w:t xml:space="preserve">login.example.com, mail.example.com, ftp.example.com, vpn.example.com .</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3wzcv4mgbz7l" w:id="11"/>
      <w:bookmarkEnd w:id="11"/>
      <w:r w:rsidDel="00000000" w:rsidR="00000000" w:rsidRPr="00000000">
        <w:rPr>
          <w:b w:val="1"/>
          <w:color w:val="000000"/>
          <w:sz w:val="26"/>
          <w:szCs w:val="26"/>
          <w:rtl w:val="0"/>
        </w:rPr>
        <w:t xml:space="preserve">3. Risultati e Conclusioni</w:t>
      </w:r>
    </w:p>
    <w:p w:rsidR="00000000" w:rsidDel="00000000" w:rsidP="00000000" w:rsidRDefault="00000000" w:rsidRPr="00000000" w14:paraId="0000004F">
      <w:pPr>
        <w:numPr>
          <w:ilvl w:val="0"/>
          <w:numId w:val="6"/>
        </w:numPr>
        <w:spacing w:after="0" w:afterAutospacing="0" w:before="240" w:lineRule="auto"/>
        <w:ind w:left="720" w:hanging="360"/>
        <w:rPr>
          <w:u w:val="none"/>
        </w:rPr>
      </w:pPr>
      <w:r w:rsidDel="00000000" w:rsidR="00000000" w:rsidRPr="00000000">
        <w:rPr>
          <w:rtl w:val="0"/>
        </w:rPr>
        <w:t xml:space="preserve">I risultati indicano che le richieste DNS erano separate e coordinate, contenenti dati nascosti. Il significato più ampio di questo risultato è che le query DNS possono essere utilizzate per nascondere l'invio di file e aggirare le misure di sicurezza della rete.</w:t>
      </w:r>
    </w:p>
    <w:p w:rsidR="00000000" w:rsidDel="00000000" w:rsidP="00000000" w:rsidRDefault="00000000" w:rsidRPr="00000000" w14:paraId="00000050">
      <w:pPr>
        <w:numPr>
          <w:ilvl w:val="0"/>
          <w:numId w:val="6"/>
        </w:numPr>
        <w:spacing w:after="240" w:before="0" w:beforeAutospacing="0" w:lineRule="auto"/>
        <w:ind w:left="720" w:hanging="360"/>
        <w:rPr>
          <w:u w:val="none"/>
        </w:rPr>
      </w:pPr>
      <w:r w:rsidDel="00000000" w:rsidR="00000000" w:rsidRPr="00000000">
        <w:rPr>
          <w:rtl w:val="0"/>
        </w:rPr>
        <w:t xml:space="preserve">È possibile che un malware abbia generato queste richieste, scorrendo i documenti presenti sull'host, codificando il contenuto in esadecimale e creando query DNS che utilizzano queste stringhe esadecimali come sottodomini. Poiché le richieste DNS vengono inviate regolarmente da una rete verso l'esterno, spesso non sono monitorate in modo rigoroso, rendendole un canale efficace per l'esfiltrazione dei dati.</w:t>
      </w:r>
      <w:r w:rsidDel="00000000" w:rsidR="00000000" w:rsidRPr="00000000">
        <w:rPr>
          <w:rtl w:val="0"/>
        </w:rPr>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vbj162njspni" w:id="12"/>
      <w:bookmarkEnd w:id="12"/>
      <w:r w:rsidDel="00000000" w:rsidR="00000000" w:rsidRPr="00000000">
        <w:rPr>
          <w:b w:val="1"/>
          <w:color w:val="000000"/>
          <w:sz w:val="26"/>
          <w:szCs w:val="26"/>
          <w:rtl w:val="0"/>
        </w:rPr>
        <w:t xml:space="preserve">4. Mitigazione e Contromisure</w:t>
      </w:r>
    </w:p>
    <w:p w:rsidR="00000000" w:rsidDel="00000000" w:rsidP="00000000" w:rsidRDefault="00000000" w:rsidRPr="00000000" w14:paraId="00000053">
      <w:pPr>
        <w:rPr/>
        <w:sectPr>
          <w:headerReference r:id="rId21" w:type="default"/>
          <w:pgSz w:h="16834" w:w="11909" w:orient="portrait"/>
          <w:pgMar w:bottom="1440" w:top="1440" w:left="1440" w:right="1440" w:header="720" w:footer="720"/>
          <w:pgNumType w:start="1"/>
        </w:sectPr>
      </w:pPr>
      <w:r w:rsidDel="00000000" w:rsidR="00000000" w:rsidRPr="00000000">
        <w:rPr>
          <w:rtl w:val="0"/>
        </w:rPr>
        <w:tab/>
      </w:r>
    </w:p>
    <w:p w:rsidR="00000000" w:rsidDel="00000000" w:rsidP="00000000" w:rsidRDefault="00000000" w:rsidRPr="00000000" w14:paraId="00000054">
      <w:pPr>
        <w:rPr>
          <w:b w:val="1"/>
          <w:sz w:val="18"/>
          <w:szCs w:val="18"/>
        </w:rPr>
      </w:pPr>
      <w:r w:rsidDel="00000000" w:rsidR="00000000" w:rsidRPr="00000000">
        <w:rPr>
          <w:b w:val="1"/>
          <w:sz w:val="18"/>
          <w:szCs w:val="18"/>
          <w:rtl w:val="0"/>
        </w:rPr>
        <w:t xml:space="preserve">HTTP</w:t>
      </w:r>
      <w:r w:rsidDel="00000000" w:rsidR="00000000" w:rsidRPr="00000000">
        <w:rPr>
          <w:rtl w:val="0"/>
        </w:rPr>
      </w:r>
    </w:p>
    <w:p w:rsidR="00000000" w:rsidDel="00000000" w:rsidP="00000000" w:rsidRDefault="00000000" w:rsidRPr="00000000" w14:paraId="00000055">
      <w:pPr>
        <w:numPr>
          <w:ilvl w:val="0"/>
          <w:numId w:val="3"/>
        </w:numPr>
        <w:ind w:left="720" w:hanging="360"/>
        <w:rPr>
          <w:sz w:val="18"/>
          <w:szCs w:val="18"/>
        </w:rPr>
      </w:pPr>
      <w:r w:rsidDel="00000000" w:rsidR="00000000" w:rsidRPr="00000000">
        <w:rPr>
          <w:sz w:val="18"/>
          <w:szCs w:val="18"/>
          <w:rtl w:val="0"/>
        </w:rPr>
        <w:t xml:space="preserve">Validare e Sanificare l’Input</w:t>
      </w:r>
    </w:p>
    <w:p w:rsidR="00000000" w:rsidDel="00000000" w:rsidP="00000000" w:rsidRDefault="00000000" w:rsidRPr="00000000" w14:paraId="00000056">
      <w:pPr>
        <w:numPr>
          <w:ilvl w:val="1"/>
          <w:numId w:val="3"/>
        </w:numPr>
        <w:ind w:left="1440" w:hanging="360"/>
        <w:rPr>
          <w:sz w:val="18"/>
          <w:szCs w:val="18"/>
        </w:rPr>
      </w:pPr>
      <w:r w:rsidDel="00000000" w:rsidR="00000000" w:rsidRPr="00000000">
        <w:rPr>
          <w:sz w:val="18"/>
          <w:szCs w:val="18"/>
          <w:rtl w:val="0"/>
        </w:rPr>
        <w:t xml:space="preserve">Validazione lato Server</w:t>
      </w:r>
    </w:p>
    <w:p w:rsidR="00000000" w:rsidDel="00000000" w:rsidP="00000000" w:rsidRDefault="00000000" w:rsidRPr="00000000" w14:paraId="00000057">
      <w:pPr>
        <w:numPr>
          <w:ilvl w:val="1"/>
          <w:numId w:val="3"/>
        </w:numPr>
        <w:ind w:left="1440" w:hanging="360"/>
        <w:rPr>
          <w:sz w:val="18"/>
          <w:szCs w:val="18"/>
        </w:rPr>
      </w:pPr>
      <w:r w:rsidDel="00000000" w:rsidR="00000000" w:rsidRPr="00000000">
        <w:rPr>
          <w:sz w:val="18"/>
          <w:szCs w:val="18"/>
          <w:rtl w:val="0"/>
        </w:rPr>
        <w:t xml:space="preserve">Whitelist degli Input</w:t>
      </w:r>
    </w:p>
    <w:p w:rsidR="00000000" w:rsidDel="00000000" w:rsidP="00000000" w:rsidRDefault="00000000" w:rsidRPr="00000000" w14:paraId="00000058">
      <w:pPr>
        <w:numPr>
          <w:ilvl w:val="1"/>
          <w:numId w:val="3"/>
        </w:numPr>
        <w:ind w:left="1440" w:hanging="360"/>
        <w:rPr>
          <w:sz w:val="18"/>
          <w:szCs w:val="18"/>
        </w:rPr>
      </w:pPr>
      <w:r w:rsidDel="00000000" w:rsidR="00000000" w:rsidRPr="00000000">
        <w:rPr>
          <w:sz w:val="18"/>
          <w:szCs w:val="18"/>
          <w:rtl w:val="0"/>
        </w:rPr>
        <w:t xml:space="preserve">Filtrare o Rimuovere i caratteri speciali</w:t>
      </w:r>
    </w:p>
    <w:p w:rsidR="00000000" w:rsidDel="00000000" w:rsidP="00000000" w:rsidRDefault="00000000" w:rsidRPr="00000000" w14:paraId="00000059">
      <w:pPr>
        <w:numPr>
          <w:ilvl w:val="0"/>
          <w:numId w:val="3"/>
        </w:numPr>
        <w:ind w:left="720" w:hanging="360"/>
        <w:rPr>
          <w:sz w:val="18"/>
          <w:szCs w:val="18"/>
        </w:rPr>
      </w:pPr>
      <w:r w:rsidDel="00000000" w:rsidR="00000000" w:rsidRPr="00000000">
        <w:rPr>
          <w:sz w:val="18"/>
          <w:szCs w:val="18"/>
          <w:rtl w:val="0"/>
        </w:rPr>
        <w:t xml:space="preserve">Query Parametrizzate e Prepared Statements</w:t>
      </w:r>
    </w:p>
    <w:p w:rsidR="00000000" w:rsidDel="00000000" w:rsidP="00000000" w:rsidRDefault="00000000" w:rsidRPr="00000000" w14:paraId="0000005A">
      <w:pPr>
        <w:numPr>
          <w:ilvl w:val="0"/>
          <w:numId w:val="3"/>
        </w:numPr>
        <w:ind w:left="720" w:hanging="360"/>
        <w:rPr>
          <w:sz w:val="18"/>
          <w:szCs w:val="18"/>
        </w:rPr>
      </w:pPr>
      <w:r w:rsidDel="00000000" w:rsidR="00000000" w:rsidRPr="00000000">
        <w:rPr>
          <w:sz w:val="18"/>
          <w:szCs w:val="18"/>
          <w:rtl w:val="0"/>
        </w:rPr>
        <w:t xml:space="preserve">Applicare il Principio del Minimo Privilegio</w:t>
      </w:r>
    </w:p>
    <w:p w:rsidR="00000000" w:rsidDel="00000000" w:rsidP="00000000" w:rsidRDefault="00000000" w:rsidRPr="00000000" w14:paraId="0000005B">
      <w:pPr>
        <w:numPr>
          <w:ilvl w:val="0"/>
          <w:numId w:val="3"/>
        </w:numPr>
        <w:ind w:left="720" w:hanging="360"/>
        <w:rPr>
          <w:sz w:val="18"/>
          <w:szCs w:val="18"/>
        </w:rPr>
      </w:pPr>
      <w:r w:rsidDel="00000000" w:rsidR="00000000" w:rsidRPr="00000000">
        <w:rPr>
          <w:sz w:val="18"/>
          <w:szCs w:val="18"/>
          <w:rtl w:val="0"/>
        </w:rPr>
        <w:t xml:space="preserve">Configurazioni di Sicurezza dei Databse</w:t>
      </w:r>
    </w:p>
    <w:p w:rsidR="00000000" w:rsidDel="00000000" w:rsidP="00000000" w:rsidRDefault="00000000" w:rsidRPr="00000000" w14:paraId="0000005C">
      <w:pPr>
        <w:numPr>
          <w:ilvl w:val="1"/>
          <w:numId w:val="3"/>
        </w:numPr>
        <w:ind w:left="1440" w:hanging="360"/>
        <w:rPr>
          <w:sz w:val="18"/>
          <w:szCs w:val="18"/>
        </w:rPr>
      </w:pPr>
      <w:r w:rsidDel="00000000" w:rsidR="00000000" w:rsidRPr="00000000">
        <w:rPr>
          <w:sz w:val="18"/>
          <w:szCs w:val="18"/>
          <w:rtl w:val="0"/>
        </w:rPr>
        <w:t xml:space="preserve">Gestione degli errori</w:t>
      </w:r>
    </w:p>
    <w:p w:rsidR="00000000" w:rsidDel="00000000" w:rsidP="00000000" w:rsidRDefault="00000000" w:rsidRPr="00000000" w14:paraId="0000005D">
      <w:pPr>
        <w:numPr>
          <w:ilvl w:val="1"/>
          <w:numId w:val="3"/>
        </w:numPr>
        <w:ind w:left="1440" w:hanging="360"/>
        <w:rPr>
          <w:sz w:val="18"/>
          <w:szCs w:val="18"/>
        </w:rPr>
      </w:pPr>
      <w:r w:rsidDel="00000000" w:rsidR="00000000" w:rsidRPr="00000000">
        <w:rPr>
          <w:sz w:val="18"/>
          <w:szCs w:val="18"/>
          <w:rtl w:val="0"/>
        </w:rPr>
        <w:t xml:space="preserve">Limitare tempo di esecuzione di una query</w:t>
      </w:r>
    </w:p>
    <w:p w:rsidR="00000000" w:rsidDel="00000000" w:rsidP="00000000" w:rsidRDefault="00000000" w:rsidRPr="00000000" w14:paraId="0000005E">
      <w:pPr>
        <w:numPr>
          <w:ilvl w:val="0"/>
          <w:numId w:val="3"/>
        </w:numPr>
        <w:ind w:left="720" w:hanging="360"/>
        <w:rPr>
          <w:sz w:val="18"/>
          <w:szCs w:val="18"/>
        </w:rPr>
      </w:pPr>
      <w:r w:rsidDel="00000000" w:rsidR="00000000" w:rsidRPr="00000000">
        <w:rPr>
          <w:sz w:val="18"/>
          <w:szCs w:val="18"/>
          <w:rtl w:val="0"/>
        </w:rPr>
        <w:t xml:space="preserve">Implementare l’uso di Strumenti di Monitoraggio e Prevenzione</w:t>
      </w:r>
    </w:p>
    <w:p w:rsidR="00000000" w:rsidDel="00000000" w:rsidP="00000000" w:rsidRDefault="00000000" w:rsidRPr="00000000" w14:paraId="0000005F">
      <w:pPr>
        <w:numPr>
          <w:ilvl w:val="1"/>
          <w:numId w:val="3"/>
        </w:numPr>
        <w:ind w:left="1440" w:hanging="360"/>
        <w:rPr>
          <w:sz w:val="18"/>
          <w:szCs w:val="18"/>
        </w:rPr>
      </w:pPr>
      <w:r w:rsidDel="00000000" w:rsidR="00000000" w:rsidRPr="00000000">
        <w:rPr>
          <w:sz w:val="18"/>
          <w:szCs w:val="18"/>
          <w:rtl w:val="0"/>
        </w:rPr>
        <w:t xml:space="preserve">Web Application Firewall (WAF)</w:t>
      </w:r>
    </w:p>
    <w:p w:rsidR="00000000" w:rsidDel="00000000" w:rsidP="00000000" w:rsidRDefault="00000000" w:rsidRPr="00000000" w14:paraId="00000060">
      <w:pPr>
        <w:numPr>
          <w:ilvl w:val="1"/>
          <w:numId w:val="3"/>
        </w:numPr>
        <w:ind w:left="1440" w:hanging="360"/>
        <w:rPr>
          <w:sz w:val="18"/>
          <w:szCs w:val="18"/>
        </w:rPr>
      </w:pPr>
      <w:r w:rsidDel="00000000" w:rsidR="00000000" w:rsidRPr="00000000">
        <w:rPr>
          <w:sz w:val="18"/>
          <w:szCs w:val="18"/>
          <w:rtl w:val="0"/>
        </w:rPr>
        <w:t xml:space="preserve">Database Activity Monitoring (DAM)</w:t>
      </w:r>
    </w:p>
    <w:p w:rsidR="00000000" w:rsidDel="00000000" w:rsidP="00000000" w:rsidRDefault="00000000" w:rsidRPr="00000000" w14:paraId="00000061">
      <w:pPr>
        <w:numPr>
          <w:ilvl w:val="1"/>
          <w:numId w:val="3"/>
        </w:numPr>
        <w:ind w:left="1440" w:hanging="360"/>
        <w:rPr>
          <w:sz w:val="18"/>
          <w:szCs w:val="18"/>
        </w:rPr>
      </w:pPr>
      <w:r w:rsidDel="00000000" w:rsidR="00000000" w:rsidRPr="00000000">
        <w:rPr>
          <w:sz w:val="18"/>
          <w:szCs w:val="18"/>
          <w:rtl w:val="0"/>
        </w:rPr>
        <w:t xml:space="preserve">Analisi dei log</w:t>
      </w:r>
    </w:p>
    <w:p w:rsidR="00000000" w:rsidDel="00000000" w:rsidP="00000000" w:rsidRDefault="00000000" w:rsidRPr="00000000" w14:paraId="00000062">
      <w:pPr>
        <w:numPr>
          <w:ilvl w:val="0"/>
          <w:numId w:val="3"/>
        </w:numPr>
        <w:ind w:left="720" w:hanging="360"/>
        <w:rPr>
          <w:sz w:val="18"/>
          <w:szCs w:val="18"/>
        </w:rPr>
      </w:pPr>
      <w:r w:rsidDel="00000000" w:rsidR="00000000" w:rsidRPr="00000000">
        <w:rPr>
          <w:sz w:val="18"/>
          <w:szCs w:val="18"/>
          <w:rtl w:val="0"/>
        </w:rPr>
        <w:t xml:space="preserve">Installare Aggiornamenti e Patch non appena disponibili</w:t>
      </w:r>
    </w:p>
    <w:p w:rsidR="00000000" w:rsidDel="00000000" w:rsidP="00000000" w:rsidRDefault="00000000" w:rsidRPr="00000000" w14:paraId="00000063">
      <w:pPr>
        <w:numPr>
          <w:ilvl w:val="0"/>
          <w:numId w:val="3"/>
        </w:numPr>
        <w:ind w:left="720" w:hanging="360"/>
        <w:rPr>
          <w:sz w:val="18"/>
          <w:szCs w:val="18"/>
        </w:rPr>
      </w:pPr>
      <w:r w:rsidDel="00000000" w:rsidR="00000000" w:rsidRPr="00000000">
        <w:rPr>
          <w:sz w:val="18"/>
          <w:szCs w:val="18"/>
          <w:rtl w:val="0"/>
        </w:rPr>
        <w:t xml:space="preserve">Test di Sicurezza</w:t>
      </w:r>
    </w:p>
    <w:p w:rsidR="00000000" w:rsidDel="00000000" w:rsidP="00000000" w:rsidRDefault="00000000" w:rsidRPr="00000000" w14:paraId="00000064">
      <w:pPr>
        <w:numPr>
          <w:ilvl w:val="0"/>
          <w:numId w:val="3"/>
        </w:numPr>
        <w:ind w:left="720" w:hanging="360"/>
        <w:rPr>
          <w:sz w:val="18"/>
          <w:szCs w:val="18"/>
        </w:rPr>
      </w:pPr>
      <w:r w:rsidDel="00000000" w:rsidR="00000000" w:rsidRPr="00000000">
        <w:rPr>
          <w:sz w:val="18"/>
          <w:szCs w:val="18"/>
          <w:rtl w:val="0"/>
        </w:rPr>
        <w:t xml:space="preserve">Formazione</w:t>
      </w:r>
    </w:p>
    <w:p w:rsidR="00000000" w:rsidDel="00000000" w:rsidP="00000000" w:rsidRDefault="00000000" w:rsidRPr="00000000" w14:paraId="00000065">
      <w:pPr>
        <w:ind w:left="720" w:firstLine="0"/>
        <w:rPr>
          <w:sz w:val="18"/>
          <w:szCs w:val="18"/>
        </w:rPr>
      </w:pPr>
      <w:r w:rsidDel="00000000" w:rsidR="00000000" w:rsidRPr="00000000">
        <w:rPr>
          <w:rtl w:val="0"/>
        </w:rPr>
      </w:r>
    </w:p>
    <w:p w:rsidR="00000000" w:rsidDel="00000000" w:rsidP="00000000" w:rsidRDefault="00000000" w:rsidRPr="00000000" w14:paraId="00000066">
      <w:pPr>
        <w:rPr>
          <w:sz w:val="18"/>
          <w:szCs w:val="18"/>
        </w:rPr>
      </w:pPr>
      <w:r w:rsidDel="00000000" w:rsidR="00000000" w:rsidRPr="00000000">
        <w:rPr>
          <w:sz w:val="18"/>
          <w:szCs w:val="18"/>
          <w:rtl w:val="0"/>
        </w:rPr>
        <w:tab/>
      </w:r>
    </w:p>
    <w:p w:rsidR="00000000" w:rsidDel="00000000" w:rsidP="00000000" w:rsidRDefault="00000000" w:rsidRPr="00000000" w14:paraId="00000067">
      <w:pPr>
        <w:rPr>
          <w:b w:val="1"/>
          <w:sz w:val="18"/>
          <w:szCs w:val="18"/>
        </w:rPr>
      </w:pPr>
      <w:r w:rsidDel="00000000" w:rsidR="00000000" w:rsidRPr="00000000">
        <w:rPr>
          <w:rtl w:val="0"/>
        </w:rPr>
      </w:r>
    </w:p>
    <w:p w:rsidR="00000000" w:rsidDel="00000000" w:rsidP="00000000" w:rsidRDefault="00000000" w:rsidRPr="00000000" w14:paraId="00000068">
      <w:pPr>
        <w:rPr>
          <w:b w:val="1"/>
          <w:sz w:val="18"/>
          <w:szCs w:val="18"/>
        </w:rPr>
      </w:pPr>
      <w:r w:rsidDel="00000000" w:rsidR="00000000" w:rsidRPr="00000000">
        <w:rPr>
          <w:rtl w:val="0"/>
        </w:rPr>
      </w:r>
    </w:p>
    <w:p w:rsidR="00000000" w:rsidDel="00000000" w:rsidP="00000000" w:rsidRDefault="00000000" w:rsidRPr="00000000" w14:paraId="00000069">
      <w:pPr>
        <w:rPr>
          <w:b w:val="1"/>
          <w:sz w:val="18"/>
          <w:szCs w:val="18"/>
        </w:rPr>
      </w:pPr>
      <w:r w:rsidDel="00000000" w:rsidR="00000000" w:rsidRPr="00000000">
        <w:rPr>
          <w:rtl w:val="0"/>
        </w:rPr>
      </w:r>
    </w:p>
    <w:p w:rsidR="00000000" w:rsidDel="00000000" w:rsidP="00000000" w:rsidRDefault="00000000" w:rsidRPr="00000000" w14:paraId="0000006A">
      <w:pPr>
        <w:rPr>
          <w:b w:val="1"/>
          <w:sz w:val="18"/>
          <w:szCs w:val="18"/>
        </w:rPr>
      </w:pPr>
      <w:r w:rsidDel="00000000" w:rsidR="00000000" w:rsidRPr="00000000">
        <w:rPr>
          <w:rtl w:val="0"/>
        </w:rPr>
      </w:r>
    </w:p>
    <w:p w:rsidR="00000000" w:rsidDel="00000000" w:rsidP="00000000" w:rsidRDefault="00000000" w:rsidRPr="00000000" w14:paraId="0000006B">
      <w:pPr>
        <w:rPr>
          <w:b w:val="1"/>
          <w:sz w:val="18"/>
          <w:szCs w:val="18"/>
        </w:rPr>
      </w:pPr>
      <w:r w:rsidDel="00000000" w:rsidR="00000000" w:rsidRPr="00000000">
        <w:rPr>
          <w:b w:val="1"/>
          <w:sz w:val="18"/>
          <w:szCs w:val="18"/>
          <w:rtl w:val="0"/>
        </w:rPr>
        <w:t xml:space="preserve">DNS</w:t>
      </w:r>
      <w:r w:rsidDel="00000000" w:rsidR="00000000" w:rsidRPr="00000000">
        <w:rPr>
          <w:rtl w:val="0"/>
        </w:rPr>
      </w:r>
    </w:p>
    <w:p w:rsidR="00000000" w:rsidDel="00000000" w:rsidP="00000000" w:rsidRDefault="00000000" w:rsidRPr="00000000" w14:paraId="0000006C">
      <w:pPr>
        <w:numPr>
          <w:ilvl w:val="0"/>
          <w:numId w:val="3"/>
        </w:numPr>
        <w:ind w:left="720" w:hanging="360"/>
        <w:rPr>
          <w:sz w:val="18"/>
          <w:szCs w:val="18"/>
        </w:rPr>
      </w:pPr>
      <w:r w:rsidDel="00000000" w:rsidR="00000000" w:rsidRPr="00000000">
        <w:rPr>
          <w:sz w:val="18"/>
          <w:szCs w:val="18"/>
          <w:rtl w:val="0"/>
        </w:rPr>
        <w:t xml:space="preserve">Monitorare ed Analizzare il traffico DNS</w:t>
      </w:r>
    </w:p>
    <w:p w:rsidR="00000000" w:rsidDel="00000000" w:rsidP="00000000" w:rsidRDefault="00000000" w:rsidRPr="00000000" w14:paraId="0000006D">
      <w:pPr>
        <w:numPr>
          <w:ilvl w:val="1"/>
          <w:numId w:val="3"/>
        </w:numPr>
        <w:ind w:left="1440" w:hanging="360"/>
        <w:rPr>
          <w:sz w:val="18"/>
          <w:szCs w:val="18"/>
        </w:rPr>
      </w:pPr>
      <w:r w:rsidDel="00000000" w:rsidR="00000000" w:rsidRPr="00000000">
        <w:rPr>
          <w:sz w:val="18"/>
          <w:szCs w:val="18"/>
          <w:rtl w:val="0"/>
        </w:rPr>
        <w:t xml:space="preserve">DNS Anomaly Detection</w:t>
      </w:r>
    </w:p>
    <w:p w:rsidR="00000000" w:rsidDel="00000000" w:rsidP="00000000" w:rsidRDefault="00000000" w:rsidRPr="00000000" w14:paraId="0000006E">
      <w:pPr>
        <w:numPr>
          <w:ilvl w:val="1"/>
          <w:numId w:val="3"/>
        </w:numPr>
        <w:ind w:left="1440" w:hanging="360"/>
        <w:rPr>
          <w:sz w:val="18"/>
          <w:szCs w:val="18"/>
        </w:rPr>
      </w:pPr>
      <w:r w:rsidDel="00000000" w:rsidR="00000000" w:rsidRPr="00000000">
        <w:rPr>
          <w:sz w:val="18"/>
          <w:szCs w:val="18"/>
          <w:rtl w:val="0"/>
        </w:rPr>
        <w:t xml:space="preserve">DNS Logging Completo</w:t>
      </w:r>
    </w:p>
    <w:p w:rsidR="00000000" w:rsidDel="00000000" w:rsidP="00000000" w:rsidRDefault="00000000" w:rsidRPr="00000000" w14:paraId="0000006F">
      <w:pPr>
        <w:numPr>
          <w:ilvl w:val="0"/>
          <w:numId w:val="3"/>
        </w:numPr>
        <w:ind w:left="720" w:hanging="360"/>
        <w:rPr>
          <w:sz w:val="18"/>
          <w:szCs w:val="18"/>
        </w:rPr>
      </w:pPr>
      <w:r w:rsidDel="00000000" w:rsidR="00000000" w:rsidRPr="00000000">
        <w:rPr>
          <w:sz w:val="18"/>
          <w:szCs w:val="18"/>
          <w:rtl w:val="0"/>
        </w:rPr>
        <w:t xml:space="preserve">Limitare e Controllare il traffico DNS</w:t>
      </w:r>
    </w:p>
    <w:p w:rsidR="00000000" w:rsidDel="00000000" w:rsidP="00000000" w:rsidRDefault="00000000" w:rsidRPr="00000000" w14:paraId="00000070">
      <w:pPr>
        <w:numPr>
          <w:ilvl w:val="1"/>
          <w:numId w:val="3"/>
        </w:numPr>
        <w:ind w:left="1440" w:hanging="360"/>
        <w:rPr>
          <w:sz w:val="18"/>
          <w:szCs w:val="18"/>
        </w:rPr>
      </w:pPr>
      <w:r w:rsidDel="00000000" w:rsidR="00000000" w:rsidRPr="00000000">
        <w:rPr>
          <w:sz w:val="18"/>
          <w:szCs w:val="18"/>
          <w:rtl w:val="0"/>
        </w:rPr>
        <w:t xml:space="preserve">Whitelist dei domini consentiti</w:t>
      </w:r>
    </w:p>
    <w:p w:rsidR="00000000" w:rsidDel="00000000" w:rsidP="00000000" w:rsidRDefault="00000000" w:rsidRPr="00000000" w14:paraId="00000071">
      <w:pPr>
        <w:numPr>
          <w:ilvl w:val="1"/>
          <w:numId w:val="3"/>
        </w:numPr>
        <w:ind w:left="1440" w:hanging="360"/>
        <w:rPr>
          <w:sz w:val="18"/>
          <w:szCs w:val="18"/>
        </w:rPr>
      </w:pPr>
      <w:r w:rsidDel="00000000" w:rsidR="00000000" w:rsidRPr="00000000">
        <w:rPr>
          <w:sz w:val="18"/>
          <w:szCs w:val="18"/>
          <w:rtl w:val="0"/>
        </w:rPr>
        <w:t xml:space="preserve">Firewall DNS</w:t>
      </w:r>
    </w:p>
    <w:p w:rsidR="00000000" w:rsidDel="00000000" w:rsidP="00000000" w:rsidRDefault="00000000" w:rsidRPr="00000000" w14:paraId="00000072">
      <w:pPr>
        <w:numPr>
          <w:ilvl w:val="1"/>
          <w:numId w:val="3"/>
        </w:numPr>
        <w:ind w:left="1440" w:hanging="360"/>
        <w:rPr>
          <w:sz w:val="18"/>
          <w:szCs w:val="18"/>
        </w:rPr>
      </w:pPr>
      <w:r w:rsidDel="00000000" w:rsidR="00000000" w:rsidRPr="00000000">
        <w:rPr>
          <w:sz w:val="18"/>
          <w:szCs w:val="18"/>
          <w:rtl w:val="0"/>
        </w:rPr>
        <w:t xml:space="preserve">Bloccare TLD (Top-Level Domains) inutilizzati</w:t>
      </w:r>
    </w:p>
    <w:p w:rsidR="00000000" w:rsidDel="00000000" w:rsidP="00000000" w:rsidRDefault="00000000" w:rsidRPr="00000000" w14:paraId="00000073">
      <w:pPr>
        <w:numPr>
          <w:ilvl w:val="0"/>
          <w:numId w:val="3"/>
        </w:numPr>
        <w:ind w:left="720" w:hanging="360"/>
        <w:rPr>
          <w:sz w:val="18"/>
          <w:szCs w:val="18"/>
        </w:rPr>
      </w:pPr>
      <w:r w:rsidDel="00000000" w:rsidR="00000000" w:rsidRPr="00000000">
        <w:rPr>
          <w:sz w:val="18"/>
          <w:szCs w:val="18"/>
          <w:rtl w:val="0"/>
        </w:rPr>
        <w:t xml:space="preserve">Configurazioni Sicurezza Avanzate</w:t>
      </w:r>
    </w:p>
    <w:p w:rsidR="00000000" w:rsidDel="00000000" w:rsidP="00000000" w:rsidRDefault="00000000" w:rsidRPr="00000000" w14:paraId="00000074">
      <w:pPr>
        <w:numPr>
          <w:ilvl w:val="1"/>
          <w:numId w:val="3"/>
        </w:numPr>
        <w:ind w:left="1440" w:hanging="360"/>
        <w:rPr>
          <w:sz w:val="18"/>
          <w:szCs w:val="18"/>
        </w:rPr>
      </w:pPr>
      <w:r w:rsidDel="00000000" w:rsidR="00000000" w:rsidRPr="00000000">
        <w:rPr>
          <w:sz w:val="18"/>
          <w:szCs w:val="18"/>
          <w:rtl w:val="0"/>
        </w:rPr>
        <w:t xml:space="preserve">Implementare DNS over HTTPS/TLS (DoH, DoT) interno</w:t>
      </w:r>
    </w:p>
    <w:p w:rsidR="00000000" w:rsidDel="00000000" w:rsidP="00000000" w:rsidRDefault="00000000" w:rsidRPr="00000000" w14:paraId="00000075">
      <w:pPr>
        <w:numPr>
          <w:ilvl w:val="1"/>
          <w:numId w:val="3"/>
        </w:numPr>
        <w:ind w:left="1440" w:hanging="360"/>
        <w:rPr>
          <w:sz w:val="18"/>
          <w:szCs w:val="18"/>
        </w:rPr>
      </w:pPr>
      <w:r w:rsidDel="00000000" w:rsidR="00000000" w:rsidRPr="00000000">
        <w:rPr>
          <w:sz w:val="18"/>
          <w:szCs w:val="18"/>
          <w:rtl w:val="0"/>
        </w:rPr>
        <w:t xml:space="preserve">Isolare Server DNS Interni</w:t>
      </w:r>
    </w:p>
    <w:p w:rsidR="00000000" w:rsidDel="00000000" w:rsidP="00000000" w:rsidRDefault="00000000" w:rsidRPr="00000000" w14:paraId="00000076">
      <w:pPr>
        <w:numPr>
          <w:ilvl w:val="1"/>
          <w:numId w:val="3"/>
        </w:numPr>
        <w:ind w:left="1440" w:hanging="360"/>
        <w:rPr>
          <w:sz w:val="18"/>
          <w:szCs w:val="18"/>
        </w:rPr>
      </w:pPr>
      <w:r w:rsidDel="00000000" w:rsidR="00000000" w:rsidRPr="00000000">
        <w:rPr>
          <w:sz w:val="18"/>
          <w:szCs w:val="18"/>
          <w:rtl w:val="0"/>
        </w:rPr>
        <w:t xml:space="preserve">Limitare i Privilegi degli Utenti</w:t>
      </w:r>
    </w:p>
    <w:p w:rsidR="00000000" w:rsidDel="00000000" w:rsidP="00000000" w:rsidRDefault="00000000" w:rsidRPr="00000000" w14:paraId="00000077">
      <w:pPr>
        <w:numPr>
          <w:ilvl w:val="0"/>
          <w:numId w:val="3"/>
        </w:numPr>
        <w:ind w:left="720" w:hanging="360"/>
        <w:rPr>
          <w:sz w:val="18"/>
          <w:szCs w:val="18"/>
        </w:rPr>
      </w:pPr>
      <w:r w:rsidDel="00000000" w:rsidR="00000000" w:rsidRPr="00000000">
        <w:rPr>
          <w:sz w:val="18"/>
          <w:szCs w:val="18"/>
          <w:rtl w:val="0"/>
        </w:rPr>
        <w:t xml:space="preserve">Rilevamento Avanzato</w:t>
      </w:r>
    </w:p>
    <w:p w:rsidR="00000000" w:rsidDel="00000000" w:rsidP="00000000" w:rsidRDefault="00000000" w:rsidRPr="00000000" w14:paraId="00000078">
      <w:pPr>
        <w:numPr>
          <w:ilvl w:val="1"/>
          <w:numId w:val="3"/>
        </w:numPr>
        <w:ind w:left="1440" w:hanging="360"/>
        <w:rPr>
          <w:sz w:val="18"/>
          <w:szCs w:val="18"/>
        </w:rPr>
      </w:pPr>
      <w:r w:rsidDel="00000000" w:rsidR="00000000" w:rsidRPr="00000000">
        <w:rPr>
          <w:sz w:val="18"/>
          <w:szCs w:val="18"/>
          <w:rtl w:val="0"/>
        </w:rPr>
        <w:t xml:space="preserve">Frequency Analysis &amp; Thresholding</w:t>
      </w:r>
    </w:p>
    <w:p w:rsidR="00000000" w:rsidDel="00000000" w:rsidP="00000000" w:rsidRDefault="00000000" w:rsidRPr="00000000" w14:paraId="00000079">
      <w:pPr>
        <w:numPr>
          <w:ilvl w:val="1"/>
          <w:numId w:val="3"/>
        </w:numPr>
        <w:ind w:left="1440" w:hanging="360"/>
        <w:rPr>
          <w:sz w:val="18"/>
          <w:szCs w:val="18"/>
        </w:rPr>
      </w:pPr>
      <w:r w:rsidDel="00000000" w:rsidR="00000000" w:rsidRPr="00000000">
        <w:rPr>
          <w:sz w:val="18"/>
          <w:szCs w:val="18"/>
          <w:rtl w:val="0"/>
        </w:rPr>
        <w:t xml:space="preserve">Entropy Analysis</w:t>
      </w:r>
    </w:p>
    <w:p w:rsidR="00000000" w:rsidDel="00000000" w:rsidP="00000000" w:rsidRDefault="00000000" w:rsidRPr="00000000" w14:paraId="0000007A">
      <w:pPr>
        <w:numPr>
          <w:ilvl w:val="0"/>
          <w:numId w:val="3"/>
        </w:numPr>
        <w:ind w:left="720" w:hanging="360"/>
        <w:rPr>
          <w:sz w:val="18"/>
          <w:szCs w:val="18"/>
        </w:rPr>
      </w:pPr>
      <w:r w:rsidDel="00000000" w:rsidR="00000000" w:rsidRPr="00000000">
        <w:rPr>
          <w:sz w:val="18"/>
          <w:szCs w:val="18"/>
          <w:rtl w:val="0"/>
        </w:rPr>
        <w:t xml:space="preserve">Formazione e Policy Aziendali</w:t>
      </w:r>
    </w:p>
    <w:p w:rsidR="00000000" w:rsidDel="00000000" w:rsidP="00000000" w:rsidRDefault="00000000" w:rsidRPr="00000000" w14:paraId="0000007B">
      <w:pPr>
        <w:numPr>
          <w:ilvl w:val="0"/>
          <w:numId w:val="3"/>
        </w:numPr>
        <w:ind w:left="720" w:hanging="360"/>
        <w:rPr>
          <w:sz w:val="18"/>
          <w:szCs w:val="18"/>
        </w:rPr>
      </w:pPr>
      <w:r w:rsidDel="00000000" w:rsidR="00000000" w:rsidRPr="00000000">
        <w:rPr>
          <w:sz w:val="18"/>
          <w:szCs w:val="18"/>
          <w:rtl w:val="0"/>
        </w:rPr>
        <w:t xml:space="preserve">Risposta agli incidenti</w:t>
      </w:r>
      <w:r w:rsidDel="00000000" w:rsidR="00000000" w:rsidRPr="00000000">
        <w:rPr>
          <w:rtl w:val="0"/>
        </w:rPr>
      </w:r>
    </w:p>
    <w:p w:rsidR="00000000" w:rsidDel="00000000" w:rsidP="00000000" w:rsidRDefault="00000000" w:rsidRPr="00000000" w14:paraId="0000007C">
      <w:pPr>
        <w:rPr>
          <w:sz w:val="18"/>
          <w:szCs w:val="18"/>
        </w:rPr>
      </w:pPr>
      <w:r w:rsidDel="00000000" w:rsidR="00000000" w:rsidRPr="00000000">
        <w:rPr>
          <w:rtl w:val="0"/>
        </w:rPr>
      </w:r>
    </w:p>
    <w:sectPr>
      <w:type w:val="continuous"/>
      <w:pgSz w:h="16834" w:w="11909" w:orient="portrait"/>
      <w:pgMar w:bottom="1440" w:top="1440" w:left="1440" w:right="1440" w:header="720" w:footer="720"/>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3.png"/><Relationship Id="rId10" Type="http://schemas.openxmlformats.org/officeDocument/2006/relationships/image" Target="media/image4.png"/><Relationship Id="rId21" Type="http://schemas.openxmlformats.org/officeDocument/2006/relationships/header" Target="header1.xm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image" Target="media/image10.png"/><Relationship Id="rId17" Type="http://schemas.openxmlformats.org/officeDocument/2006/relationships/image" Target="media/image12.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6.png"/><Relationship Id="rId18" Type="http://schemas.openxmlformats.org/officeDocument/2006/relationships/image" Target="media/image5.png"/><Relationship Id="rId7" Type="http://schemas.openxmlformats.org/officeDocument/2006/relationships/image" Target="media/image11.png"/><Relationship Id="rId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