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1F29" w:rsidRPr="00711ADC" w:rsidRDefault="00011F29" w:rsidP="009B0278">
      <w:pPr>
        <w:shd w:val="clear" w:color="auto" w:fill="FFFFFF"/>
        <w:spacing w:before="240" w:after="240"/>
        <w:ind w:left="1418" w:right="1418"/>
        <w:rPr>
          <w:rFonts w:ascii="Arial" w:hAnsi="Arial" w:cs="Arial"/>
          <w:color w:val="000000"/>
        </w:rPr>
      </w:pPr>
    </w:p>
    <w:p w:rsidR="00011F29" w:rsidRPr="00711ADC" w:rsidRDefault="00011F29" w:rsidP="00263FCF">
      <w:pPr>
        <w:shd w:val="clear" w:color="auto" w:fill="FFFFFF"/>
        <w:spacing w:before="240" w:after="240"/>
        <w:ind w:right="1418"/>
        <w:rPr>
          <w:rFonts w:ascii="Arial" w:hAnsi="Arial" w:cs="Arial"/>
          <w:color w:val="000000"/>
        </w:rPr>
      </w:pPr>
    </w:p>
    <w:p w:rsidR="003F34EA" w:rsidRPr="00711ADC" w:rsidRDefault="00341082" w:rsidP="00FF3515">
      <w:pPr>
        <w:shd w:val="clear" w:color="auto" w:fill="FFFFFF"/>
        <w:spacing w:before="240" w:after="240"/>
        <w:ind w:left="-284" w:right="-421"/>
        <w:jc w:val="both"/>
        <w:rPr>
          <w:rFonts w:ascii="Arial" w:hAnsi="Arial" w:cs="Arial"/>
        </w:rPr>
      </w:pPr>
      <w:r w:rsidRPr="00711ADC">
        <w:rPr>
          <w:rFonts w:ascii="Arial" w:hAnsi="Arial" w:cs="Arial"/>
          <w:color w:val="000000"/>
        </w:rPr>
        <w:t>Helps riders</w:t>
      </w:r>
      <w:r w:rsidR="00011F29" w:rsidRPr="00711ADC">
        <w:rPr>
          <w:rFonts w:ascii="Arial" w:hAnsi="Arial" w:cs="Arial"/>
          <w:color w:val="000000"/>
        </w:rPr>
        <w:t xml:space="preserve"> </w:t>
      </w:r>
      <w:r w:rsidR="00744FFB">
        <w:rPr>
          <w:rFonts w:ascii="Arial" w:hAnsi="Arial" w:cs="Arial"/>
          <w:color w:val="000000"/>
        </w:rPr>
        <w:t>using</w:t>
      </w:r>
      <w:r w:rsidR="00011F29" w:rsidRPr="00711ADC">
        <w:rPr>
          <w:rFonts w:ascii="Arial" w:hAnsi="Arial" w:cs="Arial"/>
          <w:color w:val="000000"/>
        </w:rPr>
        <w:t xml:space="preserve"> a power meter</w:t>
      </w:r>
      <w:r w:rsidRPr="00711ADC">
        <w:rPr>
          <w:rFonts w:ascii="Arial" w:hAnsi="Arial" w:cs="Arial"/>
          <w:color w:val="000000"/>
        </w:rPr>
        <w:t xml:space="preserve"> </w:t>
      </w:r>
      <w:r w:rsidR="003F34EA" w:rsidRPr="00711ADC">
        <w:rPr>
          <w:rFonts w:ascii="Arial" w:hAnsi="Arial" w:cs="Arial"/>
          <w:color w:val="000000"/>
        </w:rPr>
        <w:t xml:space="preserve">improve </w:t>
      </w:r>
      <w:r w:rsidRPr="00711ADC">
        <w:rPr>
          <w:rFonts w:ascii="Arial" w:hAnsi="Arial" w:cs="Arial"/>
          <w:color w:val="000000"/>
        </w:rPr>
        <w:t xml:space="preserve">Time Trial performance </w:t>
      </w:r>
      <w:r w:rsidR="00263FCF">
        <w:rPr>
          <w:rFonts w:ascii="Arial" w:hAnsi="Arial" w:cs="Arial"/>
          <w:color w:val="000000"/>
        </w:rPr>
        <w:t xml:space="preserve">by showing </w:t>
      </w:r>
      <w:r w:rsidR="00532FE8">
        <w:rPr>
          <w:rFonts w:ascii="Arial" w:hAnsi="Arial" w:cs="Arial"/>
          <w:color w:val="000000"/>
        </w:rPr>
        <w:t>real-time</w:t>
      </w:r>
      <w:r w:rsidR="00263FCF">
        <w:rPr>
          <w:rFonts w:ascii="Arial" w:hAnsi="Arial" w:cs="Arial"/>
          <w:color w:val="000000"/>
        </w:rPr>
        <w:t xml:space="preserve"> power variablity</w:t>
      </w:r>
      <w:r w:rsidRPr="00711ADC">
        <w:rPr>
          <w:rFonts w:ascii="Arial" w:hAnsi="Arial" w:cs="Arial"/>
          <w:color w:val="000000"/>
        </w:rPr>
        <w:t>.</w:t>
      </w:r>
      <w:r w:rsidR="003F34EA" w:rsidRPr="00711ADC">
        <w:rPr>
          <w:rFonts w:ascii="Arial" w:hAnsi="Arial" w:cs="Arial"/>
          <w:color w:val="000000"/>
        </w:rPr>
        <w:t xml:space="preserve"> </w:t>
      </w:r>
      <w:r w:rsidR="00011F29" w:rsidRPr="00711ADC">
        <w:rPr>
          <w:rFonts w:ascii="Arial" w:hAnsi="Arial" w:cs="Arial"/>
          <w:color w:val="000000"/>
        </w:rPr>
        <w:t>The key idea is s</w:t>
      </w:r>
      <w:r w:rsidRPr="00711ADC">
        <w:rPr>
          <w:rFonts w:ascii="Arial" w:hAnsi="Arial" w:cs="Arial"/>
          <w:color w:val="000000"/>
        </w:rPr>
        <w:t>maller power fluctuations result in</w:t>
      </w:r>
      <w:r w:rsidR="00EA7731">
        <w:rPr>
          <w:rFonts w:ascii="Arial" w:hAnsi="Arial" w:cs="Arial"/>
          <w:color w:val="000000"/>
        </w:rPr>
        <w:t xml:space="preserve"> </w:t>
      </w:r>
      <w:r w:rsidR="00426CD4" w:rsidRPr="00711ADC">
        <w:rPr>
          <w:rFonts w:ascii="Arial" w:hAnsi="Arial" w:cs="Arial"/>
          <w:color w:val="000000"/>
        </w:rPr>
        <w:t xml:space="preserve">faster </w:t>
      </w:r>
      <w:r w:rsidR="00011F29" w:rsidRPr="00711ADC">
        <w:rPr>
          <w:rFonts w:ascii="Arial" w:hAnsi="Arial" w:cs="Arial"/>
          <w:color w:val="000000"/>
        </w:rPr>
        <w:t>time</w:t>
      </w:r>
      <w:r w:rsidR="00EA7731">
        <w:rPr>
          <w:rFonts w:ascii="Arial" w:hAnsi="Arial" w:cs="Arial"/>
          <w:color w:val="000000"/>
        </w:rPr>
        <w:t>s</w:t>
      </w:r>
      <w:r w:rsidR="00011F29" w:rsidRPr="00711ADC">
        <w:rPr>
          <w:rFonts w:ascii="Arial" w:hAnsi="Arial" w:cs="Arial"/>
          <w:color w:val="000000"/>
        </w:rPr>
        <w:t xml:space="preserve"> </w:t>
      </w:r>
      <w:r w:rsidR="003F34EA" w:rsidRPr="00711ADC">
        <w:rPr>
          <w:rFonts w:ascii="Arial" w:hAnsi="Arial" w:cs="Arial"/>
          <w:color w:val="000000"/>
        </w:rPr>
        <w:t xml:space="preserve">and </w:t>
      </w:r>
      <w:r w:rsidR="00426CD4" w:rsidRPr="00711ADC">
        <w:rPr>
          <w:rFonts w:ascii="Arial" w:hAnsi="Arial" w:cs="Arial"/>
          <w:color w:val="000000"/>
        </w:rPr>
        <w:t>lower</w:t>
      </w:r>
      <w:r w:rsidR="003F34EA" w:rsidRPr="00711ADC">
        <w:rPr>
          <w:rFonts w:ascii="Arial" w:hAnsi="Arial" w:cs="Arial"/>
        </w:rPr>
        <w:t xml:space="preserve"> fatigue. Two</w:t>
      </w:r>
      <w:r w:rsidR="00744FFB">
        <w:rPr>
          <w:rFonts w:ascii="Arial" w:hAnsi="Arial" w:cs="Arial"/>
        </w:rPr>
        <w:t xml:space="preserve"> real-time </w:t>
      </w:r>
      <w:r w:rsidR="00744FFB">
        <w:rPr>
          <w:rFonts w:ascii="Arial" w:hAnsi="Arial" w:cs="Arial"/>
        </w:rPr>
        <w:t>actionable</w:t>
      </w:r>
      <w:r w:rsidR="003F34EA" w:rsidRPr="00711ADC">
        <w:rPr>
          <w:rFonts w:ascii="Arial" w:hAnsi="Arial" w:cs="Arial"/>
        </w:rPr>
        <w:t xml:space="preserve"> metrics are </w:t>
      </w:r>
      <w:r w:rsidR="00744FFB">
        <w:rPr>
          <w:rFonts w:ascii="Arial" w:hAnsi="Arial" w:cs="Arial"/>
        </w:rPr>
        <w:t>available</w:t>
      </w:r>
      <w:r w:rsidR="003F34EA" w:rsidRPr="00711ADC">
        <w:rPr>
          <w:rFonts w:ascii="Arial" w:hAnsi="Arial" w:cs="Arial"/>
        </w:rPr>
        <w:t xml:space="preserve"> together with the 3</w:t>
      </w:r>
      <w:r w:rsidR="00744FFB">
        <w:rPr>
          <w:rFonts w:ascii="Arial" w:hAnsi="Arial" w:cs="Arial"/>
        </w:rPr>
        <w:t>s</w:t>
      </w:r>
      <w:r w:rsidR="003F34EA" w:rsidRPr="00711ADC">
        <w:rPr>
          <w:rFonts w:ascii="Arial" w:hAnsi="Arial" w:cs="Arial"/>
        </w:rPr>
        <w:t xml:space="preserve"> average power (3S+ PWR):</w:t>
      </w:r>
    </w:p>
    <w:p w:rsidR="003F34EA" w:rsidRPr="00711ADC" w:rsidRDefault="003F34EA" w:rsidP="00FF3515">
      <w:pPr>
        <w:shd w:val="clear" w:color="auto" w:fill="FFFFFF"/>
        <w:spacing w:before="240" w:after="240"/>
        <w:ind w:left="-284" w:right="-421"/>
        <w:jc w:val="both"/>
        <w:rPr>
          <w:rFonts w:ascii="Arial" w:hAnsi="Arial" w:cs="Arial"/>
          <w:b/>
          <w:bCs/>
          <w:color w:val="000000"/>
        </w:rPr>
      </w:pPr>
      <w:r w:rsidRPr="00711ADC">
        <w:rPr>
          <w:rFonts w:ascii="Arial" w:hAnsi="Arial" w:cs="Arial"/>
          <w:b/>
          <w:bCs/>
          <w:color w:val="000000"/>
        </w:rPr>
        <w:t>Background Color</w:t>
      </w:r>
    </w:p>
    <w:p w:rsidR="003F34EA" w:rsidRPr="00711ADC" w:rsidRDefault="009C6165" w:rsidP="00FF3515">
      <w:pPr>
        <w:shd w:val="clear" w:color="auto" w:fill="FFFFFF"/>
        <w:spacing w:before="240" w:after="240"/>
        <w:ind w:left="-284" w:right="-421"/>
        <w:jc w:val="both"/>
        <w:rPr>
          <w:rFonts w:ascii="Arial" w:hAnsi="Arial" w:cs="Arial"/>
          <w:color w:val="000000"/>
        </w:rPr>
      </w:pPr>
      <w:r>
        <w:rPr>
          <w:rFonts w:ascii="Arial" w:hAnsi="Arial" w:cs="Arial"/>
          <w:color w:val="000000"/>
        </w:rPr>
        <w:t xml:space="preserve">Indicates the absolute </w:t>
      </w:r>
      <w:r w:rsidR="00744FFB">
        <w:rPr>
          <w:rFonts w:ascii="Arial" w:hAnsi="Arial" w:cs="Arial"/>
          <w:color w:val="000000"/>
        </w:rPr>
        <w:t>P</w:t>
      </w:r>
      <w:r w:rsidR="00744FFB" w:rsidRPr="00135360">
        <w:rPr>
          <w:rStyle w:val="Strong"/>
          <w:rFonts w:ascii="Arial" w:eastAsiaTheme="majorEastAsia" w:hAnsi="Arial" w:cs="Arial"/>
          <w:b w:val="0"/>
          <w:bCs w:val="0"/>
          <w:color w:val="3B3B3B"/>
        </w:rPr>
        <w:t>ercent Difference</w:t>
      </w:r>
      <w:r w:rsidR="00744FFB">
        <w:rPr>
          <w:rStyle w:val="Strong"/>
          <w:rFonts w:ascii="Arial" w:eastAsiaTheme="majorEastAsia" w:hAnsi="Arial" w:cs="Arial"/>
          <w:b w:val="0"/>
          <w:bCs w:val="0"/>
          <w:color w:val="3B3B3B"/>
        </w:rPr>
        <w:t>,</w:t>
      </w:r>
      <w:r w:rsidR="00744FFB" w:rsidRPr="009C6165">
        <w:rPr>
          <w:rFonts w:ascii="Arial" w:hAnsi="Arial" w:cs="Arial"/>
          <w:color w:val="3B3B3B"/>
        </w:rPr>
        <w:t> </w:t>
      </w:r>
      <w:r w:rsidR="00744FFB" w:rsidRPr="00EA7731">
        <w:rPr>
          <w:rStyle w:val="Strong"/>
          <w:rFonts w:ascii="Arial" w:eastAsiaTheme="majorEastAsia" w:hAnsi="Arial" w:cs="Arial"/>
          <w:color w:val="3B3B3B"/>
        </w:rPr>
        <w:t>% Diff</w:t>
      </w:r>
      <w:r w:rsidR="00744FFB">
        <w:rPr>
          <w:rStyle w:val="Strong"/>
          <w:rFonts w:ascii="Arial" w:eastAsiaTheme="majorEastAsia" w:hAnsi="Arial" w:cs="Arial"/>
          <w:color w:val="3B3B3B"/>
        </w:rPr>
        <w:t>,</w:t>
      </w:r>
      <w:r w:rsidR="00561B31">
        <w:rPr>
          <w:rFonts w:ascii="Arial" w:hAnsi="Arial" w:cs="Arial"/>
          <w:color w:val="000000"/>
        </w:rPr>
        <w:t xml:space="preserve"> </w:t>
      </w:r>
      <w:r>
        <w:rPr>
          <w:rFonts w:ascii="Arial" w:hAnsi="Arial" w:cs="Arial"/>
          <w:color w:val="000000"/>
        </w:rPr>
        <w:t xml:space="preserve">between </w:t>
      </w:r>
      <w:r w:rsidR="00561B31">
        <w:rPr>
          <w:rFonts w:ascii="Arial" w:hAnsi="Arial" w:cs="Arial"/>
          <w:color w:val="000000"/>
        </w:rPr>
        <w:t>the r</w:t>
      </w:r>
      <w:r w:rsidR="00744FFB">
        <w:rPr>
          <w:rFonts w:ascii="Arial" w:hAnsi="Arial" w:cs="Arial"/>
          <w:color w:val="000000"/>
        </w:rPr>
        <w:t xml:space="preserve">olling </w:t>
      </w:r>
      <w:r w:rsidR="00341082" w:rsidRPr="00711ADC">
        <w:rPr>
          <w:rFonts w:ascii="Arial" w:hAnsi="Arial" w:cs="Arial"/>
          <w:color w:val="000000"/>
        </w:rPr>
        <w:t>3</w:t>
      </w:r>
      <w:r w:rsidR="00744FFB">
        <w:rPr>
          <w:rFonts w:ascii="Arial" w:hAnsi="Arial" w:cs="Arial"/>
          <w:color w:val="000000"/>
        </w:rPr>
        <w:t xml:space="preserve">s </w:t>
      </w:r>
      <w:r>
        <w:rPr>
          <w:rFonts w:ascii="Arial" w:hAnsi="Arial" w:cs="Arial"/>
          <w:color w:val="000000"/>
        </w:rPr>
        <w:t>and</w:t>
      </w:r>
      <w:r w:rsidR="00341082" w:rsidRPr="00711ADC">
        <w:rPr>
          <w:rFonts w:ascii="Arial" w:hAnsi="Arial" w:cs="Arial"/>
          <w:color w:val="000000"/>
        </w:rPr>
        <w:t xml:space="preserve"> 10</w:t>
      </w:r>
      <w:r w:rsidR="00744FFB">
        <w:rPr>
          <w:rFonts w:ascii="Arial" w:hAnsi="Arial" w:cs="Arial"/>
          <w:color w:val="000000"/>
        </w:rPr>
        <w:t>s</w:t>
      </w:r>
      <w:r w:rsidR="00341082" w:rsidRPr="00711ADC">
        <w:rPr>
          <w:rFonts w:ascii="Arial" w:hAnsi="Arial" w:cs="Arial"/>
          <w:color w:val="000000"/>
        </w:rPr>
        <w:t xml:space="preserve"> </w:t>
      </w:r>
      <w:r w:rsidR="007302C7">
        <w:rPr>
          <w:rFonts w:ascii="Arial" w:hAnsi="Arial" w:cs="Arial"/>
          <w:color w:val="000000"/>
        </w:rPr>
        <w:t>mean average</w:t>
      </w:r>
      <w:r>
        <w:rPr>
          <w:rFonts w:ascii="Arial" w:hAnsi="Arial" w:cs="Arial"/>
          <w:color w:val="000000"/>
        </w:rPr>
        <w:t xml:space="preserve"> powers</w:t>
      </w:r>
      <w:r w:rsidR="00341082" w:rsidRPr="00711ADC">
        <w:rPr>
          <w:rFonts w:ascii="Arial" w:hAnsi="Arial" w:cs="Arial"/>
          <w:color w:val="000000"/>
        </w:rPr>
        <w:t xml:space="preserve">. Blue indicates the lowest </w:t>
      </w:r>
      <w:r w:rsidR="003F34EA" w:rsidRPr="00711ADC">
        <w:rPr>
          <w:rFonts w:ascii="Arial" w:hAnsi="Arial" w:cs="Arial"/>
          <w:color w:val="000000"/>
        </w:rPr>
        <w:t>difference (e.g.</w:t>
      </w:r>
      <w:r w:rsidR="007302C7">
        <w:rPr>
          <w:rFonts w:ascii="Arial" w:hAnsi="Arial" w:cs="Arial"/>
          <w:color w:val="000000"/>
        </w:rPr>
        <w:t xml:space="preserve">, </w:t>
      </w:r>
      <w:r w:rsidR="00744FFB">
        <w:rPr>
          <w:rFonts w:ascii="Arial" w:hAnsi="Arial" w:cs="Arial"/>
          <w:color w:val="000000"/>
        </w:rPr>
        <w:t>below</w:t>
      </w:r>
      <w:r w:rsidR="003F34EA" w:rsidRPr="00711ADC">
        <w:rPr>
          <w:rFonts w:ascii="Arial" w:hAnsi="Arial" w:cs="Arial"/>
          <w:color w:val="000000"/>
        </w:rPr>
        <w:t xml:space="preserve"> 10%)</w:t>
      </w:r>
      <w:r w:rsidR="00341082" w:rsidRPr="00711ADC">
        <w:rPr>
          <w:rFonts w:ascii="Arial" w:hAnsi="Arial" w:cs="Arial"/>
          <w:color w:val="000000"/>
        </w:rPr>
        <w:t xml:space="preserve">, red exceeds </w:t>
      </w:r>
      <w:r w:rsidR="003F34EA" w:rsidRPr="00711ADC">
        <w:rPr>
          <w:rFonts w:ascii="Arial" w:hAnsi="Arial" w:cs="Arial"/>
          <w:color w:val="000000"/>
        </w:rPr>
        <w:t>max value</w:t>
      </w:r>
      <w:r w:rsidR="00263FCF">
        <w:rPr>
          <w:rFonts w:ascii="Arial" w:hAnsi="Arial" w:cs="Arial"/>
          <w:color w:val="000000"/>
        </w:rPr>
        <w:t>,</w:t>
      </w:r>
      <w:r w:rsidR="003F34EA" w:rsidRPr="00711ADC">
        <w:rPr>
          <w:rFonts w:ascii="Arial" w:hAnsi="Arial" w:cs="Arial"/>
          <w:color w:val="000000"/>
        </w:rPr>
        <w:t xml:space="preserve"> (e.g.</w:t>
      </w:r>
      <w:r w:rsidR="007302C7">
        <w:rPr>
          <w:rFonts w:ascii="Arial" w:hAnsi="Arial" w:cs="Arial"/>
          <w:color w:val="000000"/>
        </w:rPr>
        <w:t xml:space="preserve">, </w:t>
      </w:r>
      <w:r w:rsidR="003F34EA" w:rsidRPr="00711ADC">
        <w:rPr>
          <w:rFonts w:ascii="Arial" w:hAnsi="Arial" w:cs="Arial"/>
          <w:color w:val="000000"/>
        </w:rPr>
        <w:t>30%),</w:t>
      </w:r>
      <w:r w:rsidR="00341082" w:rsidRPr="00711ADC">
        <w:rPr>
          <w:rFonts w:ascii="Arial" w:hAnsi="Arial" w:cs="Arial"/>
          <w:color w:val="000000"/>
        </w:rPr>
        <w:t xml:space="preserve"> green in-between. </w:t>
      </w:r>
      <w:r w:rsidR="00744FFB">
        <w:rPr>
          <w:rFonts w:ascii="Arial" w:hAnsi="Arial" w:cs="Arial"/>
          <w:color w:val="000000"/>
        </w:rPr>
        <w:t>Under a lower</w:t>
      </w:r>
      <w:r w:rsidR="00341082" w:rsidRPr="00711ADC">
        <w:rPr>
          <w:rFonts w:ascii="Arial" w:hAnsi="Arial" w:cs="Arial"/>
          <w:color w:val="000000"/>
        </w:rPr>
        <w:t xml:space="preserve"> power</w:t>
      </w:r>
      <w:r w:rsidR="00744FFB">
        <w:rPr>
          <w:rFonts w:ascii="Arial" w:hAnsi="Arial" w:cs="Arial"/>
          <w:color w:val="000000"/>
        </w:rPr>
        <w:t xml:space="preserve"> limit,</w:t>
      </w:r>
      <w:r w:rsidR="00341082" w:rsidRPr="00711ADC">
        <w:rPr>
          <w:rFonts w:ascii="Arial" w:hAnsi="Arial" w:cs="Arial"/>
          <w:color w:val="000000"/>
        </w:rPr>
        <w:t xml:space="preserve"> </w:t>
      </w:r>
      <w:r w:rsidR="00263FCF">
        <w:rPr>
          <w:rFonts w:ascii="Arial" w:hAnsi="Arial" w:cs="Arial"/>
          <w:color w:val="000000"/>
        </w:rPr>
        <w:t>100 Watts</w:t>
      </w:r>
      <w:r w:rsidR="00744FFB">
        <w:rPr>
          <w:rFonts w:ascii="Arial" w:hAnsi="Arial" w:cs="Arial"/>
          <w:color w:val="000000"/>
        </w:rPr>
        <w:t>,</w:t>
      </w:r>
      <w:r w:rsidR="00263FCF">
        <w:rPr>
          <w:rFonts w:ascii="Arial" w:hAnsi="Arial" w:cs="Arial"/>
          <w:color w:val="000000"/>
        </w:rPr>
        <w:t xml:space="preserve"> the  display is plain</w:t>
      </w:r>
      <w:r w:rsidR="00341082" w:rsidRPr="00711ADC">
        <w:rPr>
          <w:rFonts w:ascii="Arial" w:hAnsi="Arial" w:cs="Arial"/>
          <w:color w:val="000000"/>
        </w:rPr>
        <w:t>. Limits are configurable.</w:t>
      </w:r>
    </w:p>
    <w:p w:rsidR="003F34EA" w:rsidRPr="00711ADC" w:rsidRDefault="003F34EA" w:rsidP="00FF3515">
      <w:pPr>
        <w:shd w:val="clear" w:color="auto" w:fill="FFFFFF"/>
        <w:spacing w:before="240" w:after="240"/>
        <w:ind w:left="-284" w:right="-421"/>
        <w:jc w:val="both"/>
        <w:rPr>
          <w:rFonts w:ascii="Arial" w:hAnsi="Arial" w:cs="Arial"/>
          <w:b/>
          <w:bCs/>
        </w:rPr>
      </w:pPr>
      <w:r w:rsidRPr="00711ADC">
        <w:rPr>
          <w:rFonts w:ascii="Arial" w:hAnsi="Arial" w:cs="Arial"/>
          <w:b/>
          <w:bCs/>
        </w:rPr>
        <w:t>Coefficient of Variation (CV) ( right</w:t>
      </w:r>
      <w:r w:rsidR="00AC4433">
        <w:rPr>
          <w:rFonts w:ascii="Arial" w:hAnsi="Arial" w:cs="Arial"/>
          <w:b/>
          <w:bCs/>
        </w:rPr>
        <w:t xml:space="preserve"> bar</w:t>
      </w:r>
      <w:r w:rsidRPr="00711ADC">
        <w:rPr>
          <w:rFonts w:ascii="Arial" w:hAnsi="Arial" w:cs="Arial"/>
          <w:b/>
          <w:bCs/>
        </w:rPr>
        <w:t xml:space="preserve"> in %</w:t>
      </w:r>
      <w:r w:rsidR="00AC4433">
        <w:rPr>
          <w:rFonts w:ascii="Arial" w:hAnsi="Arial" w:cs="Arial"/>
          <w:b/>
          <w:bCs/>
        </w:rPr>
        <w:t xml:space="preserve"> marked to at 10,20, 30</w:t>
      </w:r>
      <w:r w:rsidRPr="00711ADC">
        <w:rPr>
          <w:rFonts w:ascii="Arial" w:hAnsi="Arial" w:cs="Arial"/>
          <w:b/>
          <w:bCs/>
        </w:rPr>
        <w:t>)</w:t>
      </w:r>
    </w:p>
    <w:p w:rsidR="00F127DE" w:rsidRPr="00711ADC" w:rsidRDefault="00561B31" w:rsidP="00FF3515">
      <w:pPr>
        <w:shd w:val="clear" w:color="auto" w:fill="FFFFFF"/>
        <w:spacing w:before="240" w:after="240"/>
        <w:ind w:left="-284" w:right="-421"/>
        <w:jc w:val="both"/>
        <w:rPr>
          <w:rFonts w:ascii="Arial" w:hAnsi="Arial" w:cs="Arial"/>
        </w:rPr>
      </w:pPr>
      <w:r>
        <w:rPr>
          <w:rFonts w:ascii="Arial" w:hAnsi="Arial" w:cs="Arial"/>
        </w:rPr>
        <w:t>R</w:t>
      </w:r>
      <w:r w:rsidR="00460D88">
        <w:rPr>
          <w:rFonts w:ascii="Arial" w:hAnsi="Arial" w:cs="Arial"/>
        </w:rPr>
        <w:t>olling 10</w:t>
      </w:r>
      <w:r w:rsidR="00744FFB">
        <w:rPr>
          <w:rFonts w:ascii="Arial" w:hAnsi="Arial" w:cs="Arial"/>
        </w:rPr>
        <w:t xml:space="preserve">s </w:t>
      </w:r>
      <w:r w:rsidR="00460D88">
        <w:rPr>
          <w:rFonts w:ascii="Arial" w:hAnsi="Arial" w:cs="Arial"/>
        </w:rPr>
        <w:t>S</w:t>
      </w:r>
      <w:r w:rsidR="003F34EA" w:rsidRPr="00711ADC">
        <w:rPr>
          <w:rFonts w:ascii="Arial" w:hAnsi="Arial" w:cs="Arial"/>
        </w:rPr>
        <w:t xml:space="preserve">tandard </w:t>
      </w:r>
      <w:r w:rsidR="00711ADC" w:rsidRPr="00711ADC">
        <w:rPr>
          <w:rFonts w:ascii="Arial" w:hAnsi="Arial" w:cs="Arial"/>
        </w:rPr>
        <w:t>Dev</w:t>
      </w:r>
      <w:r w:rsidR="003F34EA" w:rsidRPr="00711ADC">
        <w:rPr>
          <w:rFonts w:ascii="Arial" w:hAnsi="Arial" w:cs="Arial"/>
        </w:rPr>
        <w:t xml:space="preserve">iation </w:t>
      </w:r>
      <w:r w:rsidR="00AC4433">
        <w:rPr>
          <w:rFonts w:ascii="Arial" w:hAnsi="Arial" w:cs="Arial"/>
        </w:rPr>
        <w:t xml:space="preserve">to </w:t>
      </w:r>
      <w:r w:rsidR="00744FFB">
        <w:rPr>
          <w:rFonts w:ascii="Arial" w:hAnsi="Arial" w:cs="Arial"/>
        </w:rPr>
        <w:t xml:space="preserve">10s </w:t>
      </w:r>
      <w:r w:rsidR="003F34EA" w:rsidRPr="00711ADC">
        <w:rPr>
          <w:rFonts w:ascii="Arial" w:hAnsi="Arial" w:cs="Arial"/>
        </w:rPr>
        <w:t>Mean power ratio</w:t>
      </w:r>
      <w:r w:rsidR="00263FCF">
        <w:rPr>
          <w:rFonts w:ascii="Arial" w:hAnsi="Arial" w:cs="Arial"/>
        </w:rPr>
        <w:t xml:space="preserve">. </w:t>
      </w:r>
      <w:r w:rsidR="00D94A7C">
        <w:rPr>
          <w:rFonts w:ascii="Arial" w:hAnsi="Arial" w:cs="Arial"/>
        </w:rPr>
        <w:t>C</w:t>
      </w:r>
      <w:r w:rsidR="003F34EA" w:rsidRPr="00711ADC">
        <w:rPr>
          <w:rFonts w:ascii="Arial" w:hAnsi="Arial" w:cs="Arial"/>
        </w:rPr>
        <w:t xml:space="preserve">onstant power output would show as 0%. </w:t>
      </w:r>
      <w:r w:rsidR="00F127DE" w:rsidRPr="00711ADC">
        <w:rPr>
          <w:rFonts w:ascii="Arial" w:hAnsi="Arial" w:cs="Arial"/>
        </w:rPr>
        <w:t>CV is also output to the FIT file.</w:t>
      </w:r>
      <w:r w:rsidR="00231EFF">
        <w:rPr>
          <w:rFonts w:ascii="Arial" w:hAnsi="Arial" w:cs="Arial"/>
        </w:rPr>
        <w:t xml:space="preserve"> The background color is more volitile at lower power</w:t>
      </w:r>
      <w:r w:rsidR="00744FFB">
        <w:rPr>
          <w:rFonts w:ascii="Arial" w:hAnsi="Arial" w:cs="Arial"/>
        </w:rPr>
        <w:t xml:space="preserve"> output</w:t>
      </w:r>
      <w:r w:rsidR="00231EFF">
        <w:rPr>
          <w:rFonts w:ascii="Arial" w:hAnsi="Arial" w:cs="Arial"/>
        </w:rPr>
        <w:t>, whereas the CV has a consistent meaning.</w:t>
      </w:r>
      <w:r w:rsidR="009C6165">
        <w:rPr>
          <w:rFonts w:ascii="Arial" w:hAnsi="Arial" w:cs="Arial"/>
        </w:rPr>
        <w:t xml:space="preserve"> </w:t>
      </w:r>
    </w:p>
    <w:p w:rsidR="00EA7731" w:rsidRDefault="00135360" w:rsidP="00FF3515">
      <w:pPr>
        <w:pStyle w:val="NormalWeb"/>
        <w:ind w:left="-284" w:right="-421"/>
        <w:rPr>
          <w:rFonts w:ascii="Arial" w:hAnsi="Arial" w:cs="Arial"/>
          <w:b/>
          <w:bCs/>
          <w:color w:val="3B3B3B"/>
        </w:rPr>
      </w:pPr>
      <w:r w:rsidRPr="00135360">
        <w:rPr>
          <w:rFonts w:ascii="Arial" w:hAnsi="Arial" w:cs="Arial"/>
          <w:b/>
          <w:bCs/>
          <w:color w:val="3B3B3B"/>
        </w:rPr>
        <w:t>Feedback Interpretation</w:t>
      </w:r>
    </w:p>
    <w:p w:rsidR="00135360" w:rsidRPr="009C6165" w:rsidRDefault="00135360" w:rsidP="00135360">
      <w:pPr>
        <w:spacing w:before="100" w:beforeAutospacing="1" w:after="100" w:afterAutospacing="1"/>
        <w:ind w:left="-284" w:right="-421"/>
        <w:jc w:val="both"/>
        <w:rPr>
          <w:rFonts w:ascii="Arial" w:hAnsi="Arial" w:cs="Arial"/>
          <w:color w:val="3B3B3B"/>
        </w:rPr>
      </w:pPr>
      <w:r w:rsidRPr="00135360">
        <w:rPr>
          <w:rStyle w:val="Strong"/>
          <w:rFonts w:ascii="Arial" w:eastAsiaTheme="majorEastAsia" w:hAnsi="Arial" w:cs="Arial"/>
          <w:b w:val="0"/>
          <w:bCs w:val="0"/>
          <w:color w:val="3B3B3B"/>
        </w:rPr>
        <w:t>The</w:t>
      </w:r>
      <w:r w:rsidRPr="009C6165">
        <w:rPr>
          <w:rStyle w:val="Strong"/>
          <w:rFonts w:ascii="Arial" w:eastAsiaTheme="majorEastAsia" w:hAnsi="Arial" w:cs="Arial"/>
          <w:color w:val="3B3B3B"/>
        </w:rPr>
        <w:t xml:space="preserve"> </w:t>
      </w:r>
      <w:r w:rsidRPr="00135360">
        <w:rPr>
          <w:rStyle w:val="Strong"/>
          <w:rFonts w:ascii="Arial" w:eastAsiaTheme="majorEastAsia" w:hAnsi="Arial" w:cs="Arial"/>
          <w:i/>
          <w:iCs/>
          <w:color w:val="3B3B3B"/>
        </w:rPr>
        <w:t>"Smooth Ramp":</w:t>
      </w:r>
      <w:r w:rsidRPr="009C6165">
        <w:rPr>
          <w:rFonts w:ascii="Arial" w:hAnsi="Arial" w:cs="Arial"/>
          <w:color w:val="3B3B3B"/>
        </w:rPr>
        <w:t> If you slowly and steadily increase your power (e.g., 200W -&gt; 210W -&gt; 220W), your  </w:t>
      </w:r>
      <w:r w:rsidRPr="00EA7731">
        <w:rPr>
          <w:rStyle w:val="Strong"/>
          <w:rFonts w:ascii="Arial" w:eastAsiaTheme="majorEastAsia" w:hAnsi="Arial" w:cs="Arial"/>
          <w:color w:val="3B3B3B"/>
        </w:rPr>
        <w:t>% Diff</w:t>
      </w:r>
      <w:r w:rsidRPr="009C6165">
        <w:rPr>
          <w:rFonts w:ascii="Arial" w:hAnsi="Arial" w:cs="Arial"/>
          <w:color w:val="3B3B3B"/>
        </w:rPr>
        <w:t xml:space="preserve"> </w:t>
      </w:r>
      <w:r w:rsidRPr="009C6165">
        <w:rPr>
          <w:rFonts w:ascii="Arial" w:hAnsi="Arial" w:cs="Arial"/>
          <w:color w:val="3B3B3B"/>
        </w:rPr>
        <w:t xml:space="preserve">will be high because the 3s </w:t>
      </w:r>
      <w:r w:rsidR="007302C7">
        <w:rPr>
          <w:rFonts w:ascii="Arial" w:hAnsi="Arial" w:cs="Arial"/>
          <w:color w:val="3B3B3B"/>
        </w:rPr>
        <w:t>mean</w:t>
      </w:r>
      <w:r w:rsidRPr="009C6165">
        <w:rPr>
          <w:rFonts w:ascii="Arial" w:hAnsi="Arial" w:cs="Arial"/>
          <w:color w:val="3B3B3B"/>
        </w:rPr>
        <w:t xml:space="preserve"> is significantly higher than the 10s</w:t>
      </w:r>
      <w:r w:rsidR="007302C7">
        <w:rPr>
          <w:rFonts w:ascii="Arial" w:hAnsi="Arial" w:cs="Arial"/>
          <w:color w:val="3B3B3B"/>
        </w:rPr>
        <w:t xml:space="preserve"> mean</w:t>
      </w:r>
      <w:r w:rsidRPr="009C6165">
        <w:rPr>
          <w:rFonts w:ascii="Arial" w:hAnsi="Arial" w:cs="Arial"/>
          <w:color w:val="3B3B3B"/>
        </w:rPr>
        <w:t>. However, your </w:t>
      </w:r>
      <w:r w:rsidRPr="009C6165">
        <w:rPr>
          <w:rStyle w:val="Strong"/>
          <w:rFonts w:ascii="Arial" w:eastAsiaTheme="majorEastAsia" w:hAnsi="Arial" w:cs="Arial"/>
          <w:color w:val="3B3B3B"/>
        </w:rPr>
        <w:t>CV</w:t>
      </w:r>
      <w:r w:rsidRPr="009C6165">
        <w:rPr>
          <w:rFonts w:ascii="Arial" w:hAnsi="Arial" w:cs="Arial"/>
          <w:color w:val="3B3B3B"/>
        </w:rPr>
        <w:t> might remain relatively low because the power delivery is "smooth" and rather than jumping erratically.</w:t>
      </w:r>
    </w:p>
    <w:p w:rsidR="00135360" w:rsidRPr="00135360" w:rsidRDefault="00135360" w:rsidP="00135360">
      <w:pPr>
        <w:spacing w:before="100" w:beforeAutospacing="1" w:after="100" w:afterAutospacing="1"/>
        <w:ind w:left="-284" w:right="-421"/>
        <w:jc w:val="both"/>
        <w:rPr>
          <w:rFonts w:ascii="Arial" w:hAnsi="Arial" w:cs="Arial"/>
          <w:color w:val="3B3B3B"/>
        </w:rPr>
      </w:pPr>
      <w:r w:rsidRPr="00135360">
        <w:rPr>
          <w:rStyle w:val="Strong"/>
          <w:rFonts w:ascii="Arial" w:eastAsiaTheme="majorEastAsia" w:hAnsi="Arial" w:cs="Arial"/>
          <w:b w:val="0"/>
          <w:bCs w:val="0"/>
          <w:color w:val="3B3B3B"/>
        </w:rPr>
        <w:t>The</w:t>
      </w:r>
      <w:r w:rsidRPr="009C6165">
        <w:rPr>
          <w:rStyle w:val="Strong"/>
          <w:rFonts w:ascii="Arial" w:eastAsiaTheme="majorEastAsia" w:hAnsi="Arial" w:cs="Arial"/>
          <w:color w:val="3B3B3B"/>
        </w:rPr>
        <w:t xml:space="preserve"> </w:t>
      </w:r>
      <w:r w:rsidRPr="00135360">
        <w:rPr>
          <w:rStyle w:val="Strong"/>
          <w:rFonts w:ascii="Arial" w:eastAsiaTheme="majorEastAsia" w:hAnsi="Arial" w:cs="Arial"/>
          <w:i/>
          <w:iCs/>
          <w:color w:val="3B3B3B"/>
        </w:rPr>
        <w:t>"Erratic Constant":</w:t>
      </w:r>
      <w:r w:rsidRPr="00135360">
        <w:rPr>
          <w:rFonts w:ascii="Arial" w:hAnsi="Arial" w:cs="Arial"/>
          <w:i/>
          <w:iCs/>
          <w:color w:val="3B3B3B"/>
        </w:rPr>
        <w:t> </w:t>
      </w:r>
      <w:r w:rsidRPr="009C6165">
        <w:rPr>
          <w:rFonts w:ascii="Arial" w:hAnsi="Arial" w:cs="Arial"/>
          <w:color w:val="3B3B3B"/>
        </w:rPr>
        <w:t>If you are trying to hold 200W but your pedaling is "choppy" (e.g., jumping between 170W and 230W every second), your </w:t>
      </w:r>
      <w:r w:rsidRPr="00EA7731">
        <w:rPr>
          <w:rStyle w:val="Strong"/>
          <w:rFonts w:ascii="Arial" w:eastAsiaTheme="majorEastAsia" w:hAnsi="Arial" w:cs="Arial"/>
          <w:color w:val="3B3B3B"/>
        </w:rPr>
        <w:t>% Diff</w:t>
      </w:r>
      <w:r w:rsidRPr="009C6165">
        <w:rPr>
          <w:rFonts w:ascii="Arial" w:hAnsi="Arial" w:cs="Arial"/>
          <w:color w:val="3B3B3B"/>
        </w:rPr>
        <w:t xml:space="preserve"> might be near </w:t>
      </w:r>
      <w:r w:rsidRPr="009C6165">
        <w:rPr>
          <w:rStyle w:val="Strong"/>
          <w:rFonts w:ascii="Arial" w:eastAsiaTheme="majorEastAsia" w:hAnsi="Arial" w:cs="Arial"/>
          <w:color w:val="3B3B3B"/>
        </w:rPr>
        <w:t>0%</w:t>
      </w:r>
      <w:r w:rsidRPr="009C6165">
        <w:rPr>
          <w:rFonts w:ascii="Arial" w:hAnsi="Arial" w:cs="Arial"/>
          <w:color w:val="3B3B3B"/>
        </w:rPr>
        <w:t xml:space="preserve"> (because the 3s and 10s </w:t>
      </w:r>
      <w:r w:rsidR="007302C7">
        <w:rPr>
          <w:rFonts w:ascii="Arial" w:hAnsi="Arial" w:cs="Arial"/>
          <w:color w:val="3B3B3B"/>
        </w:rPr>
        <w:t>means</w:t>
      </w:r>
      <w:r w:rsidRPr="009C6165">
        <w:rPr>
          <w:rFonts w:ascii="Arial" w:hAnsi="Arial" w:cs="Arial"/>
          <w:color w:val="3B3B3B"/>
        </w:rPr>
        <w:t xml:space="preserve"> both center around 200W). However, your </w:t>
      </w:r>
      <w:r w:rsidRPr="009C6165">
        <w:rPr>
          <w:rStyle w:val="Strong"/>
          <w:rFonts w:ascii="Arial" w:eastAsiaTheme="majorEastAsia" w:hAnsi="Arial" w:cs="Arial"/>
          <w:color w:val="3B3B3B"/>
        </w:rPr>
        <w:t>CV</w:t>
      </w:r>
      <w:r w:rsidRPr="009C6165">
        <w:rPr>
          <w:rFonts w:ascii="Arial" w:hAnsi="Arial" w:cs="Arial"/>
          <w:color w:val="3B3B3B"/>
        </w:rPr>
        <w:t> will be </w:t>
      </w:r>
      <w:r w:rsidRPr="009C6165">
        <w:rPr>
          <w:rStyle w:val="Strong"/>
          <w:rFonts w:ascii="Arial" w:eastAsiaTheme="majorEastAsia" w:hAnsi="Arial" w:cs="Arial"/>
          <w:color w:val="3B3B3B"/>
        </w:rPr>
        <w:t>very high</w:t>
      </w:r>
      <w:r w:rsidRPr="009C6165">
        <w:rPr>
          <w:rFonts w:ascii="Arial" w:hAnsi="Arial" w:cs="Arial"/>
          <w:color w:val="3B3B3B"/>
        </w:rPr>
        <w:t> because the standard deviation of those individual seconds is larg</w:t>
      </w:r>
      <w:r>
        <w:rPr>
          <w:rFonts w:ascii="Arial" w:hAnsi="Arial" w:cs="Arial"/>
          <w:color w:val="3B3B3B"/>
        </w:rPr>
        <w:t>e.</w:t>
      </w:r>
    </w:p>
    <w:p w:rsidR="00135360" w:rsidRPr="00135360" w:rsidRDefault="00135360" w:rsidP="00FF3515">
      <w:pPr>
        <w:pStyle w:val="NormalWeb"/>
        <w:ind w:left="-284" w:right="-421"/>
        <w:rPr>
          <w:rFonts w:ascii="Arial" w:hAnsi="Arial" w:cs="Arial"/>
          <w:color w:val="3B3B3B"/>
        </w:rPr>
      </w:pPr>
      <w:r w:rsidRPr="00135360">
        <w:rPr>
          <w:rFonts w:ascii="Arial" w:hAnsi="Arial" w:cs="Arial"/>
          <w:color w:val="3B3B3B"/>
        </w:rPr>
        <w:t>In summary:</w:t>
      </w:r>
    </w:p>
    <w:p w:rsidR="00EA7731" w:rsidRPr="00EA7731" w:rsidRDefault="00EA7731" w:rsidP="00532FE8">
      <w:pPr>
        <w:spacing w:before="100" w:beforeAutospacing="1" w:after="100" w:afterAutospacing="1"/>
        <w:ind w:left="-284" w:right="-421"/>
        <w:rPr>
          <w:rFonts w:ascii="Arial" w:hAnsi="Arial" w:cs="Arial"/>
          <w:color w:val="3B3B3B"/>
        </w:rPr>
      </w:pPr>
      <w:r w:rsidRPr="00EA7731">
        <w:rPr>
          <w:rStyle w:val="Strong"/>
          <w:rFonts w:ascii="Arial" w:eastAsiaTheme="majorEastAsia" w:hAnsi="Arial" w:cs="Arial"/>
          <w:color w:val="3B3B3B"/>
        </w:rPr>
        <w:t>Background Color (% Diff)</w:t>
      </w:r>
      <w:r w:rsidR="00744FFB">
        <w:rPr>
          <w:rStyle w:val="Strong"/>
          <w:rFonts w:ascii="Arial" w:eastAsiaTheme="majorEastAsia" w:hAnsi="Arial" w:cs="Arial"/>
          <w:color w:val="3B3B3B"/>
        </w:rPr>
        <w:t xml:space="preserve">, </w:t>
      </w:r>
      <w:r w:rsidRPr="00EA7731">
        <w:rPr>
          <w:rFonts w:ascii="Arial" w:hAnsi="Arial" w:cs="Arial"/>
          <w:color w:val="3B3B3B"/>
        </w:rPr>
        <w:t xml:space="preserve"> tells the rider "Am I currently changing my effort level?" (Red for high drift, Blue for steady).</w:t>
      </w:r>
    </w:p>
    <w:p w:rsidR="00EA7731" w:rsidRPr="00EA7731" w:rsidRDefault="00EA7731" w:rsidP="00532FE8">
      <w:pPr>
        <w:spacing w:before="100" w:beforeAutospacing="1" w:after="100" w:afterAutospacing="1"/>
        <w:ind w:left="-284" w:right="-421"/>
        <w:rPr>
          <w:rFonts w:ascii="Arial" w:hAnsi="Arial" w:cs="Arial"/>
          <w:color w:val="3B3B3B"/>
        </w:rPr>
      </w:pPr>
      <w:r w:rsidRPr="00EA7731">
        <w:rPr>
          <w:rStyle w:val="Strong"/>
          <w:rFonts w:ascii="Arial" w:eastAsiaTheme="majorEastAsia" w:hAnsi="Arial" w:cs="Arial"/>
          <w:color w:val="3B3B3B"/>
        </w:rPr>
        <w:t>Purple Bar (CV)</w:t>
      </w:r>
      <w:r w:rsidR="00744FFB">
        <w:rPr>
          <w:rStyle w:val="Strong"/>
          <w:rFonts w:ascii="Arial" w:eastAsiaTheme="majorEastAsia" w:hAnsi="Arial" w:cs="Arial"/>
          <w:color w:val="3B3B3B"/>
        </w:rPr>
        <w:t xml:space="preserve">, </w:t>
      </w:r>
      <w:r w:rsidRPr="00EA7731">
        <w:rPr>
          <w:rFonts w:ascii="Arial" w:hAnsi="Arial" w:cs="Arial"/>
          <w:color w:val="3B3B3B"/>
        </w:rPr>
        <w:t>tells the rider "How smooth is my power delivery?"</w:t>
      </w:r>
    </w:p>
    <w:p w:rsidR="00341082" w:rsidRDefault="00341082" w:rsidP="00FF3515">
      <w:pPr>
        <w:shd w:val="clear" w:color="auto" w:fill="FFFFFF"/>
        <w:spacing w:before="240" w:after="240"/>
        <w:ind w:left="-284" w:right="-421"/>
        <w:jc w:val="both"/>
        <w:rPr>
          <w:rFonts w:ascii="Arial" w:hAnsi="Arial" w:cs="Arial"/>
          <w:color w:val="000000"/>
        </w:rPr>
      </w:pPr>
      <w:r w:rsidRPr="00711ADC">
        <w:rPr>
          <w:rFonts w:ascii="Arial" w:hAnsi="Arial" w:cs="Arial"/>
          <w:color w:val="000000"/>
        </w:rPr>
        <w:t>This field’s use case is to provide real time feedback to the rider about power variability in an actionable form, the rider can focus</w:t>
      </w:r>
      <w:r w:rsidR="007302C7">
        <w:rPr>
          <w:rFonts w:ascii="Arial" w:hAnsi="Arial" w:cs="Arial"/>
          <w:color w:val="000000"/>
        </w:rPr>
        <w:t xml:space="preserve"> </w:t>
      </w:r>
      <w:r w:rsidR="00744FFB">
        <w:rPr>
          <w:rFonts w:ascii="Arial" w:hAnsi="Arial" w:cs="Arial"/>
          <w:color w:val="000000"/>
        </w:rPr>
        <w:t xml:space="preserve">on </w:t>
      </w:r>
      <w:r w:rsidRPr="00711ADC">
        <w:rPr>
          <w:rFonts w:ascii="Arial" w:hAnsi="Arial" w:cs="Arial"/>
          <w:color w:val="000000"/>
        </w:rPr>
        <w:t xml:space="preserve"> output th</w:t>
      </w:r>
      <w:r w:rsidR="009B6565">
        <w:rPr>
          <w:rFonts w:ascii="Arial" w:hAnsi="Arial" w:cs="Arial"/>
          <w:color w:val="000000"/>
        </w:rPr>
        <w:t>at</w:t>
      </w:r>
      <w:r w:rsidRPr="00711ADC">
        <w:rPr>
          <w:rFonts w:ascii="Arial" w:hAnsi="Arial" w:cs="Arial"/>
          <w:color w:val="000000"/>
        </w:rPr>
        <w:t xml:space="preserve"> stays in the blue</w:t>
      </w:r>
      <w:r w:rsidR="00231EFF">
        <w:rPr>
          <w:rFonts w:ascii="Arial" w:hAnsi="Arial" w:cs="Arial"/>
          <w:color w:val="000000"/>
        </w:rPr>
        <w:t>/</w:t>
      </w:r>
      <w:r w:rsidRPr="00711ADC">
        <w:rPr>
          <w:rFonts w:ascii="Arial" w:hAnsi="Arial" w:cs="Arial"/>
          <w:color w:val="000000"/>
        </w:rPr>
        <w:t>green,</w:t>
      </w:r>
      <w:r w:rsidR="003711F0">
        <w:rPr>
          <w:rFonts w:ascii="Arial" w:hAnsi="Arial" w:cs="Arial"/>
          <w:color w:val="000000"/>
        </w:rPr>
        <w:t xml:space="preserve"> and the</w:t>
      </w:r>
      <w:r w:rsidR="007302C7">
        <w:rPr>
          <w:rFonts w:ascii="Arial" w:hAnsi="Arial" w:cs="Arial"/>
          <w:color w:val="000000"/>
        </w:rPr>
        <w:t xml:space="preserve"> CV</w:t>
      </w:r>
      <w:r w:rsidR="003711F0">
        <w:rPr>
          <w:rFonts w:ascii="Arial" w:hAnsi="Arial" w:cs="Arial"/>
          <w:color w:val="000000"/>
        </w:rPr>
        <w:t xml:space="preserve"> bar low,</w:t>
      </w:r>
      <w:r w:rsidRPr="00711ADC">
        <w:rPr>
          <w:rFonts w:ascii="Arial" w:hAnsi="Arial" w:cs="Arial"/>
          <w:color w:val="000000"/>
        </w:rPr>
        <w:t xml:space="preserve"> for their targeted average power.</w:t>
      </w:r>
    </w:p>
    <w:p w:rsidR="00D94A7C" w:rsidRDefault="00D94A7C" w:rsidP="00FF3515">
      <w:pPr>
        <w:shd w:val="clear" w:color="auto" w:fill="FFFFFF"/>
        <w:spacing w:before="240" w:after="240"/>
        <w:ind w:left="-284" w:right="-421"/>
        <w:jc w:val="both"/>
        <w:rPr>
          <w:rFonts w:ascii="Arial" w:hAnsi="Arial" w:cs="Arial"/>
          <w:color w:val="000000"/>
        </w:rPr>
      </w:pPr>
    </w:p>
    <w:p w:rsidR="00593409" w:rsidRDefault="00AD38CD" w:rsidP="009B0278">
      <w:pPr>
        <w:shd w:val="clear" w:color="auto" w:fill="FFFFFF"/>
        <w:spacing w:before="240" w:after="240"/>
        <w:ind w:left="1418" w:right="1418"/>
        <w:rPr>
          <w:rFonts w:ascii="Arial" w:hAnsi="Arial" w:cs="Arial"/>
          <w:color w:val="000000"/>
        </w:rPr>
      </w:pPr>
      <w:r w:rsidRPr="00AD38CD">
        <w:rPr>
          <w:rFonts w:ascii="Arial" w:hAnsi="Arial" w:cs="Arial"/>
          <w:noProof/>
          <w:color w:val="000000"/>
        </w:rPr>
        <w:lastRenderedPageBreak/>
        <w:drawing>
          <wp:inline distT="0" distB="0" distL="0" distR="0" wp14:anchorId="00EEE4C0" wp14:editId="67CA4821">
            <wp:extent cx="1562100" cy="2044700"/>
            <wp:effectExtent l="0" t="0" r="0" b="0"/>
            <wp:docPr id="19430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93365" name=""/>
                    <pic:cNvPicPr/>
                  </pic:nvPicPr>
                  <pic:blipFill>
                    <a:blip r:embed="rId5"/>
                    <a:stretch>
                      <a:fillRect/>
                    </a:stretch>
                  </pic:blipFill>
                  <pic:spPr>
                    <a:xfrm>
                      <a:off x="0" y="0"/>
                      <a:ext cx="1562100" cy="2044700"/>
                    </a:xfrm>
                    <a:prstGeom prst="rect">
                      <a:avLst/>
                    </a:prstGeom>
                  </pic:spPr>
                </pic:pic>
              </a:graphicData>
            </a:graphic>
          </wp:inline>
        </w:drawing>
      </w:r>
      <w:r w:rsidRPr="00AD38CD">
        <w:rPr>
          <w:rFonts w:ascii="Arial" w:hAnsi="Arial" w:cs="Arial"/>
          <w:noProof/>
          <w:color w:val="000000"/>
        </w:rPr>
        <w:drawing>
          <wp:inline distT="0" distB="0" distL="0" distR="0" wp14:anchorId="42127612" wp14:editId="59486A27">
            <wp:extent cx="1562100" cy="2044700"/>
            <wp:effectExtent l="0" t="0" r="0" b="0"/>
            <wp:docPr id="69609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93021" name=""/>
                    <pic:cNvPicPr/>
                  </pic:nvPicPr>
                  <pic:blipFill>
                    <a:blip r:embed="rId6"/>
                    <a:stretch>
                      <a:fillRect/>
                    </a:stretch>
                  </pic:blipFill>
                  <pic:spPr>
                    <a:xfrm>
                      <a:off x="0" y="0"/>
                      <a:ext cx="1562100" cy="2044700"/>
                    </a:xfrm>
                    <a:prstGeom prst="rect">
                      <a:avLst/>
                    </a:prstGeom>
                  </pic:spPr>
                </pic:pic>
              </a:graphicData>
            </a:graphic>
          </wp:inline>
        </w:drawing>
      </w:r>
      <w:r w:rsidRPr="00AD38CD">
        <w:rPr>
          <w:noProof/>
        </w:rPr>
        <w:t xml:space="preserve"> </w:t>
      </w:r>
      <w:r w:rsidRPr="00AD38CD">
        <w:rPr>
          <w:rFonts w:ascii="Arial" w:hAnsi="Arial" w:cs="Arial"/>
          <w:noProof/>
          <w:color w:val="000000"/>
        </w:rPr>
        <w:drawing>
          <wp:inline distT="0" distB="0" distL="0" distR="0" wp14:anchorId="2483F632" wp14:editId="13E9ED85">
            <wp:extent cx="1562100" cy="2044700"/>
            <wp:effectExtent l="0" t="0" r="0" b="0"/>
            <wp:docPr id="653492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92370" name=""/>
                    <pic:cNvPicPr/>
                  </pic:nvPicPr>
                  <pic:blipFill>
                    <a:blip r:embed="rId7"/>
                    <a:stretch>
                      <a:fillRect/>
                    </a:stretch>
                  </pic:blipFill>
                  <pic:spPr>
                    <a:xfrm>
                      <a:off x="0" y="0"/>
                      <a:ext cx="1562100" cy="2044700"/>
                    </a:xfrm>
                    <a:prstGeom prst="rect">
                      <a:avLst/>
                    </a:prstGeom>
                  </pic:spPr>
                </pic:pic>
              </a:graphicData>
            </a:graphic>
          </wp:inline>
        </w:drawing>
      </w:r>
      <w:r w:rsidR="00F86BB4" w:rsidRPr="00F86BB4">
        <w:rPr>
          <w:noProof/>
        </w:rPr>
        <w:t xml:space="preserve"> </w:t>
      </w:r>
      <w:r w:rsidR="00F86BB4" w:rsidRPr="00F86BB4">
        <w:rPr>
          <w:rFonts w:ascii="Arial" w:hAnsi="Arial" w:cs="Arial"/>
          <w:noProof/>
          <w:color w:val="000000"/>
        </w:rPr>
        <w:drawing>
          <wp:inline distT="0" distB="0" distL="0" distR="0" wp14:anchorId="3FEC0E50" wp14:editId="0D555832">
            <wp:extent cx="3009900" cy="4064000"/>
            <wp:effectExtent l="0" t="0" r="0" b="0"/>
            <wp:docPr id="179359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99214" name=""/>
                    <pic:cNvPicPr/>
                  </pic:nvPicPr>
                  <pic:blipFill>
                    <a:blip r:embed="rId8"/>
                    <a:stretch>
                      <a:fillRect/>
                    </a:stretch>
                  </pic:blipFill>
                  <pic:spPr>
                    <a:xfrm>
                      <a:off x="0" y="0"/>
                      <a:ext cx="3009900" cy="4064000"/>
                    </a:xfrm>
                    <a:prstGeom prst="rect">
                      <a:avLst/>
                    </a:prstGeom>
                  </pic:spPr>
                </pic:pic>
              </a:graphicData>
            </a:graphic>
          </wp:inline>
        </w:drawing>
      </w:r>
    </w:p>
    <w:p w:rsidR="00593409" w:rsidRDefault="00593409" w:rsidP="009B0278">
      <w:pPr>
        <w:shd w:val="clear" w:color="auto" w:fill="FFFFFF"/>
        <w:spacing w:before="240" w:after="240"/>
        <w:ind w:left="1418" w:right="1418"/>
        <w:rPr>
          <w:rFonts w:ascii="Arial" w:hAnsi="Arial" w:cs="Arial"/>
          <w:color w:val="000000"/>
        </w:rPr>
      </w:pPr>
    </w:p>
    <w:p w:rsidR="00593409" w:rsidRDefault="007524BC" w:rsidP="00FF3515">
      <w:pPr>
        <w:shd w:val="clear" w:color="auto" w:fill="FFFFFF"/>
        <w:spacing w:before="240" w:after="240"/>
        <w:ind w:left="-426" w:right="146"/>
        <w:rPr>
          <w:rFonts w:ascii="Arial" w:hAnsi="Arial" w:cs="Arial"/>
          <w:color w:val="000000"/>
        </w:rPr>
      </w:pPr>
      <w:r w:rsidRPr="007524BC">
        <w:rPr>
          <w:rFonts w:ascii="Arial" w:hAnsi="Arial" w:cs="Arial"/>
          <w:noProof/>
          <w:color w:val="000000"/>
        </w:rPr>
        <w:lastRenderedPageBreak/>
        <w:drawing>
          <wp:inline distT="0" distB="0" distL="0" distR="0" wp14:anchorId="64944BD1" wp14:editId="7273E6B7">
            <wp:extent cx="6350000" cy="3810000"/>
            <wp:effectExtent l="0" t="0" r="0" b="0"/>
            <wp:docPr id="49855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2152" name=""/>
                    <pic:cNvPicPr/>
                  </pic:nvPicPr>
                  <pic:blipFill>
                    <a:blip r:embed="rId9"/>
                    <a:stretch>
                      <a:fillRect/>
                    </a:stretch>
                  </pic:blipFill>
                  <pic:spPr>
                    <a:xfrm>
                      <a:off x="0" y="0"/>
                      <a:ext cx="6350000" cy="3810000"/>
                    </a:xfrm>
                    <a:prstGeom prst="rect">
                      <a:avLst/>
                    </a:prstGeom>
                  </pic:spPr>
                </pic:pic>
              </a:graphicData>
            </a:graphic>
          </wp:inline>
        </w:drawing>
      </w:r>
    </w:p>
    <w:p w:rsidR="00593409" w:rsidRPr="00711ADC" w:rsidRDefault="00593409" w:rsidP="00135360">
      <w:pPr>
        <w:shd w:val="clear" w:color="auto" w:fill="FFFFFF"/>
        <w:spacing w:before="240" w:after="240"/>
        <w:ind w:right="1418"/>
        <w:rPr>
          <w:rFonts w:ascii="Arial" w:hAnsi="Arial" w:cs="Arial"/>
          <w:color w:val="000000"/>
        </w:rPr>
      </w:pPr>
    </w:p>
    <w:p w:rsidR="00101002" w:rsidRPr="00FD4E75" w:rsidRDefault="00341082" w:rsidP="00FF3515">
      <w:pPr>
        <w:shd w:val="clear" w:color="auto" w:fill="FFFFFF"/>
        <w:spacing w:before="240" w:after="240"/>
        <w:ind w:left="567" w:right="1418"/>
        <w:rPr>
          <w:rFonts w:ascii="Arial" w:hAnsi="Arial" w:cs="Arial"/>
          <w:color w:val="000000"/>
        </w:rPr>
      </w:pPr>
      <w:r w:rsidRPr="00711ADC">
        <w:rPr>
          <w:rFonts w:ascii="Arial" w:hAnsi="Arial" w:cs="Arial"/>
          <w:color w:val="000000"/>
        </w:rPr>
        <w:t>1 </w:t>
      </w:r>
      <w:hyperlink r:id="rId10" w:history="1">
        <w:r w:rsidRPr="00711ADC">
          <w:rPr>
            <w:rFonts w:ascii="Arial" w:hAnsi="Arial" w:cs="Arial"/>
            <w:color w:val="1976D2"/>
            <w:u w:val="single"/>
          </w:rPr>
          <w:t>https://velo.outsideonline.com/road/road-training/how-to-ride-the-perfect-time-trial-constant-power-vs-variable-power/</w:t>
        </w:r>
      </w:hyperlink>
    </w:p>
    <w:p w:rsidR="00101002" w:rsidRDefault="00101002" w:rsidP="009B0278">
      <w:pPr>
        <w:ind w:left="1418" w:right="1418"/>
        <w:jc w:val="both"/>
        <w:rPr>
          <w:rFonts w:ascii="Arial" w:hAnsi="Arial" w:cs="Arial"/>
          <w:color w:val="000000"/>
          <w:spacing w:val="-11"/>
        </w:rPr>
      </w:pPr>
    </w:p>
    <w:p w:rsidR="007500FA" w:rsidRDefault="007500FA" w:rsidP="009B0278">
      <w:pPr>
        <w:ind w:left="1418" w:right="1418"/>
        <w:jc w:val="both"/>
        <w:rPr>
          <w:rFonts w:ascii="Arial" w:hAnsi="Arial" w:cs="Arial"/>
          <w:color w:val="000000"/>
          <w:spacing w:val="-11"/>
        </w:rPr>
      </w:pPr>
    </w:p>
    <w:p w:rsidR="007500FA" w:rsidRDefault="007500FA" w:rsidP="009B0278">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Helps riders using a power meter improve Time Trial performance by showing real-time power variablity. The key idea is smaller power fluctuations result in faster times and lower fatigue. Two real-time actionable metrics are available together with the 3s average power (3S+ PWR):</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Background Color</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Indicates the absolute Percent Difference, % Diff, between the rolling 3s and 10s mean average powers. Blue indicates the lowest difference (e.g., below 10%), red exceeds max value, (e.g., 30%), green in-between. Under a lower power limit, 100 Watts, the  display is plain. Limits are configurable.</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Coefficient of Variation (CV) ( right bar in % marked to at 10,20, 30 upto 50)</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 xml:space="preserve">Rolling 10s Standard Deviation to 10s Mean power ratio. Constant power output would show as 0%. CV is also output to the FIT file. The background color is more volitile at lower power output, whereas the CV has a consistent meaning. </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Feedback Interpretation</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The "Smooth Ramp": If you slowly and steadily increase your power (e.g., 200W - 210W - 220W),  your  % Diff will be high because the 3s mean is significantly higher than the 10s mean. However, your CV might remain relatively low because the power delivery is "smooth" and rather than jumping erratically.</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The "Erratic Constant": If you are trying to hold 200W but your pedaling is "choppy" (e.g., jumping between 170W and 230W every second), your % Diff might be near 0% (because the 3s and 10s means both center around 200W). However, your CV will be very high because the standard deviation of those individual seconds is large.</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In summary:</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Background Color (% Diff),  tells the rider "Am I currently changing my effort level?" (Red for high drift, Blue for steady).</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Purple Bar (CV), tells the rider "How smooth is my power delivery?"</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r w:rsidRPr="007500FA">
        <w:rPr>
          <w:rFonts w:ascii="Arial" w:hAnsi="Arial" w:cs="Arial"/>
          <w:color w:val="000000"/>
          <w:spacing w:val="-11"/>
        </w:rPr>
        <w:t>This field’s use case is to provide real time feedback to the rider about power variability in an actionable form, the rider can focus on  output that stays in the blue/green, and the CV bar low, for their targeted average power.</w:t>
      </w:r>
    </w:p>
    <w:p w:rsidR="007500FA" w:rsidRPr="007500FA" w:rsidRDefault="007500FA" w:rsidP="007500FA">
      <w:pPr>
        <w:ind w:left="1418" w:right="1418"/>
        <w:jc w:val="both"/>
        <w:rPr>
          <w:rFonts w:ascii="Arial" w:hAnsi="Arial" w:cs="Arial"/>
          <w:color w:val="000000"/>
          <w:spacing w:val="-11"/>
        </w:rPr>
      </w:pPr>
    </w:p>
    <w:p w:rsidR="007500FA" w:rsidRPr="007500FA" w:rsidRDefault="007500FA" w:rsidP="007500FA">
      <w:pPr>
        <w:ind w:left="1418" w:right="1418"/>
        <w:jc w:val="both"/>
        <w:rPr>
          <w:rFonts w:ascii="Arial" w:hAnsi="Arial" w:cs="Arial"/>
          <w:color w:val="000000"/>
          <w:spacing w:val="-11"/>
        </w:rPr>
      </w:pPr>
    </w:p>
    <w:p w:rsidR="007500FA" w:rsidRPr="00711ADC" w:rsidRDefault="008A2812" w:rsidP="007500FA">
      <w:pPr>
        <w:ind w:left="1418" w:right="1418"/>
        <w:jc w:val="both"/>
        <w:rPr>
          <w:rFonts w:ascii="Arial" w:hAnsi="Arial" w:cs="Arial"/>
          <w:color w:val="000000"/>
          <w:spacing w:val="-11"/>
        </w:rPr>
      </w:pPr>
      <w:r w:rsidRPr="008A2812">
        <w:rPr>
          <w:rFonts w:ascii="Arial" w:hAnsi="Arial" w:cs="Arial"/>
          <w:color w:val="000000"/>
          <w:spacing w:val="-11"/>
        </w:rPr>
        <w:t>Additional metric coefficient of variance added with side bar chart. Contribution to FIT file for CV data.</w:t>
      </w:r>
    </w:p>
    <w:p w:rsidR="00101002" w:rsidRPr="00711ADC" w:rsidRDefault="00101002" w:rsidP="009B0278">
      <w:pPr>
        <w:ind w:left="1418" w:right="1418"/>
        <w:jc w:val="both"/>
        <w:rPr>
          <w:rFonts w:ascii="Arial" w:hAnsi="Arial" w:cs="Arial"/>
          <w:color w:val="000000"/>
          <w:spacing w:val="-11"/>
        </w:rPr>
      </w:pPr>
    </w:p>
    <w:p w:rsidR="00101002" w:rsidRPr="00711ADC" w:rsidRDefault="00101002" w:rsidP="009B0278">
      <w:pPr>
        <w:ind w:left="1418" w:right="1418"/>
        <w:jc w:val="both"/>
        <w:rPr>
          <w:rFonts w:ascii="Arial" w:hAnsi="Arial" w:cs="Arial"/>
          <w:color w:val="000000"/>
          <w:spacing w:val="-11"/>
        </w:rPr>
      </w:pPr>
    </w:p>
    <w:p w:rsidR="00101002" w:rsidRPr="00711ADC" w:rsidRDefault="00101002" w:rsidP="009B0278">
      <w:pPr>
        <w:ind w:left="1418" w:right="1418"/>
        <w:jc w:val="both"/>
        <w:rPr>
          <w:rFonts w:ascii="Arial" w:hAnsi="Arial" w:cs="Arial"/>
          <w:color w:val="000000"/>
          <w:spacing w:val="-11"/>
        </w:rPr>
      </w:pPr>
    </w:p>
    <w:p w:rsidR="00101002" w:rsidRPr="00711ADC" w:rsidRDefault="00101002" w:rsidP="009B0278">
      <w:pPr>
        <w:ind w:left="1418" w:right="1418"/>
        <w:jc w:val="both"/>
        <w:rPr>
          <w:rFonts w:ascii="Arial" w:hAnsi="Arial" w:cs="Arial"/>
          <w:color w:val="000000"/>
          <w:spacing w:val="-11"/>
        </w:rPr>
      </w:pPr>
    </w:p>
    <w:p w:rsidR="00E6488E" w:rsidRPr="00711ADC" w:rsidRDefault="00E6488E" w:rsidP="00135360">
      <w:pPr>
        <w:ind w:right="1418"/>
        <w:rPr>
          <w:rFonts w:ascii="Arial" w:hAnsi="Arial" w:cs="Arial"/>
          <w:lang w:val="en-US"/>
        </w:rPr>
      </w:pPr>
    </w:p>
    <w:sectPr w:rsidR="00E6488E" w:rsidRPr="00711ADC" w:rsidSect="00FF3515">
      <w:pgSz w:w="12240" w:h="15840"/>
      <w:pgMar w:top="589" w:right="1440" w:bottom="50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F55"/>
    <w:multiLevelType w:val="multilevel"/>
    <w:tmpl w:val="54CE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0BD"/>
    <w:multiLevelType w:val="multilevel"/>
    <w:tmpl w:val="C3BA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F2446"/>
    <w:multiLevelType w:val="multilevel"/>
    <w:tmpl w:val="82AA345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2CE12EC"/>
    <w:multiLevelType w:val="multilevel"/>
    <w:tmpl w:val="33BC2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470E5"/>
    <w:multiLevelType w:val="multilevel"/>
    <w:tmpl w:val="9C305B3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79E3995"/>
    <w:multiLevelType w:val="multilevel"/>
    <w:tmpl w:val="B762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71195"/>
    <w:multiLevelType w:val="multilevel"/>
    <w:tmpl w:val="46EE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03890"/>
    <w:multiLevelType w:val="multilevel"/>
    <w:tmpl w:val="7004BB06"/>
    <w:lvl w:ilvl="0">
      <w:start w:val="1"/>
      <w:numFmt w:val="bullet"/>
      <w:lvlText w:val=""/>
      <w:lvlJc w:val="left"/>
      <w:pPr>
        <w:tabs>
          <w:tab w:val="num" w:pos="1440"/>
        </w:tabs>
        <w:ind w:left="1440" w:hanging="360"/>
      </w:pPr>
      <w:rPr>
        <w:rFonts w:ascii="Symbol" w:hAnsi="Symbol" w:hint="default"/>
        <w:sz w:val="20"/>
      </w:rPr>
    </w:lvl>
    <w:lvl w:ilvl="1">
      <w:start w:val="1"/>
      <w:numFmt w:val="decimal"/>
      <w:lvlText w:val="%2."/>
      <w:lvlJc w:val="left"/>
      <w:pPr>
        <w:tabs>
          <w:tab w:val="num" w:pos="2160"/>
        </w:tabs>
        <w:ind w:left="2160" w:hanging="360"/>
      </w:p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2473480"/>
    <w:multiLevelType w:val="multilevel"/>
    <w:tmpl w:val="82AA34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9EE4ED6"/>
    <w:multiLevelType w:val="multilevel"/>
    <w:tmpl w:val="4802E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E40B8"/>
    <w:multiLevelType w:val="hybridMultilevel"/>
    <w:tmpl w:val="3ADE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345A8"/>
    <w:multiLevelType w:val="multilevel"/>
    <w:tmpl w:val="1C4A9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FA0652"/>
    <w:multiLevelType w:val="multilevel"/>
    <w:tmpl w:val="6D30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92508D"/>
    <w:multiLevelType w:val="hybridMultilevel"/>
    <w:tmpl w:val="C5863D46"/>
    <w:lvl w:ilvl="0" w:tplc="816A3F46">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14" w15:restartNumberingAfterBreak="0">
    <w:nsid w:val="389A2CA2"/>
    <w:multiLevelType w:val="multilevel"/>
    <w:tmpl w:val="1A88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087BF2"/>
    <w:multiLevelType w:val="multilevel"/>
    <w:tmpl w:val="8F2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45776"/>
    <w:multiLevelType w:val="hybridMultilevel"/>
    <w:tmpl w:val="76C26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7B4448"/>
    <w:multiLevelType w:val="multilevel"/>
    <w:tmpl w:val="82F6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487F2D"/>
    <w:multiLevelType w:val="multilevel"/>
    <w:tmpl w:val="81E21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1F178A"/>
    <w:multiLevelType w:val="multilevel"/>
    <w:tmpl w:val="69F44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31B30"/>
    <w:multiLevelType w:val="multilevel"/>
    <w:tmpl w:val="8EE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A3E1F"/>
    <w:multiLevelType w:val="multilevel"/>
    <w:tmpl w:val="F99ED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12CF6"/>
    <w:multiLevelType w:val="hybridMultilevel"/>
    <w:tmpl w:val="E29074CC"/>
    <w:lvl w:ilvl="0" w:tplc="121AC3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5392257"/>
    <w:multiLevelType w:val="multilevel"/>
    <w:tmpl w:val="41E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7130B"/>
    <w:multiLevelType w:val="multilevel"/>
    <w:tmpl w:val="A566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876FFF"/>
    <w:multiLevelType w:val="multilevel"/>
    <w:tmpl w:val="BF2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78509A"/>
    <w:multiLevelType w:val="hybridMultilevel"/>
    <w:tmpl w:val="D8445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F82333"/>
    <w:multiLevelType w:val="multilevel"/>
    <w:tmpl w:val="32F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5643BF"/>
    <w:multiLevelType w:val="multilevel"/>
    <w:tmpl w:val="8530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673E44"/>
    <w:multiLevelType w:val="hybridMultilevel"/>
    <w:tmpl w:val="448A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A55941"/>
    <w:multiLevelType w:val="multilevel"/>
    <w:tmpl w:val="ACC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581C7F"/>
    <w:multiLevelType w:val="multilevel"/>
    <w:tmpl w:val="EFE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C36A9"/>
    <w:multiLevelType w:val="multilevel"/>
    <w:tmpl w:val="82AA3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457F47"/>
    <w:multiLevelType w:val="multilevel"/>
    <w:tmpl w:val="3936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B059CC"/>
    <w:multiLevelType w:val="multilevel"/>
    <w:tmpl w:val="6D1AF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6671">
    <w:abstractNumId w:val="29"/>
  </w:num>
  <w:num w:numId="2" w16cid:durableId="653067284">
    <w:abstractNumId w:val="10"/>
  </w:num>
  <w:num w:numId="3" w16cid:durableId="1602713709">
    <w:abstractNumId w:val="16"/>
  </w:num>
  <w:num w:numId="4" w16cid:durableId="923104186">
    <w:abstractNumId w:val="22"/>
  </w:num>
  <w:num w:numId="5" w16cid:durableId="1291784571">
    <w:abstractNumId w:val="17"/>
  </w:num>
  <w:num w:numId="6" w16cid:durableId="1886288790">
    <w:abstractNumId w:val="18"/>
  </w:num>
  <w:num w:numId="7" w16cid:durableId="1850220534">
    <w:abstractNumId w:val="34"/>
  </w:num>
  <w:num w:numId="8" w16cid:durableId="692458392">
    <w:abstractNumId w:val="20"/>
  </w:num>
  <w:num w:numId="9" w16cid:durableId="964312173">
    <w:abstractNumId w:val="19"/>
  </w:num>
  <w:num w:numId="10" w16cid:durableId="735586239">
    <w:abstractNumId w:val="33"/>
  </w:num>
  <w:num w:numId="11" w16cid:durableId="1063061391">
    <w:abstractNumId w:val="3"/>
  </w:num>
  <w:num w:numId="12" w16cid:durableId="1538082252">
    <w:abstractNumId w:val="9"/>
  </w:num>
  <w:num w:numId="13" w16cid:durableId="954751089">
    <w:abstractNumId w:val="25"/>
  </w:num>
  <w:num w:numId="14" w16cid:durableId="518159754">
    <w:abstractNumId w:val="26"/>
  </w:num>
  <w:num w:numId="15" w16cid:durableId="1246263713">
    <w:abstractNumId w:val="28"/>
  </w:num>
  <w:num w:numId="16" w16cid:durableId="1659528824">
    <w:abstractNumId w:val="31"/>
  </w:num>
  <w:num w:numId="17" w16cid:durableId="679284530">
    <w:abstractNumId w:val="23"/>
  </w:num>
  <w:num w:numId="18" w16cid:durableId="1103721559">
    <w:abstractNumId w:val="12"/>
  </w:num>
  <w:num w:numId="19" w16cid:durableId="1859536858">
    <w:abstractNumId w:val="13"/>
  </w:num>
  <w:num w:numId="20" w16cid:durableId="2103606919">
    <w:abstractNumId w:val="5"/>
  </w:num>
  <w:num w:numId="21" w16cid:durableId="1751153814">
    <w:abstractNumId w:val="21"/>
  </w:num>
  <w:num w:numId="22" w16cid:durableId="255290066">
    <w:abstractNumId w:val="27"/>
  </w:num>
  <w:num w:numId="23" w16cid:durableId="1720742268">
    <w:abstractNumId w:val="14"/>
  </w:num>
  <w:num w:numId="24" w16cid:durableId="1021587515">
    <w:abstractNumId w:val="15"/>
  </w:num>
  <w:num w:numId="25" w16cid:durableId="1994790666">
    <w:abstractNumId w:val="0"/>
  </w:num>
  <w:num w:numId="26" w16cid:durableId="2108889499">
    <w:abstractNumId w:val="32"/>
  </w:num>
  <w:num w:numId="27" w16cid:durableId="1314410718">
    <w:abstractNumId w:val="32"/>
    <w:lvlOverride w:ilvl="1">
      <w:lvl w:ilvl="1">
        <w:numFmt w:val="decimal"/>
        <w:lvlText w:val="%2."/>
        <w:lvlJc w:val="left"/>
      </w:lvl>
    </w:lvlOverride>
  </w:num>
  <w:num w:numId="28" w16cid:durableId="187069323">
    <w:abstractNumId w:val="24"/>
  </w:num>
  <w:num w:numId="29" w16cid:durableId="2023429050">
    <w:abstractNumId w:val="4"/>
  </w:num>
  <w:num w:numId="30" w16cid:durableId="1737432048">
    <w:abstractNumId w:val="30"/>
  </w:num>
  <w:num w:numId="31" w16cid:durableId="271599280">
    <w:abstractNumId w:val="1"/>
  </w:num>
  <w:num w:numId="32" w16cid:durableId="870337444">
    <w:abstractNumId w:val="7"/>
  </w:num>
  <w:num w:numId="33" w16cid:durableId="1457334786">
    <w:abstractNumId w:val="6"/>
  </w:num>
  <w:num w:numId="34" w16cid:durableId="1061946970">
    <w:abstractNumId w:val="11"/>
  </w:num>
  <w:num w:numId="35" w16cid:durableId="1432360089">
    <w:abstractNumId w:val="8"/>
  </w:num>
  <w:num w:numId="36" w16cid:durableId="1342512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8C0"/>
    <w:rsid w:val="000116BC"/>
    <w:rsid w:val="00011F29"/>
    <w:rsid w:val="00016143"/>
    <w:rsid w:val="00043D9C"/>
    <w:rsid w:val="000A4170"/>
    <w:rsid w:val="000B0C89"/>
    <w:rsid w:val="000B0E95"/>
    <w:rsid w:val="000C57B7"/>
    <w:rsid w:val="000F52EA"/>
    <w:rsid w:val="00101002"/>
    <w:rsid w:val="0011575B"/>
    <w:rsid w:val="00127410"/>
    <w:rsid w:val="00135360"/>
    <w:rsid w:val="001372B4"/>
    <w:rsid w:val="001D0571"/>
    <w:rsid w:val="00231EFF"/>
    <w:rsid w:val="00263FCF"/>
    <w:rsid w:val="00292BAC"/>
    <w:rsid w:val="002A4865"/>
    <w:rsid w:val="0030112F"/>
    <w:rsid w:val="003025FA"/>
    <w:rsid w:val="00302A89"/>
    <w:rsid w:val="00341082"/>
    <w:rsid w:val="00361D3B"/>
    <w:rsid w:val="003711F0"/>
    <w:rsid w:val="003849A1"/>
    <w:rsid w:val="003D1BB5"/>
    <w:rsid w:val="003E6F14"/>
    <w:rsid w:val="003F34EA"/>
    <w:rsid w:val="003F43D2"/>
    <w:rsid w:val="004166C0"/>
    <w:rsid w:val="00426CD4"/>
    <w:rsid w:val="004559EA"/>
    <w:rsid w:val="00460D88"/>
    <w:rsid w:val="00477C89"/>
    <w:rsid w:val="00490D13"/>
    <w:rsid w:val="004B2249"/>
    <w:rsid w:val="004E66A3"/>
    <w:rsid w:val="00526996"/>
    <w:rsid w:val="00532FE8"/>
    <w:rsid w:val="00537EFD"/>
    <w:rsid w:val="005478C0"/>
    <w:rsid w:val="00561B31"/>
    <w:rsid w:val="00577249"/>
    <w:rsid w:val="0058662F"/>
    <w:rsid w:val="00593409"/>
    <w:rsid w:val="005971BA"/>
    <w:rsid w:val="005C3DBC"/>
    <w:rsid w:val="005E69C1"/>
    <w:rsid w:val="00665829"/>
    <w:rsid w:val="00667F51"/>
    <w:rsid w:val="00674CCE"/>
    <w:rsid w:val="00694887"/>
    <w:rsid w:val="006C4572"/>
    <w:rsid w:val="006D221A"/>
    <w:rsid w:val="006F23FF"/>
    <w:rsid w:val="006F6BA4"/>
    <w:rsid w:val="00704229"/>
    <w:rsid w:val="007115BA"/>
    <w:rsid w:val="00711ADC"/>
    <w:rsid w:val="007302C7"/>
    <w:rsid w:val="00733A92"/>
    <w:rsid w:val="00736E4D"/>
    <w:rsid w:val="00744FFB"/>
    <w:rsid w:val="007500FA"/>
    <w:rsid w:val="007524BC"/>
    <w:rsid w:val="007708DE"/>
    <w:rsid w:val="00785DE9"/>
    <w:rsid w:val="007E2C04"/>
    <w:rsid w:val="007F7D3C"/>
    <w:rsid w:val="0080422D"/>
    <w:rsid w:val="008531B2"/>
    <w:rsid w:val="00856D57"/>
    <w:rsid w:val="00894293"/>
    <w:rsid w:val="008A2812"/>
    <w:rsid w:val="008A778D"/>
    <w:rsid w:val="008B3D7A"/>
    <w:rsid w:val="008E2861"/>
    <w:rsid w:val="0090092E"/>
    <w:rsid w:val="00911393"/>
    <w:rsid w:val="0092110C"/>
    <w:rsid w:val="00986A3A"/>
    <w:rsid w:val="00993923"/>
    <w:rsid w:val="009B0278"/>
    <w:rsid w:val="009B6565"/>
    <w:rsid w:val="009C1FEF"/>
    <w:rsid w:val="009C6165"/>
    <w:rsid w:val="00A511CE"/>
    <w:rsid w:val="00AA7A3A"/>
    <w:rsid w:val="00AC4433"/>
    <w:rsid w:val="00AD38CD"/>
    <w:rsid w:val="00AE5C57"/>
    <w:rsid w:val="00AF51D3"/>
    <w:rsid w:val="00B01CEF"/>
    <w:rsid w:val="00B208C7"/>
    <w:rsid w:val="00B31197"/>
    <w:rsid w:val="00B918E2"/>
    <w:rsid w:val="00B96FC8"/>
    <w:rsid w:val="00BC4225"/>
    <w:rsid w:val="00BD1099"/>
    <w:rsid w:val="00C03160"/>
    <w:rsid w:val="00C0467A"/>
    <w:rsid w:val="00C37AF4"/>
    <w:rsid w:val="00C37C52"/>
    <w:rsid w:val="00C54127"/>
    <w:rsid w:val="00C55A92"/>
    <w:rsid w:val="00C76859"/>
    <w:rsid w:val="00C8561A"/>
    <w:rsid w:val="00D03E23"/>
    <w:rsid w:val="00D2073B"/>
    <w:rsid w:val="00D5106F"/>
    <w:rsid w:val="00D866A2"/>
    <w:rsid w:val="00D94A7C"/>
    <w:rsid w:val="00D95FA5"/>
    <w:rsid w:val="00DA3A75"/>
    <w:rsid w:val="00DB7FFA"/>
    <w:rsid w:val="00DC335D"/>
    <w:rsid w:val="00DD469D"/>
    <w:rsid w:val="00DE3AE9"/>
    <w:rsid w:val="00DF2015"/>
    <w:rsid w:val="00E12700"/>
    <w:rsid w:val="00E146F5"/>
    <w:rsid w:val="00E451AB"/>
    <w:rsid w:val="00E6488E"/>
    <w:rsid w:val="00E658C8"/>
    <w:rsid w:val="00EA21FB"/>
    <w:rsid w:val="00EA7731"/>
    <w:rsid w:val="00EC1D79"/>
    <w:rsid w:val="00EC483B"/>
    <w:rsid w:val="00EC7CC3"/>
    <w:rsid w:val="00EE49A8"/>
    <w:rsid w:val="00EF299A"/>
    <w:rsid w:val="00F127DE"/>
    <w:rsid w:val="00F60D23"/>
    <w:rsid w:val="00F817F6"/>
    <w:rsid w:val="00F85D45"/>
    <w:rsid w:val="00F86BB4"/>
    <w:rsid w:val="00FA09D6"/>
    <w:rsid w:val="00FD4E75"/>
    <w:rsid w:val="00FD5954"/>
    <w:rsid w:val="00FD65FD"/>
    <w:rsid w:val="00FE6485"/>
    <w:rsid w:val="00FF35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C0084"/>
  <w15:chartTrackingRefBased/>
  <w15:docId w15:val="{B20E3329-8007-E743-9511-8A2EAC3F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73"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37"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FB"/>
    <w:rPr>
      <w:rFonts w:cs="Times New Roman"/>
      <w:sz w:val="24"/>
      <w:szCs w:val="24"/>
    </w:rPr>
  </w:style>
  <w:style w:type="paragraph" w:styleId="Heading1">
    <w:name w:val="heading 1"/>
    <w:basedOn w:val="Normal"/>
    <w:next w:val="Normal"/>
    <w:link w:val="Heading1Char"/>
    <w:uiPriority w:val="9"/>
    <w:qFormat/>
    <w:rsid w:val="005478C0"/>
    <w:pPr>
      <w:keepNext/>
      <w:keepLines/>
      <w:spacing w:before="360" w:after="80"/>
      <w:outlineLvl w:val="0"/>
    </w:pPr>
    <w:rPr>
      <w:rFonts w:asciiTheme="majorHAnsi" w:eastAsiaTheme="majorEastAsia" w:hAnsiTheme="majorHAnsi"/>
      <w:color w:val="2F5496" w:themeColor="accent1" w:themeShade="BF"/>
      <w:sz w:val="40"/>
      <w:szCs w:val="50"/>
    </w:rPr>
  </w:style>
  <w:style w:type="paragraph" w:styleId="Heading2">
    <w:name w:val="heading 2"/>
    <w:basedOn w:val="Normal"/>
    <w:next w:val="Normal"/>
    <w:link w:val="Heading2Char"/>
    <w:uiPriority w:val="9"/>
    <w:unhideWhenUsed/>
    <w:qFormat/>
    <w:rsid w:val="005478C0"/>
    <w:pPr>
      <w:keepNext/>
      <w:keepLines/>
      <w:spacing w:before="160" w:after="80"/>
      <w:outlineLvl w:val="1"/>
    </w:pPr>
    <w:rPr>
      <w:rFonts w:asciiTheme="majorHAnsi" w:eastAsiaTheme="majorEastAsia" w:hAnsiTheme="majorHAnsi"/>
      <w:color w:val="2F5496" w:themeColor="accent1" w:themeShade="BF"/>
      <w:sz w:val="32"/>
      <w:szCs w:val="40"/>
    </w:rPr>
  </w:style>
  <w:style w:type="paragraph" w:styleId="Heading3">
    <w:name w:val="heading 3"/>
    <w:basedOn w:val="Normal"/>
    <w:next w:val="Normal"/>
    <w:link w:val="Heading3Char"/>
    <w:uiPriority w:val="9"/>
    <w:unhideWhenUsed/>
    <w:qFormat/>
    <w:rsid w:val="005478C0"/>
    <w:pPr>
      <w:keepNext/>
      <w:keepLines/>
      <w:spacing w:before="160" w:after="80"/>
      <w:outlineLvl w:val="2"/>
    </w:pPr>
    <w:rPr>
      <w:rFonts w:asciiTheme="minorHAnsi" w:eastAsiaTheme="majorEastAsia" w:hAnsiTheme="minorHAnsi"/>
      <w:color w:val="2F5496" w:themeColor="accent1" w:themeShade="BF"/>
      <w:sz w:val="28"/>
      <w:szCs w:val="35"/>
    </w:rPr>
  </w:style>
  <w:style w:type="paragraph" w:styleId="Heading4">
    <w:name w:val="heading 4"/>
    <w:basedOn w:val="Normal"/>
    <w:next w:val="Normal"/>
    <w:link w:val="Heading4Char"/>
    <w:uiPriority w:val="9"/>
    <w:unhideWhenUsed/>
    <w:qFormat/>
    <w:rsid w:val="005478C0"/>
    <w:pPr>
      <w:keepNext/>
      <w:keepLines/>
      <w:spacing w:before="80" w:after="40"/>
      <w:outlineLvl w:val="3"/>
    </w:pPr>
    <w:rPr>
      <w:rFonts w:asciiTheme="minorHAnsi" w:eastAsiaTheme="majorEastAsia" w:hAnsiTheme="minorHAnsi"/>
      <w:i/>
      <w:iCs/>
      <w:color w:val="2F5496" w:themeColor="accent1" w:themeShade="BF"/>
    </w:rPr>
  </w:style>
  <w:style w:type="paragraph" w:styleId="Heading5">
    <w:name w:val="heading 5"/>
    <w:basedOn w:val="Normal"/>
    <w:next w:val="Normal"/>
    <w:link w:val="Heading5Char"/>
    <w:uiPriority w:val="9"/>
    <w:semiHidden/>
    <w:unhideWhenUsed/>
    <w:qFormat/>
    <w:rsid w:val="005478C0"/>
    <w:pPr>
      <w:keepNext/>
      <w:keepLines/>
      <w:spacing w:before="80" w:after="40"/>
      <w:outlineLvl w:val="4"/>
    </w:pPr>
    <w:rPr>
      <w:rFonts w:asciiTheme="minorHAnsi" w:eastAsiaTheme="majorEastAsia" w:hAnsiTheme="minorHAnsi"/>
      <w:color w:val="2F5496" w:themeColor="accent1" w:themeShade="BF"/>
    </w:rPr>
  </w:style>
  <w:style w:type="paragraph" w:styleId="Heading6">
    <w:name w:val="heading 6"/>
    <w:basedOn w:val="Normal"/>
    <w:next w:val="Normal"/>
    <w:link w:val="Heading6Char"/>
    <w:uiPriority w:val="9"/>
    <w:semiHidden/>
    <w:unhideWhenUsed/>
    <w:qFormat/>
    <w:rsid w:val="005478C0"/>
    <w:pPr>
      <w:keepNext/>
      <w:keepLines/>
      <w:spacing w:before="4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478C0"/>
    <w:pPr>
      <w:keepNext/>
      <w:keepLines/>
      <w:spacing w:before="4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478C0"/>
    <w:pPr>
      <w:keepNext/>
      <w:keepLines/>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478C0"/>
    <w:pPr>
      <w:keepNext/>
      <w:keepLines/>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8C0"/>
    <w:rPr>
      <w:rFonts w:asciiTheme="majorHAnsi" w:eastAsiaTheme="majorEastAsia" w:hAnsiTheme="majorHAnsi"/>
      <w:color w:val="2F5496" w:themeColor="accent1" w:themeShade="BF"/>
      <w:sz w:val="40"/>
      <w:szCs w:val="50"/>
      <w:lang w:bidi="th-TH"/>
    </w:rPr>
  </w:style>
  <w:style w:type="character" w:customStyle="1" w:styleId="Heading2Char">
    <w:name w:val="Heading 2 Char"/>
    <w:basedOn w:val="DefaultParagraphFont"/>
    <w:link w:val="Heading2"/>
    <w:uiPriority w:val="9"/>
    <w:rsid w:val="005478C0"/>
    <w:rPr>
      <w:rFonts w:asciiTheme="majorHAnsi" w:eastAsiaTheme="majorEastAsia" w:hAnsiTheme="majorHAnsi"/>
      <w:color w:val="2F5496" w:themeColor="accent1" w:themeShade="BF"/>
      <w:sz w:val="32"/>
      <w:szCs w:val="40"/>
      <w:lang w:bidi="th-TH"/>
    </w:rPr>
  </w:style>
  <w:style w:type="character" w:customStyle="1" w:styleId="Heading3Char">
    <w:name w:val="Heading 3 Char"/>
    <w:basedOn w:val="DefaultParagraphFont"/>
    <w:link w:val="Heading3"/>
    <w:uiPriority w:val="9"/>
    <w:rsid w:val="005478C0"/>
    <w:rPr>
      <w:rFonts w:asciiTheme="minorHAnsi" w:eastAsiaTheme="majorEastAsia" w:hAnsiTheme="minorHAnsi"/>
      <w:color w:val="2F5496" w:themeColor="accent1" w:themeShade="BF"/>
      <w:sz w:val="28"/>
      <w:szCs w:val="35"/>
      <w:lang w:bidi="th-TH"/>
    </w:rPr>
  </w:style>
  <w:style w:type="character" w:customStyle="1" w:styleId="Heading4Char">
    <w:name w:val="Heading 4 Char"/>
    <w:basedOn w:val="DefaultParagraphFont"/>
    <w:link w:val="Heading4"/>
    <w:uiPriority w:val="9"/>
    <w:rsid w:val="005478C0"/>
    <w:rPr>
      <w:rFonts w:asciiTheme="minorHAnsi" w:eastAsiaTheme="majorEastAsia" w:hAnsiTheme="minorHAnsi"/>
      <w:i/>
      <w:iCs/>
      <w:color w:val="2F5496" w:themeColor="accent1" w:themeShade="BF"/>
      <w:sz w:val="24"/>
      <w:szCs w:val="28"/>
      <w:lang w:bidi="th-TH"/>
    </w:rPr>
  </w:style>
  <w:style w:type="character" w:customStyle="1" w:styleId="Heading5Char">
    <w:name w:val="Heading 5 Char"/>
    <w:basedOn w:val="DefaultParagraphFont"/>
    <w:link w:val="Heading5"/>
    <w:uiPriority w:val="9"/>
    <w:semiHidden/>
    <w:rsid w:val="005478C0"/>
    <w:rPr>
      <w:rFonts w:asciiTheme="minorHAnsi" w:eastAsiaTheme="majorEastAsia" w:hAnsiTheme="minorHAnsi"/>
      <w:color w:val="2F5496" w:themeColor="accent1" w:themeShade="BF"/>
      <w:sz w:val="24"/>
      <w:szCs w:val="28"/>
      <w:lang w:bidi="th-TH"/>
    </w:rPr>
  </w:style>
  <w:style w:type="character" w:customStyle="1" w:styleId="Heading6Char">
    <w:name w:val="Heading 6 Char"/>
    <w:basedOn w:val="DefaultParagraphFont"/>
    <w:link w:val="Heading6"/>
    <w:uiPriority w:val="9"/>
    <w:semiHidden/>
    <w:rsid w:val="005478C0"/>
    <w:rPr>
      <w:rFonts w:asciiTheme="minorHAnsi" w:eastAsiaTheme="majorEastAsia" w:hAnsiTheme="minorHAnsi"/>
      <w:i/>
      <w:iCs/>
      <w:color w:val="595959" w:themeColor="text1" w:themeTint="A6"/>
      <w:sz w:val="24"/>
      <w:szCs w:val="28"/>
      <w:lang w:bidi="th-TH"/>
    </w:rPr>
  </w:style>
  <w:style w:type="character" w:customStyle="1" w:styleId="Heading7Char">
    <w:name w:val="Heading 7 Char"/>
    <w:basedOn w:val="DefaultParagraphFont"/>
    <w:link w:val="Heading7"/>
    <w:uiPriority w:val="9"/>
    <w:semiHidden/>
    <w:rsid w:val="005478C0"/>
    <w:rPr>
      <w:rFonts w:asciiTheme="minorHAnsi" w:eastAsiaTheme="majorEastAsia" w:hAnsiTheme="minorHAnsi"/>
      <w:color w:val="595959" w:themeColor="text1" w:themeTint="A6"/>
      <w:sz w:val="24"/>
      <w:szCs w:val="28"/>
      <w:lang w:bidi="th-TH"/>
    </w:rPr>
  </w:style>
  <w:style w:type="character" w:customStyle="1" w:styleId="Heading8Char">
    <w:name w:val="Heading 8 Char"/>
    <w:basedOn w:val="DefaultParagraphFont"/>
    <w:link w:val="Heading8"/>
    <w:uiPriority w:val="9"/>
    <w:semiHidden/>
    <w:rsid w:val="005478C0"/>
    <w:rPr>
      <w:rFonts w:asciiTheme="minorHAnsi" w:eastAsiaTheme="majorEastAsia" w:hAnsiTheme="minorHAnsi"/>
      <w:i/>
      <w:iCs/>
      <w:color w:val="272727" w:themeColor="text1" w:themeTint="D8"/>
      <w:sz w:val="24"/>
      <w:szCs w:val="28"/>
      <w:lang w:bidi="th-TH"/>
    </w:rPr>
  </w:style>
  <w:style w:type="character" w:customStyle="1" w:styleId="Heading9Char">
    <w:name w:val="Heading 9 Char"/>
    <w:basedOn w:val="DefaultParagraphFont"/>
    <w:link w:val="Heading9"/>
    <w:uiPriority w:val="9"/>
    <w:semiHidden/>
    <w:rsid w:val="005478C0"/>
    <w:rPr>
      <w:rFonts w:asciiTheme="minorHAnsi" w:eastAsiaTheme="majorEastAsia" w:hAnsiTheme="minorHAnsi"/>
      <w:color w:val="272727" w:themeColor="text1" w:themeTint="D8"/>
      <w:sz w:val="24"/>
      <w:szCs w:val="28"/>
      <w:lang w:bidi="th-TH"/>
    </w:rPr>
  </w:style>
  <w:style w:type="paragraph" w:styleId="Title">
    <w:name w:val="Title"/>
    <w:basedOn w:val="Normal"/>
    <w:next w:val="Normal"/>
    <w:link w:val="TitleChar"/>
    <w:uiPriority w:val="10"/>
    <w:qFormat/>
    <w:rsid w:val="005478C0"/>
    <w:pPr>
      <w:spacing w:after="80"/>
      <w:contextualSpacing/>
    </w:pPr>
    <w:rPr>
      <w:rFonts w:asciiTheme="majorHAnsi" w:eastAsiaTheme="majorEastAsia" w:hAnsiTheme="majorHAnsi"/>
      <w:spacing w:val="-10"/>
      <w:kern w:val="28"/>
      <w:sz w:val="56"/>
      <w:szCs w:val="71"/>
    </w:rPr>
  </w:style>
  <w:style w:type="character" w:customStyle="1" w:styleId="TitleChar">
    <w:name w:val="Title Char"/>
    <w:basedOn w:val="DefaultParagraphFont"/>
    <w:link w:val="Title"/>
    <w:uiPriority w:val="10"/>
    <w:rsid w:val="005478C0"/>
    <w:rPr>
      <w:rFonts w:asciiTheme="majorHAnsi" w:eastAsiaTheme="majorEastAsia" w:hAnsiTheme="majorHAnsi"/>
      <w:spacing w:val="-10"/>
      <w:kern w:val="28"/>
      <w:sz w:val="56"/>
      <w:szCs w:val="71"/>
      <w:lang w:bidi="th-TH"/>
    </w:rPr>
  </w:style>
  <w:style w:type="paragraph" w:styleId="Subtitle">
    <w:name w:val="Subtitle"/>
    <w:basedOn w:val="Normal"/>
    <w:next w:val="Normal"/>
    <w:link w:val="SubtitleChar"/>
    <w:uiPriority w:val="11"/>
    <w:qFormat/>
    <w:rsid w:val="005478C0"/>
    <w:pPr>
      <w:numPr>
        <w:ilvl w:val="1"/>
      </w:numPr>
      <w:spacing w:after="160"/>
    </w:pPr>
    <w:rPr>
      <w:rFonts w:asciiTheme="minorHAnsi" w:eastAsiaTheme="majorEastAsia" w:hAnsiTheme="minorHAnsi"/>
      <w:color w:val="595959" w:themeColor="text1" w:themeTint="A6"/>
      <w:spacing w:val="15"/>
      <w:sz w:val="28"/>
      <w:szCs w:val="35"/>
    </w:rPr>
  </w:style>
  <w:style w:type="character" w:customStyle="1" w:styleId="SubtitleChar">
    <w:name w:val="Subtitle Char"/>
    <w:basedOn w:val="DefaultParagraphFont"/>
    <w:link w:val="Subtitle"/>
    <w:uiPriority w:val="11"/>
    <w:rsid w:val="005478C0"/>
    <w:rPr>
      <w:rFonts w:asciiTheme="minorHAnsi" w:eastAsiaTheme="majorEastAsia" w:hAnsiTheme="minorHAnsi"/>
      <w:color w:val="595959" w:themeColor="text1" w:themeTint="A6"/>
      <w:spacing w:val="15"/>
      <w:sz w:val="28"/>
      <w:szCs w:val="35"/>
      <w:lang w:bidi="th-TH"/>
    </w:rPr>
  </w:style>
  <w:style w:type="paragraph" w:styleId="Quote">
    <w:name w:val="Quote"/>
    <w:basedOn w:val="Normal"/>
    <w:next w:val="Normal"/>
    <w:link w:val="QuoteChar"/>
    <w:uiPriority w:val="73"/>
    <w:qFormat/>
    <w:rsid w:val="005478C0"/>
    <w:pPr>
      <w:spacing w:before="160" w:after="160"/>
      <w:jc w:val="center"/>
    </w:pPr>
    <w:rPr>
      <w:i/>
      <w:iCs/>
      <w:color w:val="404040" w:themeColor="text1" w:themeTint="BF"/>
    </w:rPr>
  </w:style>
  <w:style w:type="character" w:customStyle="1" w:styleId="QuoteChar">
    <w:name w:val="Quote Char"/>
    <w:basedOn w:val="DefaultParagraphFont"/>
    <w:link w:val="Quote"/>
    <w:uiPriority w:val="73"/>
    <w:rsid w:val="005478C0"/>
    <w:rPr>
      <w:i/>
      <w:iCs/>
      <w:color w:val="404040" w:themeColor="text1" w:themeTint="BF"/>
      <w:sz w:val="24"/>
      <w:szCs w:val="28"/>
      <w:lang w:bidi="th-TH"/>
    </w:rPr>
  </w:style>
  <w:style w:type="paragraph" w:styleId="ListParagraph">
    <w:name w:val="List Paragraph"/>
    <w:basedOn w:val="Normal"/>
    <w:uiPriority w:val="72"/>
    <w:qFormat/>
    <w:rsid w:val="005478C0"/>
    <w:pPr>
      <w:ind w:left="720"/>
      <w:contextualSpacing/>
    </w:pPr>
  </w:style>
  <w:style w:type="character" w:styleId="IntenseEmphasis">
    <w:name w:val="Intense Emphasis"/>
    <w:basedOn w:val="DefaultParagraphFont"/>
    <w:uiPriority w:val="66"/>
    <w:qFormat/>
    <w:rsid w:val="005478C0"/>
    <w:rPr>
      <w:i/>
      <w:iCs/>
      <w:color w:val="2F5496" w:themeColor="accent1" w:themeShade="BF"/>
    </w:rPr>
  </w:style>
  <w:style w:type="paragraph" w:styleId="IntenseQuote">
    <w:name w:val="Intense Quote"/>
    <w:basedOn w:val="Normal"/>
    <w:next w:val="Normal"/>
    <w:link w:val="IntenseQuoteChar"/>
    <w:uiPriority w:val="60"/>
    <w:qFormat/>
    <w:rsid w:val="00547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60"/>
    <w:rsid w:val="005478C0"/>
    <w:rPr>
      <w:i/>
      <w:iCs/>
      <w:color w:val="2F5496" w:themeColor="accent1" w:themeShade="BF"/>
      <w:sz w:val="24"/>
      <w:szCs w:val="28"/>
      <w:lang w:bidi="th-TH"/>
    </w:rPr>
  </w:style>
  <w:style w:type="character" w:styleId="IntenseReference">
    <w:name w:val="Intense Reference"/>
    <w:basedOn w:val="DefaultParagraphFont"/>
    <w:uiPriority w:val="68"/>
    <w:qFormat/>
    <w:rsid w:val="005478C0"/>
    <w:rPr>
      <w:b/>
      <w:bCs/>
      <w:smallCaps/>
      <w:color w:val="2F5496" w:themeColor="accent1" w:themeShade="BF"/>
      <w:spacing w:val="5"/>
    </w:rPr>
  </w:style>
  <w:style w:type="character" w:styleId="Hyperlink">
    <w:name w:val="Hyperlink"/>
    <w:basedOn w:val="DefaultParagraphFont"/>
    <w:uiPriority w:val="99"/>
    <w:unhideWhenUsed/>
    <w:rsid w:val="005478C0"/>
    <w:rPr>
      <w:color w:val="0563C1" w:themeColor="hyperlink"/>
      <w:u w:val="single"/>
    </w:rPr>
  </w:style>
  <w:style w:type="character" w:styleId="FollowedHyperlink">
    <w:name w:val="FollowedHyperlink"/>
    <w:basedOn w:val="DefaultParagraphFont"/>
    <w:uiPriority w:val="99"/>
    <w:semiHidden/>
    <w:unhideWhenUsed/>
    <w:rsid w:val="00F60D23"/>
    <w:rPr>
      <w:color w:val="954F72" w:themeColor="followedHyperlink"/>
      <w:u w:val="single"/>
    </w:rPr>
  </w:style>
  <w:style w:type="character" w:styleId="UnresolvedMention">
    <w:name w:val="Unresolved Mention"/>
    <w:basedOn w:val="DefaultParagraphFont"/>
    <w:uiPriority w:val="99"/>
    <w:semiHidden/>
    <w:unhideWhenUsed/>
    <w:rsid w:val="00F60D23"/>
    <w:rPr>
      <w:color w:val="605E5C"/>
      <w:shd w:val="clear" w:color="auto" w:fill="E1DFDD"/>
    </w:rPr>
  </w:style>
  <w:style w:type="table" w:styleId="TableGrid">
    <w:name w:val="Table Grid"/>
    <w:basedOn w:val="TableNormal"/>
    <w:uiPriority w:val="39"/>
    <w:rsid w:val="00DC33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6996"/>
    <w:pPr>
      <w:spacing w:before="100" w:beforeAutospacing="1" w:after="100" w:afterAutospacing="1"/>
    </w:pPr>
  </w:style>
  <w:style w:type="character" w:styleId="HTMLCode">
    <w:name w:val="HTML Code"/>
    <w:basedOn w:val="DefaultParagraphFont"/>
    <w:uiPriority w:val="99"/>
    <w:semiHidden/>
    <w:unhideWhenUsed/>
    <w:rsid w:val="00526996"/>
    <w:rPr>
      <w:rFonts w:ascii="Courier New" w:eastAsia="Times New Roman" w:hAnsi="Courier New" w:cs="Courier New"/>
      <w:sz w:val="20"/>
      <w:szCs w:val="20"/>
    </w:rPr>
  </w:style>
  <w:style w:type="paragraph" w:styleId="Revision">
    <w:name w:val="Revision"/>
    <w:hidden/>
    <w:uiPriority w:val="99"/>
    <w:semiHidden/>
    <w:rsid w:val="007E2C04"/>
    <w:rPr>
      <w:rFonts w:cs="Times New Roman"/>
      <w:sz w:val="24"/>
      <w:szCs w:val="24"/>
    </w:rPr>
  </w:style>
  <w:style w:type="character" w:customStyle="1" w:styleId="inheritname">
    <w:name w:val="inheritname"/>
    <w:basedOn w:val="DefaultParagraphFont"/>
    <w:rsid w:val="00C0467A"/>
  </w:style>
  <w:style w:type="character" w:styleId="Strong">
    <w:name w:val="Strong"/>
    <w:basedOn w:val="DefaultParagraphFont"/>
    <w:uiPriority w:val="22"/>
    <w:qFormat/>
    <w:rsid w:val="00D866A2"/>
    <w:rPr>
      <w:b/>
      <w:bCs/>
    </w:rPr>
  </w:style>
  <w:style w:type="character" w:customStyle="1" w:styleId="export-sheets-button">
    <w:name w:val="export-sheets-button"/>
    <w:basedOn w:val="DefaultParagraphFont"/>
    <w:rsid w:val="00E6488E"/>
  </w:style>
  <w:style w:type="paragraph" w:styleId="HTMLPreformatted">
    <w:name w:val="HTML Preformatted"/>
    <w:basedOn w:val="Normal"/>
    <w:link w:val="HTMLPreformattedChar"/>
    <w:uiPriority w:val="99"/>
    <w:semiHidden/>
    <w:unhideWhenUsed/>
    <w:rsid w:val="00736E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36E4D"/>
    <w:rPr>
      <w:rFonts w:ascii="Courier New" w:hAnsi="Courier New" w:cs="Courier New"/>
    </w:rPr>
  </w:style>
  <w:style w:type="character" w:customStyle="1" w:styleId="mat-mdc-tooltip-trigger">
    <w:name w:val="mat-mdc-tooltip-trigger"/>
    <w:basedOn w:val="DefaultParagraphFont"/>
    <w:rsid w:val="00736E4D"/>
  </w:style>
  <w:style w:type="character" w:customStyle="1" w:styleId="collapse-minus">
    <w:name w:val="collapse-minus"/>
    <w:basedOn w:val="DefaultParagraphFont"/>
    <w:rsid w:val="00736E4D"/>
  </w:style>
  <w:style w:type="character" w:customStyle="1" w:styleId="collapse-plus">
    <w:name w:val="collapse-plus"/>
    <w:basedOn w:val="DefaultParagraphFont"/>
    <w:rsid w:val="00736E4D"/>
  </w:style>
  <w:style w:type="character" w:customStyle="1" w:styleId="hljs-keyword">
    <w:name w:val="hljs-keyword"/>
    <w:basedOn w:val="DefaultParagraphFont"/>
    <w:rsid w:val="00736E4D"/>
  </w:style>
  <w:style w:type="character" w:customStyle="1" w:styleId="hljs-number">
    <w:name w:val="hljs-number"/>
    <w:basedOn w:val="DefaultParagraphFont"/>
    <w:rsid w:val="00736E4D"/>
  </w:style>
  <w:style w:type="character" w:customStyle="1" w:styleId="hljs-comment">
    <w:name w:val="hljs-comment"/>
    <w:basedOn w:val="DefaultParagraphFont"/>
    <w:rsid w:val="00736E4D"/>
  </w:style>
  <w:style w:type="character" w:customStyle="1" w:styleId="hljs-literal">
    <w:name w:val="hljs-literal"/>
    <w:basedOn w:val="DefaultParagraphFont"/>
    <w:rsid w:val="00736E4D"/>
  </w:style>
  <w:style w:type="character" w:customStyle="1" w:styleId="hljs-addition">
    <w:name w:val="hljs-addition"/>
    <w:basedOn w:val="DefaultParagraphFont"/>
    <w:rsid w:val="00736E4D"/>
  </w:style>
  <w:style w:type="character" w:customStyle="1" w:styleId="hljs-class">
    <w:name w:val="hljs-class"/>
    <w:basedOn w:val="DefaultParagraphFont"/>
    <w:rsid w:val="00736E4D"/>
  </w:style>
  <w:style w:type="character" w:customStyle="1" w:styleId="hljs-title">
    <w:name w:val="hljs-title"/>
    <w:basedOn w:val="DefaultParagraphFont"/>
    <w:rsid w:val="00736E4D"/>
  </w:style>
  <w:style w:type="character" w:customStyle="1" w:styleId="hljs-deletion">
    <w:name w:val="hljs-deletion"/>
    <w:basedOn w:val="DefaultParagraphFont"/>
    <w:rsid w:val="00736E4D"/>
  </w:style>
  <w:style w:type="character" w:customStyle="1" w:styleId="trailing-deletion-newline">
    <w:name w:val="trailing-deletion-newline"/>
    <w:basedOn w:val="DefaultParagraphFont"/>
    <w:rsid w:val="00736E4D"/>
  </w:style>
  <w:style w:type="character" w:customStyle="1" w:styleId="hljs-function">
    <w:name w:val="hljs-function"/>
    <w:basedOn w:val="DefaultParagraphFont"/>
    <w:rsid w:val="00736E4D"/>
  </w:style>
  <w:style w:type="character" w:customStyle="1" w:styleId="hljs-params">
    <w:name w:val="hljs-params"/>
    <w:basedOn w:val="DefaultParagraphFont"/>
    <w:rsid w:val="00736E4D"/>
  </w:style>
  <w:style w:type="character" w:customStyle="1" w:styleId="Title1">
    <w:name w:val="Title1"/>
    <w:basedOn w:val="DefaultParagraphFont"/>
    <w:rsid w:val="00736E4D"/>
  </w:style>
  <w:style w:type="character" w:customStyle="1" w:styleId="minus">
    <w:name w:val="minus"/>
    <w:basedOn w:val="DefaultParagraphFont"/>
    <w:rsid w:val="00736E4D"/>
  </w:style>
  <w:style w:type="character" w:customStyle="1" w:styleId="plus">
    <w:name w:val="plus"/>
    <w:basedOn w:val="DefaultParagraphFont"/>
    <w:rsid w:val="00736E4D"/>
  </w:style>
  <w:style w:type="paragraph" w:styleId="z-TopofForm">
    <w:name w:val="HTML Top of Form"/>
    <w:basedOn w:val="Normal"/>
    <w:next w:val="Normal"/>
    <w:link w:val="z-TopofFormChar"/>
    <w:hidden/>
    <w:uiPriority w:val="99"/>
    <w:semiHidden/>
    <w:unhideWhenUsed/>
    <w:rsid w:val="00736E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736E4D"/>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736E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736E4D"/>
    <w:rPr>
      <w:rFonts w:ascii="Arial" w:hAnsi="Arial" w:cs="Arial"/>
      <w:vanish/>
      <w:sz w:val="16"/>
      <w:szCs w:val="16"/>
    </w:rPr>
  </w:style>
  <w:style w:type="character" w:customStyle="1" w:styleId="context-chip-text">
    <w:name w:val="context-chip-text"/>
    <w:basedOn w:val="DefaultParagraphFont"/>
    <w:rsid w:val="00736E4D"/>
  </w:style>
  <w:style w:type="character" w:customStyle="1" w:styleId="qnqjie">
    <w:name w:val="qnqjie"/>
    <w:basedOn w:val="DefaultParagraphFont"/>
    <w:rsid w:val="003E6F14"/>
  </w:style>
  <w:style w:type="character" w:customStyle="1" w:styleId="t286pc">
    <w:name w:val="t286pc"/>
    <w:basedOn w:val="DefaultParagraphFont"/>
    <w:rsid w:val="00C37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velo.outsideonline.com/road/road-training/how-to-ride-the-perfect-time-trial-constant-power-vs-variable-power/"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2026-05-06T04:09:00Z</dcterms:created>
  <dcterms:modified xsi:type="dcterms:W3CDTF">2026-05-06T06:12:00Z</dcterms:modified>
</cp:coreProperties>
</file>