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15B6" w:rsidP="00F915B6">
      <w:pPr>
        <w:spacing w:line="220" w:lineRule="atLeast"/>
        <w:jc w:val="center"/>
      </w:pPr>
      <w:r>
        <w:rPr>
          <w:rFonts w:hint="eastAsia"/>
        </w:rPr>
        <w:t>微擎</w:t>
      </w:r>
      <w:r>
        <w:rPr>
          <w:rFonts w:hint="eastAsia"/>
        </w:rPr>
        <w:t xml:space="preserve"> </w:t>
      </w:r>
      <w:r>
        <w:rPr>
          <w:rFonts w:hint="eastAsia"/>
        </w:rPr>
        <w:t>全网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小电影安装指南</w:t>
      </w:r>
    </w:p>
    <w:p w:rsidR="00F915B6" w:rsidRDefault="00F915B6" w:rsidP="00F915B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将模块解压后，上传</w:t>
      </w:r>
      <w:proofErr w:type="spellStart"/>
      <w:r w:rsidRPr="00F915B6">
        <w:t>cyl_vip_video</w:t>
      </w:r>
      <w:proofErr w:type="spellEnd"/>
      <w:r>
        <w:rPr>
          <w:rFonts w:hint="eastAsia"/>
        </w:rPr>
        <w:t>文件夹至微擎</w:t>
      </w:r>
      <w:proofErr w:type="spellStart"/>
      <w:r>
        <w:rPr>
          <w:rFonts w:hint="eastAsia"/>
        </w:rPr>
        <w:t>addons</w:t>
      </w:r>
      <w:proofErr w:type="spellEnd"/>
      <w:r>
        <w:rPr>
          <w:rFonts w:hint="eastAsia"/>
        </w:rPr>
        <w:t>文件目录下。</w:t>
      </w:r>
    </w:p>
    <w:p w:rsidR="00F915B6" w:rsidRDefault="00F915B6" w:rsidP="00F915B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19050</wp:posOffset>
            </wp:positionV>
            <wp:extent cx="5274310" cy="3749040"/>
            <wp:effectExtent l="19050" t="19050" r="21590" b="228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5B6" w:rsidRDefault="00F915B6" w:rsidP="00F915B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进入网站管理后台，安装模块。</w:t>
      </w:r>
    </w:p>
    <w:p w:rsidR="00A533FB" w:rsidRDefault="00A533FB" w:rsidP="00A533F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627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39" w:rsidRDefault="003B3639" w:rsidP="003B3639">
      <w:pPr>
        <w:pStyle w:val="a3"/>
        <w:spacing w:line="220" w:lineRule="atLeast"/>
        <w:ind w:left="360" w:firstLineChars="0" w:firstLine="0"/>
      </w:pPr>
    </w:p>
    <w:p w:rsidR="009462B8" w:rsidRDefault="009462B8" w:rsidP="003B3639">
      <w:pPr>
        <w:pStyle w:val="a3"/>
        <w:spacing w:line="220" w:lineRule="atLeast"/>
        <w:ind w:left="360" w:firstLineChars="0" w:firstLine="0"/>
      </w:pPr>
    </w:p>
    <w:p w:rsidR="009462B8" w:rsidRDefault="009462B8" w:rsidP="003B3639">
      <w:pPr>
        <w:pStyle w:val="a3"/>
        <w:spacing w:line="220" w:lineRule="atLeast"/>
        <w:ind w:left="360" w:firstLineChars="0" w:firstLine="0"/>
      </w:pPr>
    </w:p>
    <w:p w:rsidR="009462B8" w:rsidRDefault="009462B8" w:rsidP="003B3639">
      <w:pPr>
        <w:pStyle w:val="a3"/>
        <w:spacing w:line="220" w:lineRule="atLeast"/>
        <w:ind w:left="360" w:firstLineChars="0" w:firstLine="0"/>
      </w:pPr>
    </w:p>
    <w:p w:rsidR="009462B8" w:rsidRDefault="002860FF" w:rsidP="000124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405130</wp:posOffset>
            </wp:positionV>
            <wp:extent cx="5263515" cy="3228340"/>
            <wp:effectExtent l="19050" t="19050" r="13335" b="10160"/>
            <wp:wrapTight wrapText="bothSides">
              <wp:wrapPolygon edited="0">
                <wp:start x="-78" y="-127"/>
                <wp:lineTo x="-78" y="21668"/>
                <wp:lineTo x="21655" y="21668"/>
                <wp:lineTo x="21655" y="-127"/>
                <wp:lineTo x="-78" y="-127"/>
              </wp:wrapPolygon>
            </wp:wrapTight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28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45B">
        <w:rPr>
          <w:rFonts w:hint="eastAsia"/>
        </w:rPr>
        <w:t>安装好后，进入模块。</w:t>
      </w:r>
    </w:p>
    <w:p w:rsidR="0001245B" w:rsidRDefault="0001245B" w:rsidP="0001245B">
      <w:pPr>
        <w:pStyle w:val="a3"/>
        <w:spacing w:line="220" w:lineRule="atLeast"/>
        <w:ind w:left="360" w:firstLineChars="0" w:firstLine="0"/>
      </w:pPr>
    </w:p>
    <w:p w:rsidR="00255EA6" w:rsidRDefault="00255EA6" w:rsidP="0001245B">
      <w:pPr>
        <w:pStyle w:val="a3"/>
        <w:spacing w:line="220" w:lineRule="atLeast"/>
        <w:ind w:left="360" w:firstLineChars="0" w:firstLine="0"/>
      </w:pPr>
    </w:p>
    <w:p w:rsidR="00255EA6" w:rsidRDefault="00255EA6" w:rsidP="0001245B">
      <w:pPr>
        <w:pStyle w:val="a3"/>
        <w:spacing w:line="220" w:lineRule="atLeast"/>
        <w:ind w:left="360" w:firstLineChars="0" w:firstLine="0"/>
      </w:pPr>
    </w:p>
    <w:p w:rsidR="00255EA6" w:rsidRDefault="00255EA6" w:rsidP="0001245B">
      <w:pPr>
        <w:pStyle w:val="a3"/>
        <w:spacing w:line="220" w:lineRule="atLeast"/>
        <w:ind w:left="360" w:firstLineChars="0" w:firstLine="0"/>
      </w:pPr>
    </w:p>
    <w:p w:rsidR="00F915B6" w:rsidRDefault="00FE4234" w:rsidP="00FE42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设置，【免费观看次数】，当免费观看次数使用完后将提示会员购买会员卡。</w:t>
      </w:r>
    </w:p>
    <w:p w:rsidR="00FE4234" w:rsidRDefault="002860FF" w:rsidP="00FE4234">
      <w:pPr>
        <w:pStyle w:val="a3"/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299333</wp:posOffset>
            </wp:positionH>
            <wp:positionV relativeFrom="paragraph">
              <wp:posOffset>-663</wp:posOffset>
            </wp:positionV>
            <wp:extent cx="5273979" cy="3228230"/>
            <wp:effectExtent l="19050" t="19050" r="21921" b="10270"/>
            <wp:wrapTight wrapText="bothSides">
              <wp:wrapPolygon edited="0">
                <wp:start x="-78" y="-127"/>
                <wp:lineTo x="-78" y="21669"/>
                <wp:lineTo x="21690" y="21669"/>
                <wp:lineTo x="21690" y="-127"/>
                <wp:lineTo x="-78" y="-127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3228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234" w:rsidRDefault="00FE4234" w:rsidP="00FE4234">
      <w:pPr>
        <w:pStyle w:val="a3"/>
        <w:spacing w:line="220" w:lineRule="atLeast"/>
        <w:ind w:left="360" w:firstLineChars="0" w:firstLine="0"/>
      </w:pPr>
    </w:p>
    <w:p w:rsidR="00FE4234" w:rsidRDefault="00FE4234" w:rsidP="00FE4234">
      <w:pPr>
        <w:pStyle w:val="a3"/>
        <w:spacing w:line="220" w:lineRule="atLeast"/>
        <w:ind w:left="360" w:firstLineChars="0" w:firstLine="0"/>
      </w:pPr>
    </w:p>
    <w:p w:rsidR="00FE4234" w:rsidRDefault="00FE4234" w:rsidP="00FE4234">
      <w:pPr>
        <w:pStyle w:val="a3"/>
        <w:spacing w:line="220" w:lineRule="atLeast"/>
        <w:ind w:left="360" w:firstLineChars="0" w:firstLine="0"/>
      </w:pPr>
    </w:p>
    <w:p w:rsidR="006602B7" w:rsidRDefault="00FE4234" w:rsidP="00FE42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自定义视频解析接口地址</w:t>
      </w:r>
      <w:r>
        <w:rPr>
          <w:rFonts w:hint="eastAsia"/>
        </w:rPr>
        <w:t xml:space="preserve"> </w:t>
      </w:r>
      <w:r w:rsidR="00255EA6">
        <w:rPr>
          <w:rFonts w:hint="eastAsia"/>
        </w:rPr>
        <w:t>：</w:t>
      </w:r>
    </w:p>
    <w:p w:rsidR="006602B7" w:rsidRDefault="006602B7" w:rsidP="006602B7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9" w:history="1">
        <w:r w:rsidRPr="008E29F6">
          <w:rPr>
            <w:rStyle w:val="a5"/>
          </w:rPr>
          <w:t>https://api.xjwtv.cn/odflv/?url</w:t>
        </w:r>
      </w:hyperlink>
      <w:r w:rsidRPr="006602B7">
        <w:t>=</w:t>
      </w:r>
    </w:p>
    <w:p w:rsidR="00FE4234" w:rsidRDefault="00255EA6" w:rsidP="006602B7">
      <w:pPr>
        <w:pStyle w:val="a3"/>
        <w:spacing w:line="220" w:lineRule="atLeast"/>
        <w:ind w:left="360" w:firstLineChars="0" w:firstLine="0"/>
      </w:pPr>
      <w:r w:rsidRPr="00255EA6">
        <w:t>https://api.flvsp.com/?url=</w:t>
      </w:r>
    </w:p>
    <w:p w:rsidR="00FE4234" w:rsidRDefault="00FE4234" w:rsidP="00FE423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24130</wp:posOffset>
            </wp:positionV>
            <wp:extent cx="5274310" cy="3477260"/>
            <wp:effectExtent l="19050" t="19050" r="21590" b="27940"/>
            <wp:wrapTight wrapText="bothSides">
              <wp:wrapPolygon edited="0">
                <wp:start x="-78" y="-118"/>
                <wp:lineTo x="-78" y="21774"/>
                <wp:lineTo x="21688" y="21774"/>
                <wp:lineTo x="21688" y="-118"/>
                <wp:lineTo x="-78" y="-118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234" w:rsidRDefault="00FE4234" w:rsidP="00FE4234">
      <w:pPr>
        <w:pStyle w:val="a3"/>
        <w:spacing w:line="220" w:lineRule="atLeast"/>
        <w:ind w:left="360" w:firstLineChars="0" w:firstLine="0"/>
      </w:pPr>
    </w:p>
    <w:p w:rsidR="00255EA6" w:rsidRDefault="00255EA6" w:rsidP="00255EA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生成卡密，客户购买会员卡后，把卡密发送给客户。</w:t>
      </w:r>
    </w:p>
    <w:p w:rsidR="00255EA6" w:rsidRDefault="00255EA6" w:rsidP="00255EA6">
      <w:pPr>
        <w:spacing w:line="220" w:lineRule="atLeast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1905</wp:posOffset>
            </wp:positionV>
            <wp:extent cx="5274310" cy="2466975"/>
            <wp:effectExtent l="19050" t="19050" r="21590" b="28575"/>
            <wp:wrapTight wrapText="bothSides">
              <wp:wrapPolygon edited="0">
                <wp:start x="-78" y="-167"/>
                <wp:lineTo x="-78" y="21850"/>
                <wp:lineTo x="21688" y="21850"/>
                <wp:lineTo x="21688" y="-167"/>
                <wp:lineTo x="-78" y="-167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EA6" w:rsidRDefault="00255EA6" w:rsidP="00255EA6">
      <w:pPr>
        <w:spacing w:line="220" w:lineRule="atLeast"/>
      </w:pPr>
    </w:p>
    <w:p w:rsidR="00255EA6" w:rsidRDefault="00255EA6" w:rsidP="00255EA6">
      <w:pPr>
        <w:spacing w:line="220" w:lineRule="atLeast"/>
      </w:pPr>
    </w:p>
    <w:p w:rsidR="00255EA6" w:rsidRDefault="00255EA6" w:rsidP="00255EA6">
      <w:pPr>
        <w:spacing w:line="220" w:lineRule="atLeast"/>
      </w:pPr>
    </w:p>
    <w:p w:rsidR="00255EA6" w:rsidRDefault="00255EA6" w:rsidP="00255EA6">
      <w:pPr>
        <w:pStyle w:val="a3"/>
        <w:spacing w:line="220" w:lineRule="atLeast"/>
        <w:ind w:left="360" w:firstLineChars="0" w:firstLine="0"/>
      </w:pPr>
    </w:p>
    <w:p w:rsidR="00FE4234" w:rsidRDefault="001868D6" w:rsidP="007E0F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其他设置，请自行设置</w:t>
      </w:r>
    </w:p>
    <w:p w:rsidR="007E0F85" w:rsidRDefault="00317618" w:rsidP="007E0F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修改会员购买激活卡的页面价格和二维码</w:t>
      </w:r>
    </w:p>
    <w:p w:rsidR="00317618" w:rsidRDefault="00317618" w:rsidP="0031761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248760" cy="4004006"/>
            <wp:effectExtent l="38100" t="19050" r="18190" b="15544"/>
            <wp:docPr id="29" name="图片 29" descr="C:\Users\Administrator\Desktop\605363917324273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60536391732427316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65" cy="4003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18" w:rsidRDefault="00317618" w:rsidP="0031761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 w:rsidRPr="00317618">
        <w:t>member.html</w:t>
      </w:r>
      <w:r>
        <w:rPr>
          <w:rFonts w:hint="eastAsia"/>
        </w:rPr>
        <w:t>页面，修改价格。</w:t>
      </w:r>
    </w:p>
    <w:p w:rsidR="00317618" w:rsidRDefault="00317618" w:rsidP="00317618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295275</wp:posOffset>
            </wp:positionV>
            <wp:extent cx="5267325" cy="2030730"/>
            <wp:effectExtent l="19050" t="19050" r="28575" b="26670"/>
            <wp:wrapTight wrapText="bothSides">
              <wp:wrapPolygon edited="0">
                <wp:start x="-78" y="-203"/>
                <wp:lineTo x="-78" y="21884"/>
                <wp:lineTo x="21717" y="21884"/>
                <wp:lineTo x="21717" y="-203"/>
                <wp:lineTo x="-78" y="-203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0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路径：</w:t>
      </w:r>
      <w:r w:rsidRPr="00317618">
        <w:t>/</w:t>
      </w:r>
      <w:proofErr w:type="spellStart"/>
      <w:r w:rsidRPr="00317618">
        <w:t>addons/cyl_vip_video/template/mobile/news</w:t>
      </w:r>
      <w:proofErr w:type="spellEnd"/>
    </w:p>
    <w:p w:rsidR="00317618" w:rsidRDefault="00317618" w:rsidP="00317618">
      <w:pPr>
        <w:pStyle w:val="a3"/>
        <w:spacing w:line="220" w:lineRule="atLeast"/>
        <w:ind w:left="360" w:firstLineChars="0" w:firstLine="0"/>
      </w:pPr>
    </w:p>
    <w:p w:rsidR="00317618" w:rsidRDefault="00317618" w:rsidP="00317618">
      <w:pPr>
        <w:pStyle w:val="a3"/>
        <w:spacing w:line="220" w:lineRule="atLeast"/>
        <w:ind w:left="360" w:firstLineChars="0" w:firstLine="0"/>
      </w:pPr>
    </w:p>
    <w:p w:rsidR="00317618" w:rsidRDefault="00317618" w:rsidP="00317618">
      <w:pPr>
        <w:pStyle w:val="a3"/>
        <w:spacing w:line="220" w:lineRule="atLeast"/>
        <w:ind w:left="360" w:firstLineChars="0" w:firstLine="0"/>
      </w:pPr>
    </w:p>
    <w:p w:rsidR="001868D6" w:rsidRDefault="001868D6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209550</wp:posOffset>
            </wp:positionV>
            <wp:extent cx="5267325" cy="1878330"/>
            <wp:effectExtent l="19050" t="19050" r="28575" b="26670"/>
            <wp:wrapTight wrapText="bothSides">
              <wp:wrapPolygon edited="0">
                <wp:start x="-78" y="-219"/>
                <wp:lineTo x="-78" y="21907"/>
                <wp:lineTo x="21717" y="21907"/>
                <wp:lineTo x="21717" y="-219"/>
                <wp:lineTo x="-78" y="-219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8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）替换二维码图片。将自己的二维码或者收款二维码，上传替换。</w:t>
      </w:r>
    </w:p>
    <w:p w:rsidR="00317618" w:rsidRDefault="00317618" w:rsidP="00FE423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上传路径：</w:t>
      </w:r>
      <w:proofErr w:type="spellStart"/>
      <w:r w:rsidRPr="00317618">
        <w:t>addons/cyl_vip_video/style/images</w:t>
      </w:r>
      <w:proofErr w:type="spellEnd"/>
    </w:p>
    <w:p w:rsidR="00317618" w:rsidRDefault="00317618" w:rsidP="00FE423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19685</wp:posOffset>
            </wp:positionV>
            <wp:extent cx="4683125" cy="3612515"/>
            <wp:effectExtent l="19050" t="19050" r="22225" b="26035"/>
            <wp:wrapTight wrapText="bothSides">
              <wp:wrapPolygon edited="0">
                <wp:start x="-88" y="-114"/>
                <wp:lineTo x="-88" y="21756"/>
                <wp:lineTo x="21703" y="21756"/>
                <wp:lineTo x="21703" y="-114"/>
                <wp:lineTo x="-88" y="-114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612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FE4234">
      <w:pPr>
        <w:pStyle w:val="a3"/>
        <w:spacing w:line="220" w:lineRule="atLeast"/>
        <w:ind w:left="360" w:firstLineChars="0" w:firstLine="0"/>
      </w:pPr>
    </w:p>
    <w:p w:rsidR="00317618" w:rsidRDefault="00317618" w:rsidP="00317618">
      <w:pPr>
        <w:pStyle w:val="a3"/>
        <w:spacing w:line="220" w:lineRule="atLeast"/>
        <w:ind w:left="360" w:firstLineChars="0" w:firstLine="0"/>
        <w:jc w:val="center"/>
      </w:pPr>
      <w:r>
        <w:rPr>
          <w:rFonts w:hint="eastAsia"/>
        </w:rPr>
        <w:t>（完成）</w:t>
      </w:r>
    </w:p>
    <w:sectPr w:rsidR="003176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22070"/>
    <w:multiLevelType w:val="hybridMultilevel"/>
    <w:tmpl w:val="DB6688E0"/>
    <w:lvl w:ilvl="0" w:tplc="93DE2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45B"/>
    <w:rsid w:val="00093E0E"/>
    <w:rsid w:val="001868D6"/>
    <w:rsid w:val="00255EA6"/>
    <w:rsid w:val="002860FF"/>
    <w:rsid w:val="00317618"/>
    <w:rsid w:val="00323B43"/>
    <w:rsid w:val="003842D8"/>
    <w:rsid w:val="0039479C"/>
    <w:rsid w:val="003B3639"/>
    <w:rsid w:val="003D37D8"/>
    <w:rsid w:val="00426133"/>
    <w:rsid w:val="004358AB"/>
    <w:rsid w:val="004D1E83"/>
    <w:rsid w:val="0055330F"/>
    <w:rsid w:val="005713B4"/>
    <w:rsid w:val="006602B7"/>
    <w:rsid w:val="006C7B25"/>
    <w:rsid w:val="007E0F85"/>
    <w:rsid w:val="00837346"/>
    <w:rsid w:val="008B7726"/>
    <w:rsid w:val="008F1A87"/>
    <w:rsid w:val="00912A73"/>
    <w:rsid w:val="009462B8"/>
    <w:rsid w:val="00977332"/>
    <w:rsid w:val="00986002"/>
    <w:rsid w:val="009E2449"/>
    <w:rsid w:val="00A01853"/>
    <w:rsid w:val="00A25BC1"/>
    <w:rsid w:val="00A533FB"/>
    <w:rsid w:val="00A6249F"/>
    <w:rsid w:val="00D31D50"/>
    <w:rsid w:val="00EE3B80"/>
    <w:rsid w:val="00F915B6"/>
    <w:rsid w:val="00FE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5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15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5B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6602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i.xjwtv.cn/odflv/?ur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2008-09-11T17:20:00Z</dcterms:created>
  <dcterms:modified xsi:type="dcterms:W3CDTF">2017-12-09T12:59:00Z</dcterms:modified>
</cp:coreProperties>
</file>