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1CA7" w:rsidRDefault="001001F3">
      <w:pPr>
        <w:spacing w:before="120" w:after="0" w:line="259" w:lineRule="auto"/>
        <w:jc w:val="center"/>
        <w:rPr>
          <w:b/>
          <w:sz w:val="32"/>
          <w:szCs w:val="32"/>
        </w:rPr>
      </w:pPr>
      <w:r>
        <w:rPr>
          <w:b/>
          <w:sz w:val="32"/>
          <w:szCs w:val="32"/>
        </w:rPr>
        <w:t>ĐẠI HỌC QUỐC GIA TP. HỒ CHÍ MINH</w:t>
      </w:r>
    </w:p>
    <w:p w14:paraId="00000002" w14:textId="77777777" w:rsidR="005A1CA7" w:rsidRDefault="001001F3">
      <w:pPr>
        <w:spacing w:line="259" w:lineRule="auto"/>
        <w:jc w:val="center"/>
      </w:pPr>
      <w:r>
        <w:rPr>
          <w:b/>
          <w:sz w:val="32"/>
          <w:szCs w:val="32"/>
        </w:rPr>
        <w:t>TRƯỜNG ĐẠI HỌC CÔNG NGHỆ THÔNG TIN</w:t>
      </w:r>
    </w:p>
    <w:p w14:paraId="00000003" w14:textId="77777777" w:rsidR="005A1CA7" w:rsidRDefault="001001F3">
      <w:pPr>
        <w:jc w:val="center"/>
      </w:pPr>
      <w:r>
        <w:rPr>
          <w:sz w:val="32"/>
          <w:szCs w:val="32"/>
        </w:rPr>
        <w:t>🙤🙧🟍🙥🙦</w:t>
      </w:r>
    </w:p>
    <w:p w14:paraId="00000004" w14:textId="77777777" w:rsidR="005A1CA7" w:rsidRDefault="001001F3">
      <w:pPr>
        <w:jc w:val="center"/>
      </w:pPr>
      <w:r>
        <w:rPr>
          <w:noProof/>
        </w:rPr>
        <w:drawing>
          <wp:inline distT="0" distB="0" distL="0" distR="0">
            <wp:extent cx="792480" cy="64643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92480" cy="646430"/>
                    </a:xfrm>
                    <a:prstGeom prst="rect">
                      <a:avLst/>
                    </a:prstGeom>
                    <a:ln/>
                  </pic:spPr>
                </pic:pic>
              </a:graphicData>
            </a:graphic>
          </wp:inline>
        </w:drawing>
      </w:r>
    </w:p>
    <w:p w14:paraId="00000005" w14:textId="77777777" w:rsidR="005A1CA7" w:rsidRDefault="005A1CA7">
      <w:pPr>
        <w:jc w:val="center"/>
      </w:pPr>
    </w:p>
    <w:p w14:paraId="00000006" w14:textId="77777777" w:rsidR="005A1CA7" w:rsidRDefault="005A1CA7">
      <w:pPr>
        <w:jc w:val="center"/>
        <w:rPr>
          <w:sz w:val="36"/>
          <w:szCs w:val="36"/>
        </w:rPr>
      </w:pPr>
    </w:p>
    <w:p w14:paraId="00000007" w14:textId="77777777" w:rsidR="005A1CA7" w:rsidRDefault="005A1CA7">
      <w:pPr>
        <w:jc w:val="center"/>
      </w:pPr>
    </w:p>
    <w:p w14:paraId="00000008" w14:textId="77777777" w:rsidR="005A1CA7" w:rsidRDefault="005A1CA7"/>
    <w:p w14:paraId="00000009" w14:textId="77777777" w:rsidR="005A1CA7" w:rsidRDefault="001001F3">
      <w:pPr>
        <w:spacing w:after="0" w:line="276" w:lineRule="auto"/>
        <w:jc w:val="center"/>
        <w:rPr>
          <w:b/>
          <w:sz w:val="42"/>
          <w:szCs w:val="42"/>
        </w:rPr>
      </w:pPr>
      <w:r>
        <w:rPr>
          <w:b/>
          <w:sz w:val="42"/>
          <w:szCs w:val="42"/>
        </w:rPr>
        <w:t>XÂY DỰNG MÔ HÌNH DỰ ĐOÁN GIÁ CHO THUÊ CĂN HỘ KHU VỰC THỦ ĐỨC</w:t>
      </w:r>
    </w:p>
    <w:p w14:paraId="0000000A" w14:textId="77777777" w:rsidR="005A1CA7" w:rsidRDefault="005A1CA7">
      <w:pPr>
        <w:jc w:val="left"/>
        <w:rPr>
          <w:sz w:val="30"/>
          <w:szCs w:val="30"/>
        </w:rPr>
      </w:pPr>
    </w:p>
    <w:p w14:paraId="0000000B" w14:textId="77777777" w:rsidR="005A1CA7" w:rsidRDefault="005A1CA7">
      <w:pPr>
        <w:tabs>
          <w:tab w:val="left" w:pos="1134"/>
        </w:tabs>
        <w:spacing w:after="0"/>
        <w:jc w:val="center"/>
        <w:rPr>
          <w:sz w:val="30"/>
          <w:szCs w:val="30"/>
        </w:rPr>
      </w:pPr>
    </w:p>
    <w:p w14:paraId="0000000C" w14:textId="77777777" w:rsidR="005A1CA7" w:rsidRDefault="005A1CA7">
      <w:pPr>
        <w:tabs>
          <w:tab w:val="left" w:pos="1134"/>
        </w:tabs>
        <w:jc w:val="center"/>
        <w:rPr>
          <w:b/>
          <w:sz w:val="30"/>
          <w:szCs w:val="30"/>
        </w:rPr>
      </w:pPr>
    </w:p>
    <w:tbl>
      <w:tblPr>
        <w:tblStyle w:val="a"/>
        <w:tblW w:w="73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2689"/>
        <w:gridCol w:w="1843"/>
        <w:gridCol w:w="1989"/>
      </w:tblGrid>
      <w:tr w:rsidR="005A1CA7" w14:paraId="59EC5BE1" w14:textId="77777777">
        <w:trPr>
          <w:jc w:val="center"/>
        </w:trPr>
        <w:tc>
          <w:tcPr>
            <w:tcW w:w="7371" w:type="dxa"/>
            <w:gridSpan w:val="4"/>
          </w:tcPr>
          <w:p w14:paraId="0000000D" w14:textId="77777777" w:rsidR="005A1CA7" w:rsidRDefault="001001F3">
            <w:pPr>
              <w:spacing w:after="0" w:line="240" w:lineRule="auto"/>
              <w:jc w:val="center"/>
            </w:pPr>
            <w:r>
              <w:t>Sinh viên thực hiện:</w:t>
            </w:r>
          </w:p>
        </w:tc>
      </w:tr>
      <w:tr w:rsidR="005A1CA7" w14:paraId="5B8D9BEE" w14:textId="77777777">
        <w:trPr>
          <w:jc w:val="center"/>
        </w:trPr>
        <w:tc>
          <w:tcPr>
            <w:tcW w:w="850" w:type="dxa"/>
          </w:tcPr>
          <w:p w14:paraId="00000011" w14:textId="77777777" w:rsidR="005A1CA7" w:rsidRDefault="001001F3">
            <w:pPr>
              <w:spacing w:after="0" w:line="240" w:lineRule="auto"/>
              <w:jc w:val="center"/>
            </w:pPr>
            <w:r>
              <w:t>STT</w:t>
            </w:r>
          </w:p>
        </w:tc>
        <w:tc>
          <w:tcPr>
            <w:tcW w:w="2689" w:type="dxa"/>
          </w:tcPr>
          <w:p w14:paraId="00000012" w14:textId="77777777" w:rsidR="005A1CA7" w:rsidRDefault="001001F3">
            <w:pPr>
              <w:spacing w:after="0" w:line="240" w:lineRule="auto"/>
              <w:jc w:val="center"/>
            </w:pPr>
            <w:r>
              <w:t>Họ tên</w:t>
            </w:r>
          </w:p>
        </w:tc>
        <w:tc>
          <w:tcPr>
            <w:tcW w:w="1843" w:type="dxa"/>
          </w:tcPr>
          <w:p w14:paraId="00000013" w14:textId="77777777" w:rsidR="005A1CA7" w:rsidRDefault="001001F3">
            <w:pPr>
              <w:spacing w:after="0" w:line="240" w:lineRule="auto"/>
              <w:jc w:val="center"/>
            </w:pPr>
            <w:r>
              <w:t>MSSV</w:t>
            </w:r>
          </w:p>
        </w:tc>
        <w:tc>
          <w:tcPr>
            <w:tcW w:w="1989" w:type="dxa"/>
          </w:tcPr>
          <w:p w14:paraId="00000014" w14:textId="77777777" w:rsidR="005A1CA7" w:rsidRDefault="001001F3">
            <w:pPr>
              <w:spacing w:after="0" w:line="240" w:lineRule="auto"/>
              <w:jc w:val="center"/>
            </w:pPr>
            <w:r>
              <w:t>Ngành</w:t>
            </w:r>
          </w:p>
        </w:tc>
      </w:tr>
      <w:tr w:rsidR="005A1CA7" w14:paraId="62A3E774" w14:textId="77777777">
        <w:trPr>
          <w:jc w:val="center"/>
        </w:trPr>
        <w:tc>
          <w:tcPr>
            <w:tcW w:w="850" w:type="dxa"/>
          </w:tcPr>
          <w:p w14:paraId="00000015" w14:textId="77777777" w:rsidR="005A1CA7" w:rsidRDefault="001001F3">
            <w:pPr>
              <w:spacing w:after="0" w:line="240" w:lineRule="auto"/>
              <w:jc w:val="center"/>
            </w:pPr>
            <w:r>
              <w:t>1</w:t>
            </w:r>
          </w:p>
        </w:tc>
        <w:tc>
          <w:tcPr>
            <w:tcW w:w="2689" w:type="dxa"/>
          </w:tcPr>
          <w:p w14:paraId="00000016" w14:textId="77777777" w:rsidR="005A1CA7" w:rsidRDefault="001001F3">
            <w:pPr>
              <w:spacing w:after="0" w:line="240" w:lineRule="auto"/>
              <w:jc w:val="center"/>
            </w:pPr>
            <w:r>
              <w:t>Trần Tuyết Nhi</w:t>
            </w:r>
          </w:p>
        </w:tc>
        <w:tc>
          <w:tcPr>
            <w:tcW w:w="1843" w:type="dxa"/>
          </w:tcPr>
          <w:p w14:paraId="00000017" w14:textId="77777777" w:rsidR="005A1CA7" w:rsidRDefault="001001F3">
            <w:pPr>
              <w:spacing w:after="0" w:line="240" w:lineRule="auto"/>
              <w:jc w:val="center"/>
            </w:pPr>
            <w:r>
              <w:t>21520393</w:t>
            </w:r>
          </w:p>
        </w:tc>
        <w:tc>
          <w:tcPr>
            <w:tcW w:w="1989" w:type="dxa"/>
          </w:tcPr>
          <w:p w14:paraId="00000018" w14:textId="77777777" w:rsidR="005A1CA7" w:rsidRDefault="001001F3">
            <w:pPr>
              <w:spacing w:after="0" w:line="240" w:lineRule="auto"/>
              <w:jc w:val="center"/>
            </w:pPr>
            <w:r>
              <w:t>KHMT</w:t>
            </w:r>
          </w:p>
        </w:tc>
      </w:tr>
      <w:tr w:rsidR="005A1CA7" w14:paraId="44F33FDB" w14:textId="77777777">
        <w:trPr>
          <w:jc w:val="center"/>
        </w:trPr>
        <w:tc>
          <w:tcPr>
            <w:tcW w:w="850" w:type="dxa"/>
          </w:tcPr>
          <w:p w14:paraId="00000019" w14:textId="77777777" w:rsidR="005A1CA7" w:rsidRDefault="001001F3">
            <w:pPr>
              <w:spacing w:after="0" w:line="240" w:lineRule="auto"/>
              <w:jc w:val="center"/>
            </w:pPr>
            <w:r>
              <w:t>2</w:t>
            </w:r>
          </w:p>
        </w:tc>
        <w:tc>
          <w:tcPr>
            <w:tcW w:w="2689" w:type="dxa"/>
          </w:tcPr>
          <w:p w14:paraId="0000001A" w14:textId="77777777" w:rsidR="005A1CA7" w:rsidRDefault="001001F3">
            <w:pPr>
              <w:spacing w:after="0" w:line="240" w:lineRule="auto"/>
              <w:jc w:val="center"/>
            </w:pPr>
            <w:r>
              <w:t>Nguyễn Trọng Ân</w:t>
            </w:r>
          </w:p>
        </w:tc>
        <w:tc>
          <w:tcPr>
            <w:tcW w:w="1843" w:type="dxa"/>
          </w:tcPr>
          <w:p w14:paraId="0000001B" w14:textId="77777777" w:rsidR="005A1CA7" w:rsidRDefault="001001F3">
            <w:pPr>
              <w:spacing w:after="0" w:line="240" w:lineRule="auto"/>
              <w:jc w:val="center"/>
            </w:pPr>
            <w:r>
              <w:t>21520548</w:t>
            </w:r>
          </w:p>
        </w:tc>
        <w:tc>
          <w:tcPr>
            <w:tcW w:w="1989" w:type="dxa"/>
          </w:tcPr>
          <w:p w14:paraId="0000001C" w14:textId="77777777" w:rsidR="005A1CA7" w:rsidRDefault="001001F3">
            <w:pPr>
              <w:spacing w:after="0" w:line="240" w:lineRule="auto"/>
              <w:jc w:val="center"/>
            </w:pPr>
            <w:r>
              <w:t>KHMT</w:t>
            </w:r>
          </w:p>
        </w:tc>
      </w:tr>
      <w:tr w:rsidR="005A1CA7" w14:paraId="42E591EB" w14:textId="77777777">
        <w:trPr>
          <w:jc w:val="center"/>
        </w:trPr>
        <w:tc>
          <w:tcPr>
            <w:tcW w:w="850" w:type="dxa"/>
          </w:tcPr>
          <w:p w14:paraId="0000001D" w14:textId="77777777" w:rsidR="005A1CA7" w:rsidRDefault="001001F3">
            <w:pPr>
              <w:spacing w:after="0" w:line="240" w:lineRule="auto"/>
              <w:jc w:val="center"/>
            </w:pPr>
            <w:r>
              <w:t>3</w:t>
            </w:r>
          </w:p>
        </w:tc>
        <w:tc>
          <w:tcPr>
            <w:tcW w:w="2689" w:type="dxa"/>
          </w:tcPr>
          <w:p w14:paraId="0000001E" w14:textId="77777777" w:rsidR="005A1CA7" w:rsidRDefault="001001F3">
            <w:pPr>
              <w:spacing w:after="0" w:line="240" w:lineRule="auto"/>
              <w:jc w:val="center"/>
            </w:pPr>
            <w:r>
              <w:t>Hoàng Kim Ngọc Anh</w:t>
            </w:r>
          </w:p>
        </w:tc>
        <w:tc>
          <w:tcPr>
            <w:tcW w:w="1843" w:type="dxa"/>
          </w:tcPr>
          <w:p w14:paraId="0000001F" w14:textId="77777777" w:rsidR="005A1CA7" w:rsidRDefault="001001F3">
            <w:pPr>
              <w:spacing w:after="0" w:line="240" w:lineRule="auto"/>
              <w:jc w:val="center"/>
            </w:pPr>
            <w:r>
              <w:t>21520560</w:t>
            </w:r>
          </w:p>
        </w:tc>
        <w:tc>
          <w:tcPr>
            <w:tcW w:w="1989" w:type="dxa"/>
          </w:tcPr>
          <w:p w14:paraId="00000020" w14:textId="77777777" w:rsidR="005A1CA7" w:rsidRDefault="001001F3">
            <w:pPr>
              <w:spacing w:after="0" w:line="240" w:lineRule="auto"/>
              <w:jc w:val="center"/>
            </w:pPr>
            <w:r>
              <w:t>KHMT</w:t>
            </w:r>
          </w:p>
        </w:tc>
      </w:tr>
      <w:tr w:rsidR="005A1CA7" w14:paraId="7C1BCAA5" w14:textId="77777777">
        <w:trPr>
          <w:jc w:val="center"/>
        </w:trPr>
        <w:tc>
          <w:tcPr>
            <w:tcW w:w="850" w:type="dxa"/>
          </w:tcPr>
          <w:p w14:paraId="00000021" w14:textId="77777777" w:rsidR="005A1CA7" w:rsidRDefault="001001F3">
            <w:pPr>
              <w:spacing w:after="0" w:line="240" w:lineRule="auto"/>
              <w:jc w:val="center"/>
            </w:pPr>
            <w:r>
              <w:t>4</w:t>
            </w:r>
          </w:p>
        </w:tc>
        <w:tc>
          <w:tcPr>
            <w:tcW w:w="2689" w:type="dxa"/>
          </w:tcPr>
          <w:p w14:paraId="00000022" w14:textId="77777777" w:rsidR="005A1CA7" w:rsidRDefault="001001F3">
            <w:pPr>
              <w:spacing w:after="0" w:line="240" w:lineRule="auto"/>
              <w:jc w:val="center"/>
            </w:pPr>
            <w:r>
              <w:t>Trần Khánh Duy</w:t>
            </w:r>
          </w:p>
        </w:tc>
        <w:tc>
          <w:tcPr>
            <w:tcW w:w="1843" w:type="dxa"/>
          </w:tcPr>
          <w:p w14:paraId="00000023" w14:textId="77777777" w:rsidR="005A1CA7" w:rsidRDefault="001001F3">
            <w:pPr>
              <w:spacing w:after="0" w:line="240" w:lineRule="auto"/>
              <w:jc w:val="center"/>
            </w:pPr>
            <w:r>
              <w:t>21520787</w:t>
            </w:r>
          </w:p>
        </w:tc>
        <w:tc>
          <w:tcPr>
            <w:tcW w:w="1989" w:type="dxa"/>
          </w:tcPr>
          <w:p w14:paraId="00000024" w14:textId="77777777" w:rsidR="005A1CA7" w:rsidRDefault="001001F3">
            <w:pPr>
              <w:spacing w:after="0" w:line="240" w:lineRule="auto"/>
              <w:jc w:val="center"/>
            </w:pPr>
            <w:r>
              <w:t>KHMT</w:t>
            </w:r>
          </w:p>
        </w:tc>
      </w:tr>
    </w:tbl>
    <w:p w14:paraId="00000025" w14:textId="77777777" w:rsidR="005A1CA7" w:rsidRDefault="005A1CA7">
      <w:pPr>
        <w:jc w:val="center"/>
      </w:pPr>
    </w:p>
    <w:p w14:paraId="00000026" w14:textId="77777777" w:rsidR="005A1CA7" w:rsidRDefault="005A1CA7">
      <w:pPr>
        <w:jc w:val="center"/>
        <w:rPr>
          <w:sz w:val="30"/>
          <w:szCs w:val="30"/>
        </w:rPr>
      </w:pPr>
    </w:p>
    <w:p w14:paraId="00000027" w14:textId="77777777" w:rsidR="005A1CA7" w:rsidRDefault="005A1CA7">
      <w:pPr>
        <w:spacing w:after="0"/>
        <w:jc w:val="center"/>
        <w:rPr>
          <w:b/>
          <w:sz w:val="32"/>
          <w:szCs w:val="32"/>
        </w:rPr>
      </w:pPr>
    </w:p>
    <w:p w14:paraId="00000028" w14:textId="77777777" w:rsidR="005A1CA7" w:rsidRDefault="005A1CA7">
      <w:pPr>
        <w:spacing w:after="0"/>
        <w:jc w:val="center"/>
        <w:rPr>
          <w:b/>
          <w:sz w:val="32"/>
          <w:szCs w:val="32"/>
        </w:rPr>
      </w:pPr>
    </w:p>
    <w:p w14:paraId="00000029" w14:textId="77777777" w:rsidR="005A1CA7" w:rsidRDefault="005A1CA7">
      <w:pPr>
        <w:spacing w:after="0"/>
        <w:jc w:val="center"/>
        <w:rPr>
          <w:b/>
          <w:sz w:val="32"/>
          <w:szCs w:val="32"/>
        </w:rPr>
      </w:pPr>
    </w:p>
    <w:p w14:paraId="0000002A" w14:textId="77777777" w:rsidR="005A1CA7" w:rsidRDefault="001001F3">
      <w:pPr>
        <w:spacing w:after="0"/>
        <w:jc w:val="center"/>
        <w:rPr>
          <w:b/>
          <w:sz w:val="32"/>
          <w:szCs w:val="32"/>
        </w:rPr>
        <w:sectPr w:rsidR="005A1CA7">
          <w:headerReference w:type="even" r:id="rId10"/>
          <w:headerReference w:type="default" r:id="rId11"/>
          <w:footerReference w:type="even" r:id="rId12"/>
          <w:footerReference w:type="default" r:id="rId13"/>
          <w:headerReference w:type="first" r:id="rId14"/>
          <w:footerReference w:type="first" r:id="rId15"/>
          <w:pgSz w:w="11907" w:h="16840"/>
          <w:pgMar w:top="1440" w:right="1134" w:bottom="1440" w:left="1701" w:header="709" w:footer="709" w:gutter="0"/>
          <w:pgNumType w:start="0"/>
          <w:cols w:space="720"/>
        </w:sectPr>
      </w:pPr>
      <w:r>
        <w:rPr>
          <w:b/>
          <w:sz w:val="32"/>
          <w:szCs w:val="32"/>
        </w:rPr>
        <w:t>TP. HỒ CHÍ MINH – 12/2022</w:t>
      </w:r>
    </w:p>
    <w:p w14:paraId="0000002B" w14:textId="4AA0B3B1" w:rsidR="005A1CA7" w:rsidRDefault="001001F3">
      <w:pPr>
        <w:pStyle w:val="Heading1"/>
        <w:numPr>
          <w:ilvl w:val="0"/>
          <w:numId w:val="9"/>
        </w:numPr>
      </w:pPr>
      <w:bookmarkStart w:id="0" w:name="_heading=h.gjdgxs" w:colFirst="0" w:colLast="0"/>
      <w:bookmarkEnd w:id="0"/>
      <w:r>
        <w:br w:type="page"/>
      </w:r>
      <w:r>
        <w:lastRenderedPageBreak/>
        <w:t>GIỚI THIỆU</w:t>
      </w:r>
    </w:p>
    <w:p w14:paraId="0000002C" w14:textId="77777777" w:rsidR="005A1CA7" w:rsidRDefault="001001F3" w:rsidP="00F43405">
      <w:pPr>
        <w:tabs>
          <w:tab w:val="left" w:pos="540"/>
        </w:tabs>
        <w:spacing w:before="240" w:after="240"/>
      </w:pPr>
      <w:r>
        <w:tab/>
        <w:t>Đề tài "Xây dựng mô hình dự đoán giá thuê căn hộ chung cư ở Thành phố Thủ Đức" là một nghiên cứu nhằm xây dựng mô hình dự đoán giá thuê căn hộ chung cư trong khu vực Thành phố Thủ Đức. Mục tiêu của đề tài là cung cấp một công cụ hoặc giải pháp cho việc ước lượng giá thuê căn hộ chung cư dựa trên các yếu tố như diện tích, số phòng ngủ, số tầng, tên dự án, tên phường,…</w:t>
      </w:r>
    </w:p>
    <w:p w14:paraId="0000002D" w14:textId="032983FA" w:rsidR="005A1CA7" w:rsidRDefault="001001F3" w:rsidP="00F43405">
      <w:pPr>
        <w:tabs>
          <w:tab w:val="left" w:pos="540"/>
        </w:tabs>
        <w:spacing w:before="240" w:after="240"/>
      </w:pPr>
      <w:r>
        <w:tab/>
        <w:t xml:space="preserve">Để thực hiện đề tài này, nhóm sử dụng các công cụ lập trình là Google Colab, Jupyter Notebook, ngôn ngữ lập trình là Python với các framework như: pandas, numpy, seaborn, matplotlib, scipy, sklearn. Các phương pháp và thuật toán được áp dụng cho đề tài này là thuật toán hồi quy tuyến tính. Đánh giá hiệu suất của mô hình bằng thang đo đánh giá hệ số xác định (R-squared), sử dụng kiểm chứng chéo K-fold để chọn ra mô hình tốt nhất. </w:t>
      </w:r>
    </w:p>
    <w:p w14:paraId="0000002E" w14:textId="4C6D6BE6" w:rsidR="005A1CA7" w:rsidRDefault="00F43405" w:rsidP="00F43405">
      <w:pPr>
        <w:tabs>
          <w:tab w:val="left" w:pos="540"/>
        </w:tabs>
        <w:spacing w:before="240" w:after="240"/>
      </w:pPr>
      <w:r>
        <w:tab/>
      </w:r>
      <w:r w:rsidR="001001F3">
        <w:t>Kết quả đạt được từ đề tài này là</w:t>
      </w:r>
      <w:r w:rsidR="00A2731E">
        <w:t xml:space="preserve"> mô hình dự đoán giá cho thuê căn hộ ở khu vực Thủ Đức với các biến đã biết</w:t>
      </w:r>
      <w:r w:rsidR="00564E87">
        <w:t xml:space="preserve">, người dùng </w:t>
      </w:r>
      <w:r w:rsidR="00A2731E">
        <w:t xml:space="preserve">có thể nhập từ 1 đến 13 biến, không cần phải </w:t>
      </w:r>
      <w:r w:rsidR="00564E87">
        <w:t xml:space="preserve">cung cấp </w:t>
      </w:r>
      <w:r w:rsidR="00A2731E">
        <w:t xml:space="preserve">đủ </w:t>
      </w:r>
      <w:r w:rsidR="00564E87">
        <w:t xml:space="preserve">thông tin </w:t>
      </w:r>
      <w:r w:rsidR="00A2731E">
        <w:t>13 biến</w:t>
      </w:r>
      <w:r w:rsidR="00564E87">
        <w:t>.</w:t>
      </w:r>
      <w:r w:rsidR="00A2731E">
        <w:t xml:space="preserve"> </w:t>
      </w:r>
      <w:r w:rsidR="00564E87">
        <w:t>K</w:t>
      </w:r>
      <w:r w:rsidR="00A2731E" w:rsidRPr="00CB6872">
        <w:t>ết quả đánh giá mô hình trên tập dữ liệu test chứa missing data là</w:t>
      </w:r>
      <w:r w:rsidR="00A2731E">
        <w:t xml:space="preserve"> </w:t>
      </w:r>
      <w:r w:rsidR="00CB6872">
        <w:t>0.8133</w:t>
      </w:r>
      <w:r w:rsidR="00A2731E">
        <w:t>.</w:t>
      </w:r>
      <w:r w:rsidR="00CB6872">
        <w:t xml:space="preserve"> </w:t>
      </w:r>
      <w:r w:rsidR="00A2731E">
        <w:t xml:space="preserve">Mô hình trên được nhóm xây dựng dựa trên việc xây dựng và đánh giá kết quả của </w:t>
      </w:r>
      <w:r w:rsidR="001001F3">
        <w:t xml:space="preserve">24 mô hình </w:t>
      </w:r>
      <w:r w:rsidR="00A2731E">
        <w:t xml:space="preserve">gốc </w:t>
      </w:r>
      <w:r w:rsidR="001001F3">
        <w:t>(13 mô hình đơn biến và 11 mô hình đa biến) dự đoán giá thuê căn hộ chung cư ở Thành phố Thủ Đức.</w:t>
      </w:r>
    </w:p>
    <w:p w14:paraId="0000002F" w14:textId="183E4C1D" w:rsidR="005A1CA7" w:rsidRDefault="001001F3" w:rsidP="00F43405">
      <w:pPr>
        <w:tabs>
          <w:tab w:val="left" w:pos="540"/>
        </w:tabs>
        <w:spacing w:before="240" w:after="240"/>
        <w:rPr>
          <w:color w:val="000000"/>
        </w:rPr>
      </w:pPr>
      <w:r>
        <w:tab/>
        <w:t>Bộ dữ liệu phân tích tự thu thập tại trang web nhatot.com</w:t>
      </w:r>
      <w:r w:rsidRPr="005E4779">
        <w:rPr>
          <w:vertAlign w:val="superscript"/>
        </w:rPr>
        <w:t>[1]</w:t>
      </w:r>
      <w:r>
        <w:t xml:space="preserve"> ghi vào tài liệu tham khảo với giới hạn khu vực tại Thành phố Thủ Đức, Thành phố Hồ Chí Minh.</w:t>
      </w:r>
    </w:p>
    <w:p w14:paraId="00000030" w14:textId="77777777" w:rsidR="005A1CA7" w:rsidRDefault="001001F3">
      <w:pPr>
        <w:pStyle w:val="Heading1"/>
        <w:numPr>
          <w:ilvl w:val="0"/>
          <w:numId w:val="9"/>
        </w:numPr>
      </w:pPr>
      <w:r>
        <w:t xml:space="preserve"> </w:t>
      </w:r>
      <w:r>
        <w:tab/>
        <w:t xml:space="preserve">MÔ TẢ BỘ DỮ LIỆU </w:t>
      </w:r>
    </w:p>
    <w:p w14:paraId="00000031" w14:textId="40C67333" w:rsidR="005A1CA7" w:rsidRDefault="001001F3" w:rsidP="00F43405">
      <w:pPr>
        <w:spacing w:before="240" w:after="240" w:line="276" w:lineRule="auto"/>
        <w:ind w:firstLine="540"/>
      </w:pPr>
      <w:r>
        <w:t>Bộ dữ liệu phân tích được thu thập thủ công, gồm có</w:t>
      </w:r>
      <w:r w:rsidRPr="00E8722B">
        <w:t xml:space="preserve"> 67</w:t>
      </w:r>
      <w:r w:rsidR="004B12AA" w:rsidRPr="00E8722B">
        <w:t>4</w:t>
      </w:r>
      <w:r w:rsidRPr="00E8722B">
        <w:t xml:space="preserve"> </w:t>
      </w:r>
      <w:r>
        <w:t>dòng và 14 cột. Trong đó có 13 cột là biến độc lập và 1 cột là biến phụ thuộc. Bộ dữ liệu phân tích tự thu thập tại trang nhatot.com</w:t>
      </w:r>
      <w:r w:rsidRPr="005E4779">
        <w:rPr>
          <w:vertAlign w:val="superscript"/>
        </w:rPr>
        <w:t>[1]</w:t>
      </w:r>
      <w:r>
        <w:t xml:space="preserve"> ghi vào tài liệu tham khảo.</w:t>
      </w:r>
    </w:p>
    <w:p w14:paraId="00000032" w14:textId="77777777" w:rsidR="005A1CA7" w:rsidRDefault="001001F3" w:rsidP="00F43405">
      <w:pPr>
        <w:spacing w:before="240" w:after="240" w:line="276" w:lineRule="auto"/>
        <w:ind w:firstLine="540"/>
      </w:pPr>
      <w:r>
        <w:t>Ý nghĩa của các biến trong bộ dữ liệu được trình bày ở bảng 1:</w:t>
      </w:r>
    </w:p>
    <w:tbl>
      <w:tblPr>
        <w:tblStyle w:val="a0"/>
        <w:tblW w:w="9070" w:type="dxa"/>
        <w:tblBorders>
          <w:top w:val="nil"/>
          <w:left w:val="nil"/>
          <w:bottom w:val="nil"/>
          <w:right w:val="nil"/>
          <w:insideH w:val="nil"/>
          <w:insideV w:val="nil"/>
        </w:tblBorders>
        <w:tblLayout w:type="fixed"/>
        <w:tblLook w:val="0600" w:firstRow="0" w:lastRow="0" w:firstColumn="0" w:lastColumn="0" w:noHBand="1" w:noVBand="1"/>
      </w:tblPr>
      <w:tblGrid>
        <w:gridCol w:w="866"/>
        <w:gridCol w:w="1908"/>
        <w:gridCol w:w="6296"/>
      </w:tblGrid>
      <w:tr w:rsidR="005A1CA7" w14:paraId="27F5F9AF" w14:textId="77777777">
        <w:trPr>
          <w:trHeight w:val="288"/>
        </w:trPr>
        <w:tc>
          <w:tcPr>
            <w:tcW w:w="86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0000033" w14:textId="77777777" w:rsidR="005A1CA7" w:rsidRDefault="001001F3">
            <w:pPr>
              <w:spacing w:after="0"/>
              <w:jc w:val="center"/>
              <w:rPr>
                <w:b/>
              </w:rPr>
            </w:pPr>
            <w:r>
              <w:rPr>
                <w:b/>
              </w:rPr>
              <w:t>STT</w:t>
            </w:r>
          </w:p>
        </w:tc>
        <w:tc>
          <w:tcPr>
            <w:tcW w:w="1908"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00000034" w14:textId="77777777" w:rsidR="005A1CA7" w:rsidRDefault="001001F3">
            <w:pPr>
              <w:spacing w:after="0"/>
              <w:ind w:left="90"/>
              <w:jc w:val="center"/>
              <w:rPr>
                <w:b/>
              </w:rPr>
            </w:pPr>
            <w:r>
              <w:rPr>
                <w:b/>
              </w:rPr>
              <w:t>Tên biến</w:t>
            </w:r>
          </w:p>
        </w:tc>
        <w:tc>
          <w:tcPr>
            <w:tcW w:w="629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00000035" w14:textId="77777777" w:rsidR="005A1CA7" w:rsidRDefault="001001F3">
            <w:pPr>
              <w:spacing w:after="0"/>
              <w:ind w:left="90"/>
              <w:jc w:val="center"/>
              <w:rPr>
                <w:b/>
              </w:rPr>
            </w:pPr>
            <w:r>
              <w:rPr>
                <w:b/>
              </w:rPr>
              <w:t>Ý nghĩa</w:t>
            </w:r>
          </w:p>
        </w:tc>
      </w:tr>
      <w:tr w:rsidR="005A1CA7" w14:paraId="227880D9"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36" w14:textId="77777777" w:rsidR="005A1CA7" w:rsidRDefault="001001F3">
            <w:pPr>
              <w:spacing w:after="0"/>
              <w:jc w:val="left"/>
            </w:pPr>
            <w:r>
              <w:t>1</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37" w14:textId="77777777" w:rsidR="005A1CA7" w:rsidRDefault="001001F3">
            <w:pPr>
              <w:spacing w:after="0"/>
              <w:ind w:left="90"/>
              <w:jc w:val="left"/>
            </w:pPr>
            <w:r>
              <w:t>Diện tích</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38" w14:textId="77777777" w:rsidR="005A1CA7" w:rsidRDefault="001001F3">
            <w:pPr>
              <w:spacing w:after="0"/>
              <w:ind w:left="90"/>
              <w:jc w:val="left"/>
              <w:rPr>
                <w:vertAlign w:val="superscript"/>
              </w:rPr>
            </w:pPr>
            <w:r>
              <w:t>Kích thước căn hộ cho thuê tính theo đơn vị m</w:t>
            </w:r>
            <w:r>
              <w:rPr>
                <w:vertAlign w:val="superscript"/>
              </w:rPr>
              <w:t>2</w:t>
            </w:r>
          </w:p>
        </w:tc>
      </w:tr>
      <w:tr w:rsidR="005A1CA7" w14:paraId="03F3C93F"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39" w14:textId="77777777" w:rsidR="005A1CA7" w:rsidRDefault="001001F3">
            <w:pPr>
              <w:spacing w:after="0"/>
              <w:jc w:val="left"/>
            </w:pPr>
            <w:r>
              <w:t>2</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3A" w14:textId="77777777" w:rsidR="005A1CA7" w:rsidRDefault="001001F3">
            <w:pPr>
              <w:spacing w:after="0"/>
              <w:ind w:left="90"/>
              <w:jc w:val="left"/>
            </w:pPr>
            <w:r>
              <w:t>Số phòng ngủ</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3B" w14:textId="77777777" w:rsidR="005A1CA7" w:rsidRDefault="001001F3">
            <w:pPr>
              <w:spacing w:after="0"/>
              <w:ind w:left="90"/>
              <w:jc w:val="left"/>
            </w:pPr>
            <w:r>
              <w:t>Số phòng ngủ của căn hộ cho thuê</w:t>
            </w:r>
          </w:p>
        </w:tc>
      </w:tr>
      <w:tr w:rsidR="005A1CA7" w14:paraId="3A7C2325"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3C" w14:textId="77777777" w:rsidR="005A1CA7" w:rsidRDefault="001001F3">
            <w:pPr>
              <w:spacing w:after="0"/>
              <w:jc w:val="left"/>
            </w:pPr>
            <w:r>
              <w:lastRenderedPageBreak/>
              <w:t>3</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3D" w14:textId="77777777" w:rsidR="005A1CA7" w:rsidRDefault="001001F3">
            <w:pPr>
              <w:spacing w:after="0"/>
              <w:ind w:left="90"/>
              <w:jc w:val="left"/>
            </w:pPr>
            <w:r>
              <w:t>Số tầng</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3E" w14:textId="77777777" w:rsidR="005A1CA7" w:rsidRDefault="001001F3">
            <w:pPr>
              <w:spacing w:after="0"/>
              <w:ind w:left="90"/>
              <w:jc w:val="left"/>
            </w:pPr>
            <w:r>
              <w:t>Căn hộ cho thuê ở tầng nào của tòa nhà</w:t>
            </w:r>
          </w:p>
        </w:tc>
      </w:tr>
      <w:tr w:rsidR="005A1CA7" w14:paraId="475D1131"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3F" w14:textId="77777777" w:rsidR="005A1CA7" w:rsidRDefault="001001F3">
            <w:pPr>
              <w:spacing w:after="0"/>
              <w:jc w:val="left"/>
            </w:pPr>
            <w:r>
              <w:t>4</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40" w14:textId="77777777" w:rsidR="005A1CA7" w:rsidRDefault="001001F3">
            <w:pPr>
              <w:spacing w:after="0"/>
              <w:ind w:left="90"/>
              <w:jc w:val="left"/>
            </w:pPr>
            <w:r>
              <w:t>Tên dự án</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41" w14:textId="77777777" w:rsidR="005A1CA7" w:rsidRDefault="001001F3">
            <w:pPr>
              <w:spacing w:after="0"/>
              <w:ind w:left="90"/>
              <w:jc w:val="left"/>
            </w:pPr>
            <w:r>
              <w:t>Tên tòa nhà nơi có căn hộ cho thuê</w:t>
            </w:r>
          </w:p>
        </w:tc>
      </w:tr>
      <w:tr w:rsidR="005A1CA7" w14:paraId="58695AF8"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42" w14:textId="77777777" w:rsidR="005A1CA7" w:rsidRDefault="001001F3">
            <w:pPr>
              <w:spacing w:after="0"/>
              <w:jc w:val="left"/>
            </w:pPr>
            <w:r>
              <w:t>5</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43" w14:textId="77777777" w:rsidR="005A1CA7" w:rsidRDefault="001001F3">
            <w:pPr>
              <w:spacing w:after="0"/>
              <w:ind w:left="90"/>
              <w:jc w:val="left"/>
            </w:pPr>
            <w:r>
              <w:t>Tên phường</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44" w14:textId="77777777" w:rsidR="005A1CA7" w:rsidRDefault="001001F3">
            <w:pPr>
              <w:spacing w:after="0"/>
              <w:ind w:left="90"/>
              <w:jc w:val="left"/>
            </w:pPr>
            <w:r>
              <w:t>Tên phường nơi có căn hộ cho thuê</w:t>
            </w:r>
          </w:p>
        </w:tc>
      </w:tr>
      <w:tr w:rsidR="005A1CA7" w14:paraId="5CD3B196"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45" w14:textId="77777777" w:rsidR="005A1CA7" w:rsidRDefault="001001F3">
            <w:pPr>
              <w:spacing w:after="0"/>
              <w:jc w:val="left"/>
            </w:pPr>
            <w:r>
              <w:t>6</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46" w14:textId="77777777" w:rsidR="005A1CA7" w:rsidRDefault="001001F3">
            <w:pPr>
              <w:spacing w:after="0"/>
              <w:ind w:left="90"/>
              <w:jc w:val="left"/>
            </w:pPr>
            <w:r>
              <w:t>Tình trạng nội thất</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47" w14:textId="77777777" w:rsidR="005A1CA7" w:rsidRDefault="001001F3">
            <w:pPr>
              <w:spacing w:after="0"/>
              <w:ind w:left="90"/>
              <w:jc w:val="left"/>
            </w:pPr>
            <w:r>
              <w:t>Tình trạng nội thất sẵn có của căn hộ cho thuê</w:t>
            </w:r>
          </w:p>
        </w:tc>
      </w:tr>
      <w:tr w:rsidR="005A1CA7" w14:paraId="4050AAFF"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48" w14:textId="77777777" w:rsidR="005A1CA7" w:rsidRDefault="001001F3">
            <w:pPr>
              <w:spacing w:after="0"/>
              <w:jc w:val="left"/>
            </w:pPr>
            <w:r>
              <w:t>7</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49" w14:textId="77777777" w:rsidR="005A1CA7" w:rsidRDefault="001001F3">
            <w:pPr>
              <w:spacing w:after="0"/>
              <w:ind w:left="90"/>
              <w:jc w:val="left"/>
            </w:pPr>
            <w:r>
              <w:t>Số phòng vệ sinh</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4A" w14:textId="77777777" w:rsidR="005A1CA7" w:rsidRDefault="001001F3">
            <w:pPr>
              <w:spacing w:after="0"/>
              <w:ind w:left="90"/>
              <w:jc w:val="left"/>
            </w:pPr>
            <w:r>
              <w:t>Số phòng vệ sinh của căn hộ cho thuê</w:t>
            </w:r>
          </w:p>
        </w:tc>
      </w:tr>
      <w:tr w:rsidR="005A1CA7" w14:paraId="71BCDADD"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4B" w14:textId="77777777" w:rsidR="005A1CA7" w:rsidRDefault="001001F3">
            <w:pPr>
              <w:spacing w:after="0"/>
              <w:jc w:val="left"/>
            </w:pPr>
            <w:r>
              <w:t>8</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4C" w14:textId="77777777" w:rsidR="005A1CA7" w:rsidRDefault="001001F3">
            <w:pPr>
              <w:spacing w:after="0"/>
              <w:ind w:left="90"/>
              <w:jc w:val="left"/>
            </w:pPr>
            <w:r>
              <w:t>Loại hình căn hộ</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4D" w14:textId="77777777" w:rsidR="005A1CA7" w:rsidRDefault="001001F3">
            <w:pPr>
              <w:spacing w:after="0"/>
              <w:ind w:left="90"/>
              <w:jc w:val="left"/>
            </w:pPr>
            <w:r>
              <w:t>Loại hình nhà ở của căn hộ cho thuê</w:t>
            </w:r>
          </w:p>
        </w:tc>
      </w:tr>
      <w:tr w:rsidR="005A1CA7" w14:paraId="75255581"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4E" w14:textId="77777777" w:rsidR="005A1CA7" w:rsidRDefault="001001F3">
            <w:pPr>
              <w:spacing w:after="0"/>
              <w:jc w:val="left"/>
            </w:pPr>
            <w:r>
              <w:t>9</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4F" w14:textId="77777777" w:rsidR="005A1CA7" w:rsidRDefault="001001F3">
            <w:pPr>
              <w:spacing w:after="0"/>
              <w:ind w:left="90"/>
              <w:jc w:val="left"/>
            </w:pPr>
            <w:r>
              <w:t>Ban công</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50" w14:textId="77777777" w:rsidR="005A1CA7" w:rsidRDefault="001001F3">
            <w:pPr>
              <w:spacing w:after="0"/>
              <w:ind w:left="90"/>
              <w:jc w:val="left"/>
            </w:pPr>
            <w:r>
              <w:t>Căn hộ cho thuê có ban công hay không</w:t>
            </w:r>
          </w:p>
        </w:tc>
      </w:tr>
      <w:tr w:rsidR="005A1CA7" w14:paraId="344E3491"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51" w14:textId="77777777" w:rsidR="005A1CA7" w:rsidRDefault="001001F3">
            <w:pPr>
              <w:spacing w:after="0"/>
              <w:jc w:val="left"/>
            </w:pPr>
            <w:r>
              <w:t>10</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52" w14:textId="77777777" w:rsidR="005A1CA7" w:rsidRDefault="001001F3">
            <w:pPr>
              <w:spacing w:after="0"/>
              <w:ind w:left="90"/>
              <w:jc w:val="left"/>
            </w:pPr>
            <w:r>
              <w:t>Khu mua sắm</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53" w14:textId="77777777" w:rsidR="005A1CA7" w:rsidRDefault="001001F3">
            <w:pPr>
              <w:spacing w:after="0"/>
              <w:ind w:left="90"/>
              <w:jc w:val="left"/>
            </w:pPr>
            <w:r>
              <w:t>Căn hộ cho thuê có gần chợ hoặc siêu thị hay không</w:t>
            </w:r>
          </w:p>
        </w:tc>
      </w:tr>
      <w:tr w:rsidR="005A1CA7" w14:paraId="37437E83" w14:textId="77777777">
        <w:trPr>
          <w:trHeight w:val="874"/>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54" w14:textId="77777777" w:rsidR="005A1CA7" w:rsidRDefault="001001F3">
            <w:pPr>
              <w:spacing w:after="0"/>
              <w:jc w:val="left"/>
            </w:pPr>
            <w:r>
              <w:t>11</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55" w14:textId="77777777" w:rsidR="005A1CA7" w:rsidRDefault="001001F3">
            <w:pPr>
              <w:spacing w:after="0"/>
              <w:ind w:left="90"/>
              <w:jc w:val="left"/>
            </w:pPr>
            <w:r>
              <w:t>Trường học</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56" w14:textId="77777777" w:rsidR="005A1CA7" w:rsidRDefault="001001F3">
            <w:pPr>
              <w:spacing w:after="0"/>
              <w:ind w:left="90"/>
              <w:jc w:val="left"/>
            </w:pPr>
            <w:r>
              <w:t>Căn hộ cho thuê có gần trường học (cấp 1, cấp 2, cấp 3. đại học, cao đẳng) hay không</w:t>
            </w:r>
          </w:p>
        </w:tc>
      </w:tr>
      <w:tr w:rsidR="005A1CA7" w14:paraId="33592748"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57" w14:textId="77777777" w:rsidR="005A1CA7" w:rsidRDefault="001001F3">
            <w:pPr>
              <w:spacing w:after="0"/>
              <w:jc w:val="left"/>
            </w:pPr>
            <w:r>
              <w:t>12</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58" w14:textId="77777777" w:rsidR="005A1CA7" w:rsidRDefault="001001F3">
            <w:pPr>
              <w:spacing w:after="0"/>
              <w:ind w:left="90"/>
              <w:jc w:val="left"/>
            </w:pPr>
            <w:r>
              <w:t>Bệnh viện</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59" w14:textId="77777777" w:rsidR="005A1CA7" w:rsidRDefault="001001F3">
            <w:pPr>
              <w:spacing w:after="0"/>
              <w:ind w:left="90"/>
              <w:jc w:val="left"/>
            </w:pPr>
            <w:r>
              <w:t>Căn hộ cho thuê có gần bệnh viện hay không</w:t>
            </w:r>
          </w:p>
        </w:tc>
      </w:tr>
      <w:tr w:rsidR="005A1CA7" w14:paraId="7E44B7C4"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5A" w14:textId="77777777" w:rsidR="005A1CA7" w:rsidRDefault="001001F3">
            <w:pPr>
              <w:spacing w:after="0"/>
              <w:jc w:val="left"/>
            </w:pPr>
            <w:r>
              <w:t>13</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5B" w14:textId="77777777" w:rsidR="005A1CA7" w:rsidRDefault="001001F3">
            <w:pPr>
              <w:spacing w:after="0"/>
              <w:ind w:left="90"/>
              <w:jc w:val="left"/>
            </w:pPr>
            <w:r>
              <w:t>Số ảnh</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5C" w14:textId="77777777" w:rsidR="005A1CA7" w:rsidRDefault="001001F3">
            <w:pPr>
              <w:spacing w:after="0"/>
              <w:ind w:left="90"/>
              <w:jc w:val="left"/>
            </w:pPr>
            <w:r>
              <w:t>Số ảnh chụp căn hộ cho thuê được người đăng tin cung cấp</w:t>
            </w:r>
          </w:p>
        </w:tc>
      </w:tr>
      <w:tr w:rsidR="005A1CA7" w14:paraId="2D4AC667" w14:textId="77777777">
        <w:trPr>
          <w:trHeight w:val="288"/>
        </w:trPr>
        <w:tc>
          <w:tcPr>
            <w:tcW w:w="866"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5D" w14:textId="77777777" w:rsidR="005A1CA7" w:rsidRDefault="001001F3">
            <w:pPr>
              <w:spacing w:after="0"/>
              <w:jc w:val="left"/>
            </w:pPr>
            <w:r>
              <w:t>14</w:t>
            </w:r>
          </w:p>
        </w:tc>
        <w:tc>
          <w:tcPr>
            <w:tcW w:w="1908" w:type="dxa"/>
            <w:tcBorders>
              <w:top w:val="nil"/>
              <w:left w:val="nil"/>
              <w:bottom w:val="single" w:sz="5" w:space="0" w:color="000000"/>
              <w:right w:val="single" w:sz="5" w:space="0" w:color="000000"/>
            </w:tcBorders>
            <w:tcMar>
              <w:top w:w="0" w:type="dxa"/>
              <w:left w:w="0" w:type="dxa"/>
              <w:bottom w:w="0" w:type="dxa"/>
              <w:right w:w="0" w:type="dxa"/>
            </w:tcMar>
          </w:tcPr>
          <w:p w14:paraId="0000005E" w14:textId="77777777" w:rsidR="005A1CA7" w:rsidRDefault="001001F3">
            <w:pPr>
              <w:spacing w:after="0"/>
              <w:ind w:left="90"/>
              <w:jc w:val="left"/>
            </w:pPr>
            <w:r>
              <w:t>Giá cho thuê</w:t>
            </w:r>
          </w:p>
        </w:tc>
        <w:tc>
          <w:tcPr>
            <w:tcW w:w="6295" w:type="dxa"/>
            <w:tcBorders>
              <w:top w:val="nil"/>
              <w:left w:val="nil"/>
              <w:bottom w:val="single" w:sz="5" w:space="0" w:color="000000"/>
              <w:right w:val="single" w:sz="5" w:space="0" w:color="000000"/>
            </w:tcBorders>
            <w:tcMar>
              <w:top w:w="0" w:type="dxa"/>
              <w:left w:w="0" w:type="dxa"/>
              <w:bottom w:w="0" w:type="dxa"/>
              <w:right w:w="0" w:type="dxa"/>
            </w:tcMar>
          </w:tcPr>
          <w:p w14:paraId="0000005F" w14:textId="77777777" w:rsidR="005A1CA7" w:rsidRDefault="001001F3">
            <w:pPr>
              <w:spacing w:after="0"/>
              <w:ind w:left="90"/>
              <w:jc w:val="left"/>
            </w:pPr>
            <w:r>
              <w:t>Giá cho thuê của căn hộ được tính theo đơn vị VND</w:t>
            </w:r>
          </w:p>
        </w:tc>
      </w:tr>
      <w:tr w:rsidR="005A1CA7" w14:paraId="28AA1BFC" w14:textId="77777777">
        <w:trPr>
          <w:trHeight w:val="288"/>
        </w:trPr>
        <w:tc>
          <w:tcPr>
            <w:tcW w:w="9069" w:type="dxa"/>
            <w:gridSpan w:val="3"/>
            <w:tcBorders>
              <w:top w:val="nil"/>
              <w:left w:val="single" w:sz="5" w:space="0" w:color="000000"/>
              <w:bottom w:val="single" w:sz="5" w:space="0" w:color="000000"/>
              <w:right w:val="single" w:sz="5" w:space="0" w:color="000000"/>
            </w:tcBorders>
            <w:tcMar>
              <w:top w:w="0" w:type="dxa"/>
              <w:left w:w="0" w:type="dxa"/>
              <w:bottom w:w="0" w:type="dxa"/>
              <w:right w:w="0" w:type="dxa"/>
            </w:tcMar>
          </w:tcPr>
          <w:p w14:paraId="00000060" w14:textId="77777777" w:rsidR="005A1CA7" w:rsidRDefault="001001F3">
            <w:pPr>
              <w:spacing w:after="0"/>
              <w:ind w:left="180" w:hanging="90"/>
              <w:jc w:val="left"/>
            </w:pPr>
            <w:r>
              <w:t>Các biến Khu mua sắm, Trường học, Bệnh viện được tính là gần khi xét trong phạm</w:t>
            </w:r>
          </w:p>
          <w:p w14:paraId="00000061" w14:textId="77777777" w:rsidR="005A1CA7" w:rsidRDefault="001001F3">
            <w:pPr>
              <w:spacing w:after="0"/>
              <w:ind w:left="180" w:hanging="90"/>
              <w:jc w:val="left"/>
            </w:pPr>
            <w:r>
              <w:t>vi bán kính 2km thông qua Google Map</w:t>
            </w:r>
          </w:p>
        </w:tc>
      </w:tr>
    </w:tbl>
    <w:p w14:paraId="00000064" w14:textId="77777777" w:rsidR="005A1CA7" w:rsidRDefault="001001F3">
      <w:pPr>
        <w:spacing w:before="240" w:after="240" w:line="276" w:lineRule="auto"/>
        <w:jc w:val="center"/>
        <w:rPr>
          <w:i/>
        </w:rPr>
      </w:pPr>
      <w:r>
        <w:rPr>
          <w:i/>
        </w:rPr>
        <w:t>Bảng 1: Bảng ý nghĩa các biến của bộ dữ liệu</w:t>
      </w:r>
    </w:p>
    <w:p w14:paraId="00000065" w14:textId="77777777" w:rsidR="005A1CA7" w:rsidRDefault="001001F3">
      <w:pPr>
        <w:spacing w:before="240" w:after="240" w:line="276" w:lineRule="auto"/>
      </w:pPr>
      <w:r>
        <w:t>Bộ dữ liệu có 6 biến kiểu số và 8 biến kiểu phân loại. Kiểu của các cột, các giá trị và số lượng missing data của các biến được trình bày ở bảng 2.</w:t>
      </w:r>
    </w:p>
    <w:tbl>
      <w:tblPr>
        <w:tblStyle w:val="a1"/>
        <w:tblW w:w="8925" w:type="dxa"/>
        <w:tblBorders>
          <w:top w:val="nil"/>
          <w:left w:val="nil"/>
          <w:bottom w:val="nil"/>
          <w:right w:val="nil"/>
          <w:insideH w:val="nil"/>
          <w:insideV w:val="nil"/>
        </w:tblBorders>
        <w:tblLayout w:type="fixed"/>
        <w:tblLook w:val="0600" w:firstRow="0" w:lastRow="0" w:firstColumn="0" w:lastColumn="0" w:noHBand="1" w:noVBand="1"/>
      </w:tblPr>
      <w:tblGrid>
        <w:gridCol w:w="1680"/>
        <w:gridCol w:w="1194"/>
        <w:gridCol w:w="4611"/>
        <w:gridCol w:w="1440"/>
      </w:tblGrid>
      <w:tr w:rsidR="005A1CA7" w14:paraId="21005FBA" w14:textId="77777777" w:rsidTr="004B12AA">
        <w:trPr>
          <w:trHeight w:val="207"/>
        </w:trPr>
        <w:tc>
          <w:tcPr>
            <w:tcW w:w="168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0000066" w14:textId="77777777" w:rsidR="005A1CA7" w:rsidRDefault="001001F3">
            <w:pPr>
              <w:spacing w:after="0" w:line="276" w:lineRule="auto"/>
              <w:ind w:left="90" w:right="30"/>
              <w:jc w:val="center"/>
              <w:rPr>
                <w:b/>
              </w:rPr>
            </w:pPr>
            <w:r>
              <w:rPr>
                <w:b/>
              </w:rPr>
              <w:t>Tên biến</w:t>
            </w:r>
          </w:p>
        </w:tc>
        <w:tc>
          <w:tcPr>
            <w:tcW w:w="1194"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0000067" w14:textId="77777777" w:rsidR="005A1CA7" w:rsidRDefault="001001F3">
            <w:pPr>
              <w:spacing w:after="0" w:line="276" w:lineRule="auto"/>
              <w:ind w:left="90" w:right="30"/>
              <w:jc w:val="center"/>
              <w:rPr>
                <w:b/>
              </w:rPr>
            </w:pPr>
            <w:r>
              <w:rPr>
                <w:b/>
              </w:rPr>
              <w:t>Dtype</w:t>
            </w:r>
          </w:p>
        </w:tc>
        <w:tc>
          <w:tcPr>
            <w:tcW w:w="4611"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0000068" w14:textId="77777777" w:rsidR="005A1CA7" w:rsidRDefault="001001F3">
            <w:pPr>
              <w:spacing w:after="0" w:line="276" w:lineRule="auto"/>
              <w:ind w:left="90" w:right="30"/>
              <w:jc w:val="center"/>
              <w:rPr>
                <w:b/>
              </w:rPr>
            </w:pPr>
            <w:r>
              <w:rPr>
                <w:b/>
              </w:rPr>
              <w:t>Các giá trị</w:t>
            </w:r>
          </w:p>
        </w:tc>
        <w:tc>
          <w:tcPr>
            <w:tcW w:w="144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0000069" w14:textId="77777777" w:rsidR="005A1CA7" w:rsidRDefault="001001F3">
            <w:pPr>
              <w:spacing w:after="0" w:line="276" w:lineRule="auto"/>
              <w:ind w:left="90" w:right="30"/>
              <w:jc w:val="center"/>
              <w:rPr>
                <w:b/>
              </w:rPr>
            </w:pPr>
            <w:r>
              <w:rPr>
                <w:b/>
              </w:rPr>
              <w:t>Số lượng dữ liệu bị thiếu</w:t>
            </w:r>
          </w:p>
        </w:tc>
      </w:tr>
      <w:tr w:rsidR="005A1CA7" w14:paraId="2665197F" w14:textId="77777777" w:rsidTr="004B12AA">
        <w:trPr>
          <w:trHeight w:val="207"/>
        </w:trPr>
        <w:tc>
          <w:tcPr>
            <w:tcW w:w="1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00006A" w14:textId="77777777" w:rsidR="005A1CA7" w:rsidRDefault="001001F3">
            <w:pPr>
              <w:spacing w:after="0" w:line="276" w:lineRule="auto"/>
              <w:ind w:left="90" w:right="30"/>
              <w:jc w:val="left"/>
            </w:pPr>
            <w:r>
              <w:t>Diện tích</w:t>
            </w:r>
          </w:p>
        </w:tc>
        <w:tc>
          <w:tcPr>
            <w:tcW w:w="1194" w:type="dxa"/>
            <w:tcBorders>
              <w:top w:val="nil"/>
              <w:left w:val="nil"/>
              <w:bottom w:val="single" w:sz="5" w:space="0" w:color="000000"/>
              <w:right w:val="single" w:sz="5" w:space="0" w:color="000000"/>
            </w:tcBorders>
            <w:tcMar>
              <w:top w:w="100" w:type="dxa"/>
              <w:left w:w="100" w:type="dxa"/>
              <w:bottom w:w="100" w:type="dxa"/>
              <w:right w:w="100" w:type="dxa"/>
            </w:tcMar>
          </w:tcPr>
          <w:p w14:paraId="0000006B" w14:textId="77777777" w:rsidR="005A1CA7" w:rsidRDefault="001001F3">
            <w:pPr>
              <w:spacing w:after="0" w:line="276" w:lineRule="auto"/>
              <w:ind w:left="90" w:right="30"/>
              <w:jc w:val="left"/>
            </w:pPr>
            <w:r>
              <w:t>int64</w:t>
            </w:r>
          </w:p>
        </w:tc>
        <w:tc>
          <w:tcPr>
            <w:tcW w:w="4611" w:type="dxa"/>
            <w:tcBorders>
              <w:top w:val="nil"/>
              <w:left w:val="nil"/>
              <w:bottom w:val="single" w:sz="5" w:space="0" w:color="000000"/>
              <w:right w:val="single" w:sz="5" w:space="0" w:color="000000"/>
            </w:tcBorders>
            <w:tcMar>
              <w:top w:w="100" w:type="dxa"/>
              <w:left w:w="100" w:type="dxa"/>
              <w:bottom w:w="100" w:type="dxa"/>
              <w:right w:w="100" w:type="dxa"/>
            </w:tcMar>
          </w:tcPr>
          <w:p w14:paraId="0000006C" w14:textId="77777777" w:rsidR="005A1CA7" w:rsidRDefault="001001F3">
            <w:pPr>
              <w:spacing w:after="0" w:line="276" w:lineRule="auto"/>
              <w:ind w:left="90" w:right="30"/>
              <w:jc w:val="left"/>
              <w:rPr>
                <w:vertAlign w:val="superscript"/>
              </w:rPr>
            </w:pPr>
            <w:r>
              <w:t>Các giá trị nằm trong khoảng từ 20-280m</w:t>
            </w:r>
            <w:r>
              <w:rPr>
                <w:vertAlign w:val="superscript"/>
              </w:rPr>
              <w:t>2</w:t>
            </w:r>
          </w:p>
        </w:tc>
        <w:tc>
          <w:tcPr>
            <w:tcW w:w="1440" w:type="dxa"/>
            <w:tcBorders>
              <w:top w:val="nil"/>
              <w:left w:val="nil"/>
              <w:bottom w:val="single" w:sz="5" w:space="0" w:color="000000"/>
              <w:right w:val="single" w:sz="5" w:space="0" w:color="000000"/>
            </w:tcBorders>
            <w:tcMar>
              <w:top w:w="-44" w:type="dxa"/>
              <w:left w:w="-44" w:type="dxa"/>
              <w:bottom w:w="-44" w:type="dxa"/>
              <w:right w:w="-44" w:type="dxa"/>
            </w:tcMar>
          </w:tcPr>
          <w:p w14:paraId="0000006D" w14:textId="77777777" w:rsidR="005A1CA7" w:rsidRDefault="001001F3">
            <w:pPr>
              <w:spacing w:after="0" w:line="276" w:lineRule="auto"/>
              <w:ind w:left="90" w:right="30"/>
              <w:jc w:val="left"/>
            </w:pPr>
            <w:r>
              <w:t>0</w:t>
            </w:r>
          </w:p>
        </w:tc>
      </w:tr>
      <w:tr w:rsidR="005A1CA7" w14:paraId="0F8FD616" w14:textId="77777777" w:rsidTr="004B12AA">
        <w:trPr>
          <w:trHeight w:val="207"/>
        </w:trPr>
        <w:tc>
          <w:tcPr>
            <w:tcW w:w="1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00006E" w14:textId="77777777" w:rsidR="005A1CA7" w:rsidRDefault="001001F3">
            <w:pPr>
              <w:spacing w:after="0" w:line="276" w:lineRule="auto"/>
              <w:ind w:left="90" w:right="30"/>
              <w:jc w:val="left"/>
            </w:pPr>
            <w:r>
              <w:t>Số phòng ngủ</w:t>
            </w:r>
          </w:p>
        </w:tc>
        <w:tc>
          <w:tcPr>
            <w:tcW w:w="1194" w:type="dxa"/>
            <w:tcBorders>
              <w:top w:val="nil"/>
              <w:left w:val="nil"/>
              <w:bottom w:val="single" w:sz="5" w:space="0" w:color="000000"/>
              <w:right w:val="single" w:sz="5" w:space="0" w:color="000000"/>
            </w:tcBorders>
            <w:tcMar>
              <w:top w:w="100" w:type="dxa"/>
              <w:left w:w="100" w:type="dxa"/>
              <w:bottom w:w="100" w:type="dxa"/>
              <w:right w:w="100" w:type="dxa"/>
            </w:tcMar>
          </w:tcPr>
          <w:p w14:paraId="0000006F" w14:textId="77777777" w:rsidR="005A1CA7" w:rsidRDefault="001001F3">
            <w:pPr>
              <w:spacing w:after="0" w:line="276" w:lineRule="auto"/>
              <w:ind w:left="90" w:right="30"/>
              <w:jc w:val="left"/>
            </w:pPr>
            <w:r>
              <w:t>int64</w:t>
            </w:r>
          </w:p>
        </w:tc>
        <w:tc>
          <w:tcPr>
            <w:tcW w:w="4611" w:type="dxa"/>
            <w:tcBorders>
              <w:top w:val="nil"/>
              <w:left w:val="nil"/>
              <w:bottom w:val="single" w:sz="5" w:space="0" w:color="000000"/>
              <w:right w:val="single" w:sz="5" w:space="0" w:color="000000"/>
            </w:tcBorders>
            <w:tcMar>
              <w:top w:w="100" w:type="dxa"/>
              <w:left w:w="100" w:type="dxa"/>
              <w:bottom w:w="100" w:type="dxa"/>
              <w:right w:w="100" w:type="dxa"/>
            </w:tcMar>
          </w:tcPr>
          <w:p w14:paraId="00000070" w14:textId="77777777" w:rsidR="005A1CA7" w:rsidRDefault="001001F3">
            <w:pPr>
              <w:spacing w:after="0" w:line="276" w:lineRule="auto"/>
              <w:ind w:left="90" w:right="30"/>
              <w:jc w:val="left"/>
            </w:pPr>
            <w:r>
              <w:t>Các giá trị nằm trong khoảng từ 1-5 phòng</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00000071" w14:textId="77777777" w:rsidR="005A1CA7" w:rsidRDefault="001001F3">
            <w:pPr>
              <w:spacing w:after="0" w:line="276" w:lineRule="auto"/>
              <w:ind w:right="30"/>
              <w:jc w:val="left"/>
            </w:pPr>
            <w:r>
              <w:t>0</w:t>
            </w:r>
          </w:p>
        </w:tc>
      </w:tr>
      <w:tr w:rsidR="005A1CA7" w14:paraId="1C14BF45" w14:textId="77777777" w:rsidTr="004B12AA">
        <w:trPr>
          <w:trHeight w:val="207"/>
        </w:trPr>
        <w:tc>
          <w:tcPr>
            <w:tcW w:w="1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000072" w14:textId="77777777" w:rsidR="005A1CA7" w:rsidRDefault="001001F3">
            <w:pPr>
              <w:spacing w:after="0" w:line="276" w:lineRule="auto"/>
              <w:ind w:left="90" w:right="30"/>
              <w:jc w:val="left"/>
            </w:pPr>
            <w:r>
              <w:t>Số tầng</w:t>
            </w:r>
          </w:p>
        </w:tc>
        <w:tc>
          <w:tcPr>
            <w:tcW w:w="1194" w:type="dxa"/>
            <w:tcBorders>
              <w:top w:val="nil"/>
              <w:left w:val="nil"/>
              <w:bottom w:val="single" w:sz="5" w:space="0" w:color="000000"/>
              <w:right w:val="single" w:sz="5" w:space="0" w:color="000000"/>
            </w:tcBorders>
            <w:tcMar>
              <w:top w:w="100" w:type="dxa"/>
              <w:left w:w="100" w:type="dxa"/>
              <w:bottom w:w="100" w:type="dxa"/>
              <w:right w:w="100" w:type="dxa"/>
            </w:tcMar>
          </w:tcPr>
          <w:p w14:paraId="00000073" w14:textId="77777777" w:rsidR="005A1CA7" w:rsidRDefault="001001F3">
            <w:pPr>
              <w:spacing w:after="0" w:line="276" w:lineRule="auto"/>
              <w:ind w:left="90" w:right="30"/>
              <w:jc w:val="left"/>
            </w:pPr>
            <w:r>
              <w:t>float64</w:t>
            </w:r>
          </w:p>
        </w:tc>
        <w:tc>
          <w:tcPr>
            <w:tcW w:w="4611" w:type="dxa"/>
            <w:tcBorders>
              <w:top w:val="nil"/>
              <w:left w:val="nil"/>
              <w:bottom w:val="single" w:sz="5" w:space="0" w:color="000000"/>
              <w:right w:val="single" w:sz="5" w:space="0" w:color="000000"/>
            </w:tcBorders>
            <w:tcMar>
              <w:top w:w="100" w:type="dxa"/>
              <w:left w:w="100" w:type="dxa"/>
              <w:bottom w:w="100" w:type="dxa"/>
              <w:right w:w="100" w:type="dxa"/>
            </w:tcMar>
          </w:tcPr>
          <w:p w14:paraId="00000074" w14:textId="77777777" w:rsidR="005A1CA7" w:rsidRDefault="001001F3">
            <w:pPr>
              <w:spacing w:after="0" w:line="276" w:lineRule="auto"/>
              <w:ind w:left="90" w:right="30"/>
              <w:jc w:val="left"/>
            </w:pPr>
            <w:r>
              <w:t>Các giá trị nằm trong khoảng từ tầng 1-26</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00000075" w14:textId="77777777" w:rsidR="005A1CA7" w:rsidRDefault="001001F3">
            <w:pPr>
              <w:spacing w:after="0" w:line="276" w:lineRule="auto"/>
              <w:ind w:right="30"/>
              <w:jc w:val="left"/>
            </w:pPr>
            <w:r>
              <w:t>581</w:t>
            </w:r>
          </w:p>
        </w:tc>
      </w:tr>
      <w:tr w:rsidR="005A1CA7" w14:paraId="62FA7329" w14:textId="77777777" w:rsidTr="004B12AA">
        <w:trPr>
          <w:trHeight w:val="207"/>
        </w:trPr>
        <w:tc>
          <w:tcPr>
            <w:tcW w:w="1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000076" w14:textId="77777777" w:rsidR="005A1CA7" w:rsidRDefault="001001F3">
            <w:pPr>
              <w:spacing w:after="0" w:line="276" w:lineRule="auto"/>
              <w:ind w:left="90" w:right="30"/>
              <w:jc w:val="left"/>
            </w:pPr>
            <w:r>
              <w:t>Tên dự án</w:t>
            </w:r>
          </w:p>
        </w:tc>
        <w:tc>
          <w:tcPr>
            <w:tcW w:w="1194" w:type="dxa"/>
            <w:tcBorders>
              <w:top w:val="nil"/>
              <w:left w:val="nil"/>
              <w:bottom w:val="single" w:sz="5" w:space="0" w:color="000000"/>
              <w:right w:val="single" w:sz="5" w:space="0" w:color="000000"/>
            </w:tcBorders>
            <w:tcMar>
              <w:top w:w="100" w:type="dxa"/>
              <w:left w:w="100" w:type="dxa"/>
              <w:bottom w:w="100" w:type="dxa"/>
              <w:right w:w="100" w:type="dxa"/>
            </w:tcMar>
          </w:tcPr>
          <w:p w14:paraId="00000077" w14:textId="77777777" w:rsidR="005A1CA7" w:rsidRDefault="001001F3">
            <w:pPr>
              <w:spacing w:after="0" w:line="276" w:lineRule="auto"/>
              <w:ind w:left="90" w:right="30"/>
              <w:jc w:val="left"/>
            </w:pPr>
            <w:r>
              <w:t>object</w:t>
            </w:r>
          </w:p>
        </w:tc>
        <w:tc>
          <w:tcPr>
            <w:tcW w:w="4611" w:type="dxa"/>
            <w:tcBorders>
              <w:top w:val="nil"/>
              <w:left w:val="nil"/>
              <w:bottom w:val="single" w:sz="5" w:space="0" w:color="000000"/>
              <w:right w:val="single" w:sz="5" w:space="0" w:color="000000"/>
            </w:tcBorders>
            <w:tcMar>
              <w:top w:w="100" w:type="dxa"/>
              <w:left w:w="100" w:type="dxa"/>
              <w:bottom w:w="100" w:type="dxa"/>
              <w:right w:w="100" w:type="dxa"/>
            </w:tcMar>
          </w:tcPr>
          <w:p w14:paraId="00000078" w14:textId="77777777" w:rsidR="005A1CA7" w:rsidRDefault="001001F3">
            <w:pPr>
              <w:spacing w:after="0" w:line="276" w:lineRule="auto"/>
              <w:ind w:left="90" w:right="30"/>
              <w:jc w:val="left"/>
            </w:pPr>
            <w:r>
              <w:t>Có 95 dự án khác nhau</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00000079" w14:textId="77777777" w:rsidR="005A1CA7" w:rsidRDefault="001001F3">
            <w:pPr>
              <w:spacing w:after="0" w:line="276" w:lineRule="auto"/>
              <w:ind w:right="30"/>
              <w:jc w:val="left"/>
            </w:pPr>
            <w:r>
              <w:t>176</w:t>
            </w:r>
          </w:p>
        </w:tc>
      </w:tr>
      <w:tr w:rsidR="005A1CA7" w14:paraId="3D20D578" w14:textId="77777777" w:rsidTr="004B12AA">
        <w:trPr>
          <w:trHeight w:val="207"/>
        </w:trPr>
        <w:tc>
          <w:tcPr>
            <w:tcW w:w="1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00007A" w14:textId="77777777" w:rsidR="005A1CA7" w:rsidRDefault="001001F3">
            <w:pPr>
              <w:spacing w:after="0" w:line="276" w:lineRule="auto"/>
              <w:ind w:left="90" w:right="30"/>
              <w:jc w:val="left"/>
            </w:pPr>
            <w:r>
              <w:lastRenderedPageBreak/>
              <w:t>Tên phường</w:t>
            </w:r>
          </w:p>
        </w:tc>
        <w:tc>
          <w:tcPr>
            <w:tcW w:w="1194" w:type="dxa"/>
            <w:tcBorders>
              <w:top w:val="nil"/>
              <w:left w:val="nil"/>
              <w:bottom w:val="single" w:sz="5" w:space="0" w:color="000000"/>
              <w:right w:val="single" w:sz="5" w:space="0" w:color="000000"/>
            </w:tcBorders>
            <w:tcMar>
              <w:top w:w="100" w:type="dxa"/>
              <w:left w:w="100" w:type="dxa"/>
              <w:bottom w:w="100" w:type="dxa"/>
              <w:right w:w="100" w:type="dxa"/>
            </w:tcMar>
          </w:tcPr>
          <w:p w14:paraId="0000007B" w14:textId="77777777" w:rsidR="005A1CA7" w:rsidRDefault="001001F3">
            <w:pPr>
              <w:spacing w:after="0" w:line="276" w:lineRule="auto"/>
              <w:ind w:left="90" w:right="30"/>
              <w:jc w:val="left"/>
            </w:pPr>
            <w:r>
              <w:t>object</w:t>
            </w:r>
          </w:p>
        </w:tc>
        <w:tc>
          <w:tcPr>
            <w:tcW w:w="4611" w:type="dxa"/>
            <w:tcBorders>
              <w:top w:val="nil"/>
              <w:left w:val="nil"/>
              <w:bottom w:val="single" w:sz="5" w:space="0" w:color="000000"/>
              <w:right w:val="single" w:sz="5" w:space="0" w:color="000000"/>
            </w:tcBorders>
            <w:tcMar>
              <w:top w:w="100" w:type="dxa"/>
              <w:left w:w="100" w:type="dxa"/>
              <w:bottom w:w="100" w:type="dxa"/>
              <w:right w:w="100" w:type="dxa"/>
            </w:tcMar>
          </w:tcPr>
          <w:p w14:paraId="0000007C" w14:textId="77777777" w:rsidR="005A1CA7" w:rsidRDefault="001001F3">
            <w:pPr>
              <w:spacing w:after="0" w:line="276" w:lineRule="auto"/>
              <w:ind w:left="90" w:right="30"/>
              <w:jc w:val="left"/>
            </w:pPr>
            <w:r>
              <w:t>Có 31 tên phường</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0000007D" w14:textId="77777777" w:rsidR="005A1CA7" w:rsidRDefault="001001F3">
            <w:pPr>
              <w:spacing w:after="0" w:line="276" w:lineRule="auto"/>
              <w:ind w:right="30"/>
              <w:jc w:val="left"/>
            </w:pPr>
            <w:r>
              <w:t>0</w:t>
            </w:r>
          </w:p>
        </w:tc>
      </w:tr>
      <w:tr w:rsidR="005A1CA7" w14:paraId="2FAA33D0" w14:textId="77777777" w:rsidTr="004B12AA">
        <w:trPr>
          <w:trHeight w:val="207"/>
        </w:trPr>
        <w:tc>
          <w:tcPr>
            <w:tcW w:w="1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00007E" w14:textId="77777777" w:rsidR="005A1CA7" w:rsidRDefault="001001F3">
            <w:pPr>
              <w:spacing w:after="0" w:line="276" w:lineRule="auto"/>
              <w:ind w:left="90" w:right="30"/>
              <w:jc w:val="left"/>
            </w:pPr>
            <w:r>
              <w:t>Tình trạng nội thất</w:t>
            </w:r>
          </w:p>
        </w:tc>
        <w:tc>
          <w:tcPr>
            <w:tcW w:w="1194" w:type="dxa"/>
            <w:tcBorders>
              <w:top w:val="nil"/>
              <w:left w:val="nil"/>
              <w:bottom w:val="single" w:sz="5" w:space="0" w:color="000000"/>
              <w:right w:val="single" w:sz="5" w:space="0" w:color="000000"/>
            </w:tcBorders>
            <w:tcMar>
              <w:top w:w="100" w:type="dxa"/>
              <w:left w:w="100" w:type="dxa"/>
              <w:bottom w:w="100" w:type="dxa"/>
              <w:right w:w="100" w:type="dxa"/>
            </w:tcMar>
          </w:tcPr>
          <w:p w14:paraId="0000007F" w14:textId="77777777" w:rsidR="005A1CA7" w:rsidRDefault="001001F3">
            <w:pPr>
              <w:spacing w:after="0" w:line="276" w:lineRule="auto"/>
              <w:ind w:left="90" w:right="30"/>
              <w:jc w:val="left"/>
            </w:pPr>
            <w:r>
              <w:t>object</w:t>
            </w:r>
          </w:p>
        </w:tc>
        <w:tc>
          <w:tcPr>
            <w:tcW w:w="4611" w:type="dxa"/>
            <w:tcBorders>
              <w:top w:val="nil"/>
              <w:left w:val="nil"/>
              <w:bottom w:val="single" w:sz="5" w:space="0" w:color="000000"/>
              <w:right w:val="single" w:sz="5" w:space="0" w:color="000000"/>
            </w:tcBorders>
            <w:tcMar>
              <w:top w:w="100" w:type="dxa"/>
              <w:left w:w="100" w:type="dxa"/>
              <w:bottom w:w="100" w:type="dxa"/>
              <w:right w:w="100" w:type="dxa"/>
            </w:tcMar>
          </w:tcPr>
          <w:p w14:paraId="00000080" w14:textId="77777777" w:rsidR="005A1CA7" w:rsidRDefault="001001F3">
            <w:pPr>
              <w:spacing w:after="0" w:line="276" w:lineRule="auto"/>
              <w:ind w:left="90" w:right="30"/>
              <w:jc w:val="left"/>
            </w:pPr>
            <w:r>
              <w:t>Có 3 giá trị:</w:t>
            </w:r>
          </w:p>
          <w:p w14:paraId="00000081" w14:textId="77777777" w:rsidR="005A1CA7" w:rsidRDefault="001001F3">
            <w:pPr>
              <w:spacing w:after="0" w:line="276" w:lineRule="auto"/>
              <w:ind w:left="90" w:right="30"/>
              <w:jc w:val="left"/>
            </w:pPr>
            <w:r>
              <w:t xml:space="preserve">●  </w:t>
            </w:r>
            <w:r>
              <w:tab/>
              <w:t>Đầy đủ: Căn hộ cho thuê được trang bị đầy đủ nội thất</w:t>
            </w:r>
          </w:p>
          <w:p w14:paraId="00000082" w14:textId="77777777" w:rsidR="005A1CA7" w:rsidRDefault="001001F3">
            <w:pPr>
              <w:spacing w:after="0" w:line="276" w:lineRule="auto"/>
              <w:ind w:left="90" w:right="30"/>
              <w:jc w:val="left"/>
            </w:pPr>
            <w:r>
              <w:t xml:space="preserve">●  </w:t>
            </w:r>
            <w:r>
              <w:tab/>
              <w:t>Một phần: Căn hộ cho thuê được trang bị nội thất cơ bản</w:t>
            </w:r>
          </w:p>
          <w:p w14:paraId="00000083" w14:textId="77777777" w:rsidR="005A1CA7" w:rsidRDefault="001001F3">
            <w:pPr>
              <w:spacing w:after="0" w:line="276" w:lineRule="auto"/>
              <w:ind w:left="90" w:right="30"/>
              <w:jc w:val="left"/>
            </w:pPr>
            <w:r>
              <w:t xml:space="preserve">●  </w:t>
            </w:r>
            <w:r>
              <w:tab/>
              <w:t>Chưa có: Căn hộ cho thuê chưa có nội thất</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0000084" w14:textId="77777777" w:rsidR="005A1CA7" w:rsidRDefault="001001F3">
            <w:pPr>
              <w:spacing w:after="0" w:line="276" w:lineRule="auto"/>
              <w:ind w:right="30"/>
              <w:jc w:val="left"/>
            </w:pPr>
            <w:r>
              <w:t>0</w:t>
            </w:r>
          </w:p>
        </w:tc>
      </w:tr>
      <w:tr w:rsidR="005A1CA7" w14:paraId="2F927686" w14:textId="77777777" w:rsidTr="004B12AA">
        <w:trPr>
          <w:trHeight w:val="207"/>
        </w:trPr>
        <w:tc>
          <w:tcPr>
            <w:tcW w:w="1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000085" w14:textId="77777777" w:rsidR="005A1CA7" w:rsidRDefault="001001F3">
            <w:pPr>
              <w:spacing w:after="0" w:line="276" w:lineRule="auto"/>
              <w:ind w:left="90" w:right="30"/>
              <w:jc w:val="left"/>
            </w:pPr>
            <w:r>
              <w:t>Số phòng vệ sinh</w:t>
            </w:r>
          </w:p>
        </w:tc>
        <w:tc>
          <w:tcPr>
            <w:tcW w:w="1194" w:type="dxa"/>
            <w:tcBorders>
              <w:top w:val="nil"/>
              <w:left w:val="nil"/>
              <w:bottom w:val="single" w:sz="5" w:space="0" w:color="000000"/>
              <w:right w:val="single" w:sz="5" w:space="0" w:color="000000"/>
            </w:tcBorders>
            <w:tcMar>
              <w:top w:w="100" w:type="dxa"/>
              <w:left w:w="100" w:type="dxa"/>
              <w:bottom w:w="100" w:type="dxa"/>
              <w:right w:w="100" w:type="dxa"/>
            </w:tcMar>
          </w:tcPr>
          <w:p w14:paraId="00000086" w14:textId="77777777" w:rsidR="005A1CA7" w:rsidRDefault="001001F3">
            <w:pPr>
              <w:spacing w:after="0" w:line="276" w:lineRule="auto"/>
              <w:ind w:left="90" w:right="30"/>
              <w:jc w:val="left"/>
            </w:pPr>
            <w:r>
              <w:t>int64</w:t>
            </w:r>
          </w:p>
        </w:tc>
        <w:tc>
          <w:tcPr>
            <w:tcW w:w="4611" w:type="dxa"/>
            <w:tcBorders>
              <w:top w:val="nil"/>
              <w:left w:val="nil"/>
              <w:bottom w:val="single" w:sz="5" w:space="0" w:color="000000"/>
              <w:right w:val="single" w:sz="5" w:space="0" w:color="000000"/>
            </w:tcBorders>
            <w:tcMar>
              <w:top w:w="100" w:type="dxa"/>
              <w:left w:w="100" w:type="dxa"/>
              <w:bottom w:w="100" w:type="dxa"/>
              <w:right w:w="100" w:type="dxa"/>
            </w:tcMar>
          </w:tcPr>
          <w:p w14:paraId="00000087" w14:textId="77777777" w:rsidR="005A1CA7" w:rsidRDefault="001001F3">
            <w:pPr>
              <w:spacing w:after="0" w:line="276" w:lineRule="auto"/>
              <w:ind w:left="90" w:right="30"/>
              <w:jc w:val="left"/>
            </w:pPr>
            <w:r>
              <w:t>Các giá trị nằm trong khoảng từ 1-4 ảnh</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00000088" w14:textId="77777777" w:rsidR="005A1CA7" w:rsidRDefault="001001F3">
            <w:pPr>
              <w:spacing w:after="0" w:line="276" w:lineRule="auto"/>
              <w:ind w:right="30"/>
              <w:jc w:val="left"/>
            </w:pPr>
            <w:r>
              <w:t>0</w:t>
            </w:r>
          </w:p>
        </w:tc>
      </w:tr>
      <w:tr w:rsidR="005A1CA7" w14:paraId="20D9C2DB" w14:textId="77777777" w:rsidTr="004B12AA">
        <w:trPr>
          <w:trHeight w:val="207"/>
        </w:trPr>
        <w:tc>
          <w:tcPr>
            <w:tcW w:w="1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000089" w14:textId="77777777" w:rsidR="005A1CA7" w:rsidRDefault="001001F3">
            <w:pPr>
              <w:spacing w:after="0" w:line="276" w:lineRule="auto"/>
              <w:ind w:left="90" w:right="30"/>
              <w:jc w:val="left"/>
            </w:pPr>
            <w:r>
              <w:t>Loại hình căn hộ</w:t>
            </w:r>
          </w:p>
        </w:tc>
        <w:tc>
          <w:tcPr>
            <w:tcW w:w="1194" w:type="dxa"/>
            <w:tcBorders>
              <w:top w:val="nil"/>
              <w:left w:val="nil"/>
              <w:bottom w:val="single" w:sz="5" w:space="0" w:color="000000"/>
              <w:right w:val="single" w:sz="5" w:space="0" w:color="000000"/>
            </w:tcBorders>
            <w:tcMar>
              <w:top w:w="100" w:type="dxa"/>
              <w:left w:w="100" w:type="dxa"/>
              <w:bottom w:w="100" w:type="dxa"/>
              <w:right w:w="100" w:type="dxa"/>
            </w:tcMar>
          </w:tcPr>
          <w:p w14:paraId="0000008A" w14:textId="77777777" w:rsidR="005A1CA7" w:rsidRDefault="001001F3">
            <w:pPr>
              <w:spacing w:after="0" w:line="276" w:lineRule="auto"/>
              <w:ind w:left="90" w:right="30"/>
              <w:jc w:val="left"/>
            </w:pPr>
            <w:r>
              <w:t>object</w:t>
            </w:r>
          </w:p>
        </w:tc>
        <w:tc>
          <w:tcPr>
            <w:tcW w:w="4611" w:type="dxa"/>
            <w:tcBorders>
              <w:top w:val="nil"/>
              <w:left w:val="nil"/>
              <w:bottom w:val="single" w:sz="5" w:space="0" w:color="000000"/>
              <w:right w:val="single" w:sz="5" w:space="0" w:color="000000"/>
            </w:tcBorders>
            <w:tcMar>
              <w:top w:w="100" w:type="dxa"/>
              <w:left w:w="100" w:type="dxa"/>
              <w:bottom w:w="100" w:type="dxa"/>
              <w:right w:w="100" w:type="dxa"/>
            </w:tcMar>
          </w:tcPr>
          <w:p w14:paraId="0000008B" w14:textId="77777777" w:rsidR="005A1CA7" w:rsidRDefault="001001F3">
            <w:pPr>
              <w:spacing w:after="0" w:line="276" w:lineRule="auto"/>
              <w:ind w:left="90" w:right="30"/>
              <w:jc w:val="left"/>
            </w:pPr>
            <w:r>
              <w:t>Có 5 giá trị:</w:t>
            </w:r>
          </w:p>
          <w:p w14:paraId="0000008C" w14:textId="77777777" w:rsidR="005A1CA7" w:rsidRDefault="001001F3">
            <w:pPr>
              <w:spacing w:after="0" w:line="276" w:lineRule="auto"/>
              <w:ind w:left="90" w:right="30"/>
              <w:jc w:val="left"/>
            </w:pPr>
            <w:r>
              <w:t xml:space="preserve">●  </w:t>
            </w:r>
            <w:r>
              <w:tab/>
              <w:t>Chung cư</w:t>
            </w:r>
          </w:p>
          <w:p w14:paraId="0000008D" w14:textId="77777777" w:rsidR="005A1CA7" w:rsidRDefault="001001F3">
            <w:pPr>
              <w:spacing w:after="0" w:line="276" w:lineRule="auto"/>
              <w:ind w:left="90" w:right="30"/>
              <w:jc w:val="left"/>
            </w:pPr>
            <w:r>
              <w:t xml:space="preserve">●  </w:t>
            </w:r>
            <w:r>
              <w:tab/>
              <w:t>Căn hộ dịch vụ, mini</w:t>
            </w:r>
          </w:p>
          <w:p w14:paraId="0000008E" w14:textId="77777777" w:rsidR="005A1CA7" w:rsidRDefault="001001F3">
            <w:pPr>
              <w:spacing w:after="0" w:line="276" w:lineRule="auto"/>
              <w:ind w:left="90" w:right="30"/>
              <w:jc w:val="left"/>
            </w:pPr>
            <w:r>
              <w:t xml:space="preserve">●  </w:t>
            </w:r>
            <w:r>
              <w:tab/>
              <w:t>Duplex</w:t>
            </w:r>
          </w:p>
          <w:p w14:paraId="0000008F" w14:textId="77777777" w:rsidR="005A1CA7" w:rsidRDefault="001001F3">
            <w:pPr>
              <w:spacing w:after="0" w:line="276" w:lineRule="auto"/>
              <w:ind w:left="90" w:right="30"/>
              <w:jc w:val="left"/>
            </w:pPr>
            <w:r>
              <w:t xml:space="preserve">●  </w:t>
            </w:r>
            <w:r>
              <w:tab/>
              <w:t>Penthouse</w:t>
            </w:r>
          </w:p>
          <w:p w14:paraId="00000090" w14:textId="77777777" w:rsidR="005A1CA7" w:rsidRDefault="001001F3">
            <w:pPr>
              <w:spacing w:after="0" w:line="276" w:lineRule="auto"/>
              <w:ind w:left="90" w:right="30"/>
              <w:jc w:val="left"/>
            </w:pPr>
            <w:r>
              <w:t xml:space="preserve">●  </w:t>
            </w:r>
            <w:r>
              <w:tab/>
              <w:t>Officetel</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00000091" w14:textId="77777777" w:rsidR="005A1CA7" w:rsidRDefault="001001F3">
            <w:pPr>
              <w:spacing w:after="0" w:line="276" w:lineRule="auto"/>
              <w:ind w:right="30"/>
              <w:jc w:val="left"/>
            </w:pPr>
            <w:r>
              <w:t>0</w:t>
            </w:r>
          </w:p>
        </w:tc>
      </w:tr>
      <w:tr w:rsidR="005A1CA7" w14:paraId="5D150CAB" w14:textId="77777777" w:rsidTr="004B12AA">
        <w:trPr>
          <w:trHeight w:val="207"/>
        </w:trPr>
        <w:tc>
          <w:tcPr>
            <w:tcW w:w="1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000092" w14:textId="77777777" w:rsidR="005A1CA7" w:rsidRDefault="001001F3">
            <w:pPr>
              <w:spacing w:after="0" w:line="276" w:lineRule="auto"/>
              <w:ind w:left="90" w:right="30"/>
              <w:jc w:val="left"/>
            </w:pPr>
            <w:r>
              <w:t>Ban công</w:t>
            </w:r>
          </w:p>
        </w:tc>
        <w:tc>
          <w:tcPr>
            <w:tcW w:w="1194" w:type="dxa"/>
            <w:tcBorders>
              <w:top w:val="nil"/>
              <w:left w:val="nil"/>
              <w:bottom w:val="single" w:sz="5" w:space="0" w:color="000000"/>
              <w:right w:val="single" w:sz="5" w:space="0" w:color="000000"/>
            </w:tcBorders>
            <w:tcMar>
              <w:top w:w="100" w:type="dxa"/>
              <w:left w:w="100" w:type="dxa"/>
              <w:bottom w:w="100" w:type="dxa"/>
              <w:right w:w="100" w:type="dxa"/>
            </w:tcMar>
          </w:tcPr>
          <w:p w14:paraId="00000093" w14:textId="77777777" w:rsidR="005A1CA7" w:rsidRDefault="001001F3">
            <w:pPr>
              <w:spacing w:after="0" w:line="276" w:lineRule="auto"/>
              <w:ind w:left="90" w:right="30"/>
              <w:jc w:val="left"/>
            </w:pPr>
            <w:r>
              <w:t>bool</w:t>
            </w:r>
          </w:p>
        </w:tc>
        <w:tc>
          <w:tcPr>
            <w:tcW w:w="4611" w:type="dxa"/>
            <w:tcBorders>
              <w:top w:val="nil"/>
              <w:left w:val="nil"/>
              <w:bottom w:val="single" w:sz="5" w:space="0" w:color="000000"/>
              <w:right w:val="single" w:sz="5" w:space="0" w:color="000000"/>
            </w:tcBorders>
            <w:tcMar>
              <w:top w:w="100" w:type="dxa"/>
              <w:left w:w="100" w:type="dxa"/>
              <w:bottom w:w="100" w:type="dxa"/>
              <w:right w:w="100" w:type="dxa"/>
            </w:tcMar>
          </w:tcPr>
          <w:p w14:paraId="00000094" w14:textId="77777777" w:rsidR="005A1CA7" w:rsidRDefault="001001F3">
            <w:pPr>
              <w:spacing w:after="0" w:line="276" w:lineRule="auto"/>
              <w:ind w:left="90" w:right="30"/>
              <w:jc w:val="left"/>
            </w:pPr>
            <w:r>
              <w:t>Có 2 giá trị:</w:t>
            </w:r>
          </w:p>
          <w:p w14:paraId="00000095" w14:textId="77777777" w:rsidR="005A1CA7" w:rsidRDefault="001001F3">
            <w:pPr>
              <w:spacing w:after="0" w:line="276" w:lineRule="auto"/>
              <w:ind w:left="90" w:right="30"/>
              <w:jc w:val="left"/>
            </w:pPr>
            <w:r>
              <w:t xml:space="preserve">●  </w:t>
            </w:r>
            <w:r>
              <w:tab/>
              <w:t>True: nếu căn hộ có ban công</w:t>
            </w:r>
          </w:p>
          <w:p w14:paraId="00000096" w14:textId="77777777" w:rsidR="005A1CA7" w:rsidRDefault="001001F3">
            <w:pPr>
              <w:spacing w:after="0" w:line="276" w:lineRule="auto"/>
              <w:ind w:left="90" w:right="30"/>
              <w:jc w:val="left"/>
            </w:pPr>
            <w:r>
              <w:t xml:space="preserve">●  </w:t>
            </w:r>
            <w:r>
              <w:tab/>
              <w:t>False: nếu căn hộ không có ban công</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00000097" w14:textId="77777777" w:rsidR="005A1CA7" w:rsidRDefault="001001F3">
            <w:pPr>
              <w:spacing w:after="0" w:line="276" w:lineRule="auto"/>
              <w:ind w:right="30"/>
              <w:jc w:val="left"/>
            </w:pPr>
            <w:r>
              <w:t>0</w:t>
            </w:r>
          </w:p>
        </w:tc>
      </w:tr>
      <w:tr w:rsidR="005A1CA7" w14:paraId="0B93F668" w14:textId="77777777" w:rsidTr="004B12AA">
        <w:trPr>
          <w:trHeight w:val="207"/>
        </w:trPr>
        <w:tc>
          <w:tcPr>
            <w:tcW w:w="1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000098" w14:textId="77777777" w:rsidR="005A1CA7" w:rsidRDefault="001001F3">
            <w:pPr>
              <w:spacing w:after="0" w:line="276" w:lineRule="auto"/>
              <w:ind w:left="90" w:right="30"/>
              <w:jc w:val="left"/>
            </w:pPr>
            <w:r>
              <w:t>Khu mua sắm</w:t>
            </w:r>
          </w:p>
        </w:tc>
        <w:tc>
          <w:tcPr>
            <w:tcW w:w="1194" w:type="dxa"/>
            <w:tcBorders>
              <w:top w:val="nil"/>
              <w:left w:val="nil"/>
              <w:bottom w:val="single" w:sz="5" w:space="0" w:color="000000"/>
              <w:right w:val="single" w:sz="5" w:space="0" w:color="000000"/>
            </w:tcBorders>
            <w:tcMar>
              <w:top w:w="100" w:type="dxa"/>
              <w:left w:w="100" w:type="dxa"/>
              <w:bottom w:w="100" w:type="dxa"/>
              <w:right w:w="100" w:type="dxa"/>
            </w:tcMar>
          </w:tcPr>
          <w:p w14:paraId="00000099" w14:textId="77777777" w:rsidR="005A1CA7" w:rsidRDefault="001001F3">
            <w:pPr>
              <w:spacing w:after="0" w:line="276" w:lineRule="auto"/>
              <w:ind w:left="90" w:right="30"/>
              <w:jc w:val="left"/>
            </w:pPr>
            <w:r>
              <w:t>bool</w:t>
            </w:r>
          </w:p>
        </w:tc>
        <w:tc>
          <w:tcPr>
            <w:tcW w:w="4611" w:type="dxa"/>
            <w:vMerge w:val="restart"/>
            <w:tcBorders>
              <w:top w:val="nil"/>
              <w:left w:val="nil"/>
              <w:bottom w:val="single" w:sz="5" w:space="0" w:color="000000"/>
              <w:right w:val="single" w:sz="5" w:space="0" w:color="000000"/>
            </w:tcBorders>
            <w:tcMar>
              <w:top w:w="100" w:type="dxa"/>
              <w:left w:w="100" w:type="dxa"/>
              <w:bottom w:w="100" w:type="dxa"/>
              <w:right w:w="100" w:type="dxa"/>
            </w:tcMar>
          </w:tcPr>
          <w:p w14:paraId="0000009A" w14:textId="77777777" w:rsidR="005A1CA7" w:rsidRDefault="001001F3">
            <w:pPr>
              <w:spacing w:after="0" w:line="276" w:lineRule="auto"/>
              <w:ind w:left="90" w:right="30"/>
              <w:jc w:val="left"/>
            </w:pPr>
            <w:r>
              <w:t>Có 2 giá trị:</w:t>
            </w:r>
          </w:p>
          <w:p w14:paraId="0000009B" w14:textId="77777777" w:rsidR="005A1CA7" w:rsidRDefault="001001F3">
            <w:pPr>
              <w:spacing w:after="0" w:line="276" w:lineRule="auto"/>
              <w:ind w:left="90" w:right="30"/>
              <w:jc w:val="left"/>
            </w:pPr>
            <w:r>
              <w:t xml:space="preserve">●  </w:t>
            </w:r>
            <w:r>
              <w:tab/>
              <w:t>True: nếu căn hộ gần các địa điểm được xét</w:t>
            </w:r>
          </w:p>
          <w:p w14:paraId="0000009C" w14:textId="77777777" w:rsidR="005A1CA7" w:rsidRDefault="001001F3">
            <w:pPr>
              <w:spacing w:after="0" w:line="276" w:lineRule="auto"/>
              <w:ind w:left="90" w:right="30"/>
              <w:jc w:val="left"/>
            </w:pPr>
            <w:r>
              <w:t xml:space="preserve">●  </w:t>
            </w:r>
            <w:r>
              <w:tab/>
              <w:t>False: nếu căn hộ xa các địa điểm được xét</w:t>
            </w:r>
          </w:p>
          <w:p w14:paraId="0000009D" w14:textId="77777777" w:rsidR="005A1CA7" w:rsidRDefault="001001F3">
            <w:pPr>
              <w:spacing w:after="0" w:line="276" w:lineRule="auto"/>
              <w:ind w:left="90" w:right="30"/>
              <w:jc w:val="left"/>
            </w:pPr>
            <w:r>
              <w:t>(Được tính trong phạm vi bán kính 2km)</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0000009E" w14:textId="77777777" w:rsidR="005A1CA7" w:rsidRDefault="001001F3">
            <w:pPr>
              <w:spacing w:after="0" w:line="276" w:lineRule="auto"/>
              <w:ind w:right="30"/>
              <w:jc w:val="left"/>
            </w:pPr>
            <w:r>
              <w:t>0</w:t>
            </w:r>
          </w:p>
        </w:tc>
      </w:tr>
      <w:tr w:rsidR="005A1CA7" w14:paraId="4660B80A" w14:textId="77777777" w:rsidTr="004B12AA">
        <w:trPr>
          <w:trHeight w:val="207"/>
        </w:trPr>
        <w:tc>
          <w:tcPr>
            <w:tcW w:w="1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00009F" w14:textId="77777777" w:rsidR="005A1CA7" w:rsidRDefault="001001F3">
            <w:pPr>
              <w:spacing w:after="0" w:line="276" w:lineRule="auto"/>
              <w:ind w:left="90" w:right="30"/>
              <w:jc w:val="left"/>
            </w:pPr>
            <w:r>
              <w:t>Trường học</w:t>
            </w:r>
          </w:p>
        </w:tc>
        <w:tc>
          <w:tcPr>
            <w:tcW w:w="1194" w:type="dxa"/>
            <w:tcBorders>
              <w:top w:val="nil"/>
              <w:left w:val="nil"/>
              <w:bottom w:val="single" w:sz="5" w:space="0" w:color="000000"/>
              <w:right w:val="single" w:sz="5" w:space="0" w:color="000000"/>
            </w:tcBorders>
            <w:tcMar>
              <w:top w:w="100" w:type="dxa"/>
              <w:left w:w="100" w:type="dxa"/>
              <w:bottom w:w="100" w:type="dxa"/>
              <w:right w:w="100" w:type="dxa"/>
            </w:tcMar>
          </w:tcPr>
          <w:p w14:paraId="000000A0" w14:textId="77777777" w:rsidR="005A1CA7" w:rsidRDefault="001001F3">
            <w:pPr>
              <w:spacing w:after="0" w:line="276" w:lineRule="auto"/>
              <w:ind w:left="90" w:right="30"/>
              <w:jc w:val="left"/>
            </w:pPr>
            <w:r>
              <w:t>bool</w:t>
            </w:r>
          </w:p>
        </w:tc>
        <w:tc>
          <w:tcPr>
            <w:tcW w:w="46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000A1" w14:textId="77777777" w:rsidR="005A1CA7" w:rsidRDefault="005A1CA7">
            <w:pPr>
              <w:spacing w:before="240" w:after="240" w:line="276" w:lineRule="auto"/>
              <w:ind w:left="-300"/>
            </w:pPr>
          </w:p>
        </w:tc>
        <w:tc>
          <w:tcPr>
            <w:tcW w:w="144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000A2" w14:textId="77777777" w:rsidR="005A1CA7" w:rsidRDefault="001001F3">
            <w:pPr>
              <w:spacing w:after="0" w:line="276" w:lineRule="auto"/>
              <w:ind w:right="30"/>
              <w:jc w:val="left"/>
            </w:pPr>
            <w:r>
              <w:t>0</w:t>
            </w:r>
          </w:p>
        </w:tc>
      </w:tr>
      <w:tr w:rsidR="005A1CA7" w14:paraId="078143AF" w14:textId="77777777" w:rsidTr="004B12AA">
        <w:trPr>
          <w:trHeight w:val="207"/>
        </w:trPr>
        <w:tc>
          <w:tcPr>
            <w:tcW w:w="168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0000A3" w14:textId="77777777" w:rsidR="005A1CA7" w:rsidRDefault="001001F3">
            <w:pPr>
              <w:spacing w:after="0" w:line="276" w:lineRule="auto"/>
              <w:ind w:left="90" w:right="30"/>
              <w:jc w:val="left"/>
            </w:pPr>
            <w:r>
              <w:t>Bệnh viện</w:t>
            </w:r>
          </w:p>
        </w:tc>
        <w:tc>
          <w:tcPr>
            <w:tcW w:w="119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000A4" w14:textId="77777777" w:rsidR="005A1CA7" w:rsidRDefault="001001F3">
            <w:pPr>
              <w:spacing w:after="0" w:line="276" w:lineRule="auto"/>
              <w:ind w:left="90" w:right="30"/>
              <w:jc w:val="left"/>
            </w:pPr>
            <w:r>
              <w:t>bool</w:t>
            </w:r>
          </w:p>
        </w:tc>
        <w:tc>
          <w:tcPr>
            <w:tcW w:w="46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000A5" w14:textId="77777777" w:rsidR="005A1CA7" w:rsidRDefault="005A1CA7">
            <w:pPr>
              <w:spacing w:before="240" w:after="240" w:line="276" w:lineRule="auto"/>
              <w:ind w:left="-300"/>
            </w:pPr>
          </w:p>
        </w:tc>
        <w:tc>
          <w:tcPr>
            <w:tcW w:w="144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000A6" w14:textId="77777777" w:rsidR="005A1CA7" w:rsidRDefault="001001F3">
            <w:pPr>
              <w:spacing w:after="0" w:line="276" w:lineRule="auto"/>
              <w:ind w:right="30"/>
              <w:jc w:val="left"/>
            </w:pPr>
            <w:r>
              <w:t>0</w:t>
            </w:r>
          </w:p>
        </w:tc>
      </w:tr>
      <w:tr w:rsidR="005A1CA7" w14:paraId="050E4135" w14:textId="77777777" w:rsidTr="004B12AA">
        <w:trPr>
          <w:trHeight w:val="207"/>
        </w:trPr>
        <w:tc>
          <w:tcPr>
            <w:tcW w:w="168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0000A7" w14:textId="77777777" w:rsidR="005A1CA7" w:rsidRDefault="001001F3">
            <w:pPr>
              <w:spacing w:after="0" w:line="276" w:lineRule="auto"/>
              <w:ind w:left="90" w:right="30"/>
              <w:jc w:val="left"/>
            </w:pPr>
            <w:r>
              <w:t>Số ảnh</w:t>
            </w:r>
          </w:p>
        </w:tc>
        <w:tc>
          <w:tcPr>
            <w:tcW w:w="119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000A8" w14:textId="77777777" w:rsidR="005A1CA7" w:rsidRDefault="001001F3">
            <w:pPr>
              <w:spacing w:after="0" w:line="276" w:lineRule="auto"/>
              <w:ind w:left="90" w:right="30"/>
              <w:jc w:val="left"/>
            </w:pPr>
            <w:r>
              <w:t>int64</w:t>
            </w:r>
          </w:p>
        </w:tc>
        <w:tc>
          <w:tcPr>
            <w:tcW w:w="461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000A9" w14:textId="77777777" w:rsidR="005A1CA7" w:rsidRDefault="001001F3">
            <w:pPr>
              <w:spacing w:after="0" w:line="276" w:lineRule="auto"/>
              <w:ind w:left="90" w:right="30"/>
              <w:jc w:val="left"/>
            </w:pPr>
            <w:r>
              <w:t>Các giá trị nằm trong khoảng từ 2-14 ảnh</w:t>
            </w:r>
          </w:p>
        </w:tc>
        <w:tc>
          <w:tcPr>
            <w:tcW w:w="144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000AA" w14:textId="77777777" w:rsidR="005A1CA7" w:rsidRDefault="001001F3">
            <w:pPr>
              <w:spacing w:after="0" w:line="276" w:lineRule="auto"/>
              <w:ind w:right="30"/>
              <w:jc w:val="left"/>
            </w:pPr>
            <w:r>
              <w:t>0</w:t>
            </w:r>
          </w:p>
        </w:tc>
      </w:tr>
      <w:tr w:rsidR="005A1CA7" w14:paraId="0EE83D50" w14:textId="77777777" w:rsidTr="004B12AA">
        <w:trPr>
          <w:trHeight w:val="207"/>
        </w:trPr>
        <w:tc>
          <w:tcPr>
            <w:tcW w:w="168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0000AB" w14:textId="77777777" w:rsidR="005A1CA7" w:rsidRDefault="001001F3">
            <w:pPr>
              <w:spacing w:after="0" w:line="276" w:lineRule="auto"/>
              <w:ind w:left="90" w:right="30"/>
              <w:jc w:val="left"/>
            </w:pPr>
            <w:r>
              <w:t>Giá cho thuê</w:t>
            </w:r>
          </w:p>
        </w:tc>
        <w:tc>
          <w:tcPr>
            <w:tcW w:w="119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000AC" w14:textId="77777777" w:rsidR="005A1CA7" w:rsidRDefault="001001F3">
            <w:pPr>
              <w:spacing w:after="0" w:line="276" w:lineRule="auto"/>
              <w:ind w:left="90" w:right="30"/>
              <w:jc w:val="left"/>
            </w:pPr>
            <w:r>
              <w:t>int64</w:t>
            </w:r>
          </w:p>
        </w:tc>
        <w:tc>
          <w:tcPr>
            <w:tcW w:w="461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000AD" w14:textId="77777777" w:rsidR="005A1CA7" w:rsidRDefault="001001F3">
            <w:pPr>
              <w:spacing w:after="0" w:line="276" w:lineRule="auto"/>
              <w:ind w:left="90" w:right="30"/>
              <w:jc w:val="left"/>
            </w:pPr>
            <w:r>
              <w:t>Có giá trị trong khoảng từ 1100000-108000000</w:t>
            </w:r>
          </w:p>
        </w:tc>
        <w:tc>
          <w:tcPr>
            <w:tcW w:w="144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000AE" w14:textId="77777777" w:rsidR="005A1CA7" w:rsidRDefault="001001F3">
            <w:pPr>
              <w:spacing w:after="0" w:line="276" w:lineRule="auto"/>
              <w:ind w:right="30"/>
              <w:jc w:val="left"/>
            </w:pPr>
            <w:r>
              <w:t>0</w:t>
            </w:r>
          </w:p>
        </w:tc>
      </w:tr>
    </w:tbl>
    <w:p w14:paraId="000000AF" w14:textId="77777777" w:rsidR="005A1CA7" w:rsidRDefault="001001F3">
      <w:pPr>
        <w:spacing w:before="240" w:after="240" w:line="276" w:lineRule="auto"/>
        <w:jc w:val="center"/>
      </w:pPr>
      <w:r>
        <w:rPr>
          <w:i/>
        </w:rPr>
        <w:t>Bảng 2: Bảng các giá trị của các biến trong bộ dữ liệu</w:t>
      </w:r>
    </w:p>
    <w:p w14:paraId="000000B0" w14:textId="77777777" w:rsidR="005A1CA7" w:rsidRDefault="005A1CA7">
      <w:pPr>
        <w:pBdr>
          <w:top w:val="nil"/>
          <w:left w:val="nil"/>
          <w:bottom w:val="nil"/>
          <w:right w:val="nil"/>
          <w:between w:val="nil"/>
        </w:pBdr>
        <w:spacing w:before="60" w:after="60" w:line="276" w:lineRule="auto"/>
      </w:pPr>
    </w:p>
    <w:p w14:paraId="000000B1" w14:textId="77777777" w:rsidR="005A1CA7" w:rsidRDefault="001001F3">
      <w:pPr>
        <w:pStyle w:val="Heading1"/>
        <w:numPr>
          <w:ilvl w:val="0"/>
          <w:numId w:val="9"/>
        </w:numPr>
      </w:pPr>
      <w:r>
        <w:lastRenderedPageBreak/>
        <w:t xml:space="preserve"> </w:t>
      </w:r>
      <w:r>
        <w:tab/>
        <w:t>PHƯƠNG PHÁP PHÂN TÍCH</w:t>
      </w:r>
    </w:p>
    <w:p w14:paraId="000000B2" w14:textId="77777777" w:rsidR="005A1CA7" w:rsidRDefault="001001F3">
      <w:pPr>
        <w:spacing w:before="120" w:line="240" w:lineRule="auto"/>
        <w:ind w:firstLine="567"/>
      </w:pPr>
      <w:r>
        <w:rPr>
          <w:noProof/>
        </w:rPr>
        <w:drawing>
          <wp:inline distT="114300" distB="114300" distL="114300" distR="114300">
            <wp:extent cx="5759775" cy="2717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59775" cy="2717800"/>
                    </a:xfrm>
                    <a:prstGeom prst="rect">
                      <a:avLst/>
                    </a:prstGeom>
                    <a:ln/>
                  </pic:spPr>
                </pic:pic>
              </a:graphicData>
            </a:graphic>
          </wp:inline>
        </w:drawing>
      </w:r>
    </w:p>
    <w:p w14:paraId="000000B3" w14:textId="7D8DF944" w:rsidR="005A1CA7" w:rsidRDefault="001001F3">
      <w:pPr>
        <w:pBdr>
          <w:top w:val="nil"/>
          <w:left w:val="nil"/>
          <w:bottom w:val="nil"/>
          <w:right w:val="nil"/>
          <w:between w:val="nil"/>
        </w:pBdr>
        <w:spacing w:before="120" w:line="240" w:lineRule="auto"/>
        <w:ind w:firstLine="567"/>
        <w:jc w:val="center"/>
        <w:rPr>
          <w:i/>
          <w:color w:val="000000"/>
        </w:rPr>
      </w:pPr>
      <w:r>
        <w:rPr>
          <w:i/>
          <w:color w:val="000000"/>
        </w:rPr>
        <w:t>Hình 1. Quy trình P</w:t>
      </w:r>
      <w:r w:rsidR="00E8284A">
        <w:rPr>
          <w:i/>
          <w:color w:val="000000"/>
        </w:rPr>
        <w:t>hân tích dữ liệu</w:t>
      </w:r>
    </w:p>
    <w:p w14:paraId="000000B4" w14:textId="77777777" w:rsidR="005A1CA7" w:rsidRDefault="001001F3">
      <w:pPr>
        <w:pStyle w:val="Heading2"/>
        <w:tabs>
          <w:tab w:val="left" w:pos="567"/>
        </w:tabs>
      </w:pPr>
      <w:bookmarkStart w:id="1" w:name="_heading=h.1cveva7lqqf4" w:colFirst="0" w:colLast="0"/>
      <w:bookmarkEnd w:id="1"/>
      <w:r>
        <w:t>3.1. Xác định bài toán</w:t>
      </w:r>
    </w:p>
    <w:p w14:paraId="000000B5" w14:textId="77777777" w:rsidR="005A1CA7" w:rsidRDefault="001001F3">
      <w:pPr>
        <w:jc w:val="left"/>
      </w:pPr>
      <w:r>
        <w:t>Xây dựng mô hình dự đoán giá cho thuê căn hộ khu vực Thủ Đức</w:t>
      </w:r>
    </w:p>
    <w:p w14:paraId="000000B6" w14:textId="77777777" w:rsidR="005A1CA7" w:rsidRDefault="001001F3">
      <w:pPr>
        <w:pStyle w:val="Heading2"/>
        <w:jc w:val="left"/>
      </w:pPr>
      <w:bookmarkStart w:id="2" w:name="_heading=h.3ro0ga438po0" w:colFirst="0" w:colLast="0"/>
      <w:bookmarkEnd w:id="2"/>
      <w:r>
        <w:t>3.2. Thu thập dữ liệu</w:t>
      </w:r>
    </w:p>
    <w:p w14:paraId="000000B7" w14:textId="77777777" w:rsidR="005A1CA7" w:rsidRDefault="001001F3">
      <w:pPr>
        <w:jc w:val="left"/>
      </w:pPr>
      <w:r>
        <w:t>Bộ dữ liệu phân tích được nhóm thu thập thủ công từ trang web nhatot.com</w:t>
      </w:r>
      <w:r>
        <w:rPr>
          <w:vertAlign w:val="superscript"/>
        </w:rPr>
        <w:t>[1]</w:t>
      </w:r>
    </w:p>
    <w:p w14:paraId="000000B8" w14:textId="77777777" w:rsidR="005A1CA7" w:rsidRDefault="001001F3">
      <w:pPr>
        <w:pStyle w:val="Heading2"/>
        <w:jc w:val="left"/>
      </w:pPr>
      <w:bookmarkStart w:id="3" w:name="_heading=h.s73gtym92iu1" w:colFirst="0" w:colLast="0"/>
      <w:bookmarkEnd w:id="3"/>
      <w:r>
        <w:t>3.3. Làm sạch / Tiền xử lý dữ liệu</w:t>
      </w:r>
    </w:p>
    <w:p w14:paraId="000000B9" w14:textId="3280E81C" w:rsidR="005A1CA7" w:rsidRPr="004B12AA" w:rsidRDefault="004B12AA" w:rsidP="004B12AA">
      <w:pPr>
        <w:pStyle w:val="Heading3"/>
        <w:spacing w:after="0"/>
        <w:rPr>
          <w:color w:val="auto"/>
        </w:rPr>
      </w:pPr>
      <w:r>
        <w:rPr>
          <w:color w:val="auto"/>
        </w:rPr>
        <w:t xml:space="preserve">3.3.1. </w:t>
      </w:r>
      <w:r w:rsidR="001001F3" w:rsidRPr="004B12AA">
        <w:rPr>
          <w:color w:val="auto"/>
        </w:rPr>
        <w:t>Xử lý giá trị bị khuyết (missing data)</w:t>
      </w:r>
    </w:p>
    <w:p w14:paraId="000000BC" w14:textId="067EB252" w:rsidR="005A1CA7" w:rsidRDefault="00F43405" w:rsidP="00F43405">
      <w:pPr>
        <w:tabs>
          <w:tab w:val="left" w:pos="540"/>
        </w:tabs>
        <w:spacing w:after="0"/>
      </w:pPr>
      <w:r>
        <w:tab/>
      </w:r>
      <w:r w:rsidR="004B12AA">
        <w:t xml:space="preserve">Theo thống kê, có 2 cột thuộc tính có missing data, đó là cột “Số tầng” và cột “Tên dự án”. </w:t>
      </w:r>
      <w:r w:rsidR="001001F3">
        <w:t>Đối với thuộc tính ‘Số tầng’, có 581 dòng dữ liệu bị khuyết, nhóm thực hiện điền khuyết bằng phương pháp điền trung vị (median) nhằm giữ nguyên tính chất của cột thuộc tính.</w:t>
      </w:r>
      <w:r w:rsidR="004B12AA">
        <w:t xml:space="preserve"> Cột t</w:t>
      </w:r>
      <w:r w:rsidR="001001F3">
        <w:t>huộc tính ‘Tên dự án’, có 176 dòng dữ liệu bị khuyết, thể hiện các căn hộ không thuộc các dự án lớn có tên, tiến hành điền khuyết một giá trị “None” mô tả dữ liệu căn hộ không có tên dự án</w:t>
      </w:r>
      <w:r w:rsidR="00862A1F">
        <w:t xml:space="preserve">. Sau bước xử lý giá trị bị khuyết, </w:t>
      </w:r>
      <w:r w:rsidR="001001F3">
        <w:t>100% giá trị bị khuyết được xử lý.</w:t>
      </w:r>
    </w:p>
    <w:p w14:paraId="000000BD" w14:textId="3495FC99" w:rsidR="005A1CA7" w:rsidRPr="00862A1F" w:rsidRDefault="001001F3" w:rsidP="00F43405">
      <w:pPr>
        <w:pStyle w:val="Heading3"/>
        <w:numPr>
          <w:ilvl w:val="2"/>
          <w:numId w:val="20"/>
        </w:numPr>
        <w:tabs>
          <w:tab w:val="left" w:pos="540"/>
        </w:tabs>
        <w:spacing w:after="0"/>
        <w:rPr>
          <w:color w:val="auto"/>
        </w:rPr>
      </w:pPr>
      <w:r w:rsidRPr="00862A1F">
        <w:rPr>
          <w:color w:val="auto"/>
        </w:rPr>
        <w:t>Xử lý giá trị ngoại lệ (outliers)</w:t>
      </w:r>
    </w:p>
    <w:p w14:paraId="000000C0" w14:textId="458B9CA0" w:rsidR="005A1CA7" w:rsidRDefault="00F43405" w:rsidP="00654E66">
      <w:pPr>
        <w:tabs>
          <w:tab w:val="left" w:pos="540"/>
        </w:tabs>
        <w:spacing w:after="0"/>
      </w:pPr>
      <w:r>
        <w:tab/>
      </w:r>
      <w:r w:rsidR="00862A1F">
        <w:t xml:space="preserve">Cột thuộc tính “Loại hình căn hộ” gồm 4 giá trị là: Chung Cư, Căn Hộ Dịch Vụ, Mini, Duplex và Penthouse. </w:t>
      </w:r>
      <w:r w:rsidR="001001F3">
        <w:t>Để giới hạn đề tài nhóm chỉ xem xét và xây dựng mô hình với 2 loại hình căn hộ là Chung Cư và Căn Hộ Dịch Vụ. Các loại hình căn hộ như Duplex và Penthouse không phổ biến và có giá cho thuê chênh lệch khá nhiều gây nhiễu cho bộ dữ liệu nên nhóm quyết định loại bỏ</w:t>
      </w:r>
      <w:r w:rsidR="00862A1F">
        <w:t xml:space="preserve">. Nhóm đã loại bỏ </w:t>
      </w:r>
      <w:r w:rsidR="001001F3">
        <w:t xml:space="preserve">100% outliers </w:t>
      </w:r>
      <w:r w:rsidR="00862A1F">
        <w:t>của cột thuộc tính.</w:t>
      </w:r>
    </w:p>
    <w:p w14:paraId="000000C3" w14:textId="6CE35B6D" w:rsidR="005A1CA7" w:rsidRDefault="00654E66" w:rsidP="00654E66">
      <w:pPr>
        <w:tabs>
          <w:tab w:val="left" w:pos="540"/>
        </w:tabs>
        <w:spacing w:after="0"/>
      </w:pPr>
      <w:r>
        <w:lastRenderedPageBreak/>
        <w:tab/>
      </w:r>
      <w:r w:rsidR="001001F3">
        <w:t xml:space="preserve">Quan sát boxplot phân bố giá thuê nhà </w:t>
      </w:r>
      <w:r w:rsidR="00862A1F">
        <w:t xml:space="preserve">theo </w:t>
      </w:r>
      <w:r w:rsidR="001001F3">
        <w:t xml:space="preserve">từng phường của cột </w:t>
      </w:r>
      <w:r w:rsidR="00862A1F">
        <w:t>“</w:t>
      </w:r>
      <w:r w:rsidR="001001F3">
        <w:t>Tên phường</w:t>
      </w:r>
      <w:r w:rsidR="00862A1F">
        <w:t>”</w:t>
      </w:r>
      <w:r w:rsidR="001001F3">
        <w:t>, ta thấy tồn tại khá nhiều outlier. Những outlier này là các giá trị thiểu số và nhóm cần dự đoán giá cho thuê nhà của các căn hộ phổ biến trong khu vực. Vì vậy nhóm sẽ loại bỏ bớt outlier theo từng phường.</w:t>
      </w:r>
      <w:r w:rsidR="00862A1F">
        <w:t xml:space="preserve"> Nhóm đã loại bỏ </w:t>
      </w:r>
      <w:r w:rsidR="001001F3">
        <w:t xml:space="preserve">99.5% outliers </w:t>
      </w:r>
      <w:r w:rsidR="00862A1F">
        <w:t>của cột thuộc tính</w:t>
      </w:r>
      <w:r w:rsidR="00F43405">
        <w:t>.</w:t>
      </w:r>
    </w:p>
    <w:p w14:paraId="000000C6" w14:textId="062E4450" w:rsidR="005A1CA7" w:rsidRDefault="001001F3" w:rsidP="00654E66">
      <w:pPr>
        <w:tabs>
          <w:tab w:val="left" w:pos="540"/>
        </w:tabs>
        <w:spacing w:after="0"/>
      </w:pPr>
      <w:r>
        <w:t xml:space="preserve">Tương tự với việc xét giá thuê nhà ở từng phường, </w:t>
      </w:r>
      <w:r w:rsidR="00F43405">
        <w:t xml:space="preserve">xét cột “Tên dự án”, </w:t>
      </w:r>
      <w:r>
        <w:t>tại cụ thể từng dự án, ta thấy vẫn tồn tại các outlier. Vì vậy nhóm loại bỏ các outlier theo từng dự án để giúp kết quả phân tích chính xác hơn</w:t>
      </w:r>
      <w:r w:rsidR="00F43405">
        <w:t xml:space="preserve">. Nhóm đã loại bỏ </w:t>
      </w:r>
      <w:r>
        <w:t xml:space="preserve">8.5% outliers </w:t>
      </w:r>
      <w:r w:rsidR="00F43405">
        <w:t>của cột thuộc tính.</w:t>
      </w:r>
    </w:p>
    <w:p w14:paraId="000000C7" w14:textId="69374EB2" w:rsidR="005A1CA7" w:rsidRDefault="00654E66" w:rsidP="00654E66">
      <w:pPr>
        <w:tabs>
          <w:tab w:val="left" w:pos="540"/>
        </w:tabs>
      </w:pPr>
      <w:r>
        <w:tab/>
      </w:r>
      <w:r w:rsidR="00F43405">
        <w:t xml:space="preserve">Sau bước loại bỏ giá trị ngoại lệ, nhóm đã loại bỏ tất cả </w:t>
      </w:r>
      <w:r w:rsidR="001001F3">
        <w:t>92 giá trị ngoại lệ</w:t>
      </w:r>
      <w:r w:rsidR="00F43405">
        <w:t>. Bộ dữ liệu còn 582 dòng.</w:t>
      </w:r>
    </w:p>
    <w:p w14:paraId="000000C8" w14:textId="3E4B7020" w:rsidR="005A1CA7" w:rsidRPr="00F43405" w:rsidRDefault="00F43405" w:rsidP="00654E66">
      <w:pPr>
        <w:pStyle w:val="Heading3"/>
        <w:tabs>
          <w:tab w:val="left" w:pos="540"/>
        </w:tabs>
        <w:spacing w:after="0"/>
        <w:rPr>
          <w:color w:val="auto"/>
        </w:rPr>
      </w:pPr>
      <w:r w:rsidRPr="00F43405">
        <w:rPr>
          <w:color w:val="auto"/>
        </w:rPr>
        <w:t xml:space="preserve">3.3.3. </w:t>
      </w:r>
      <w:r w:rsidR="001001F3" w:rsidRPr="00F43405">
        <w:rPr>
          <w:color w:val="auto"/>
        </w:rPr>
        <w:t>Chuẩn hóa dữ liệu</w:t>
      </w:r>
    </w:p>
    <w:p w14:paraId="000000C9" w14:textId="09D2E44D" w:rsidR="005A1CA7" w:rsidRDefault="00654E66" w:rsidP="00654E66">
      <w:pPr>
        <w:tabs>
          <w:tab w:val="left" w:pos="540"/>
        </w:tabs>
        <w:spacing w:after="0"/>
      </w:pPr>
      <w:r>
        <w:tab/>
      </w:r>
      <w:r w:rsidR="001001F3">
        <w:t>Đối với các biến số, sử dụng StandardScaler và Polynomial Features để chuẩn hóa dữ liệu về cùng tỉ lệ và tìm ra bậc tốt nhất cho mô hình hồi quy với từng thuộc tính</w:t>
      </w:r>
      <w:r w:rsidR="00F43405">
        <w:t>.</w:t>
      </w:r>
    </w:p>
    <w:p w14:paraId="000000CA" w14:textId="7A8D0515" w:rsidR="005A1CA7" w:rsidRDefault="00654E66" w:rsidP="00654E66">
      <w:pPr>
        <w:tabs>
          <w:tab w:val="left" w:pos="540"/>
        </w:tabs>
      </w:pPr>
      <w:r>
        <w:tab/>
      </w:r>
      <w:r w:rsidR="001001F3">
        <w:t>Đối với các biến phân loại, sử dụng OneHotEncoder và PolynomialFeatures chuẩn hoá dữ liệu về dạng số và tìm ra bậc tốt nhất cho mô hình hồi quy với từng thuộc tính</w:t>
      </w:r>
      <w:r w:rsidR="00F43405">
        <w:t>.</w:t>
      </w:r>
    </w:p>
    <w:p w14:paraId="000000CB" w14:textId="77777777" w:rsidR="005A1CA7" w:rsidRDefault="001001F3" w:rsidP="00654E66">
      <w:pPr>
        <w:pStyle w:val="Heading2"/>
        <w:tabs>
          <w:tab w:val="left" w:pos="540"/>
        </w:tabs>
      </w:pPr>
      <w:bookmarkStart w:id="4" w:name="_heading=h.bax6etr113ih" w:colFirst="0" w:colLast="0"/>
      <w:bookmarkEnd w:id="4"/>
      <w:r>
        <w:t>3.4. Lựa chọn và huấn luyện mô hình</w:t>
      </w:r>
    </w:p>
    <w:p w14:paraId="000000CC" w14:textId="0F08EFCB" w:rsidR="005A1CA7" w:rsidRDefault="00654E66" w:rsidP="00654E66">
      <w:pPr>
        <w:tabs>
          <w:tab w:val="left" w:pos="540"/>
        </w:tabs>
      </w:pPr>
      <w:r>
        <w:tab/>
      </w:r>
      <w:r w:rsidR="001001F3">
        <w:t>Sau khi làm sạch dữ liệu qua các bước xử lý missing data và outlier, nhóm đã thực hiện xây dựng và chọn lọc mô hình tốt nhất để dự đoán giá cho thuê căn hộ khi người dùng lần lượt nhập vào thông tin từ 1 biến đến 13 biến. Với mỗi mô hình đơn biến nhóm thực hiện dò tự động degree trong khoảng (1,4) cho từng biến và chọn mô hình được kiểm định chéo với k=5 cho kết quả kiểm định trung bình cao nhất. Với mô hình đa biến, nhóm phân ra 2 loại biến: biến số và biến phân loại. Với từng loại biến, nhóm thực hiện dò tự động degree trong khoảng (1,4) và chọn mô hình được kiểm định chéo với k=5 cho kết quả kiểm định trung bình cao nhất. Kết quả mô hình tốt nhất với degree là dạng tuple (a,b) trong đó a là chỉ số degree cho biến số và b là chỉ số degree cho biến phân loại.</w:t>
      </w:r>
    </w:p>
    <w:p w14:paraId="000000CD" w14:textId="77777777" w:rsidR="005A1CA7" w:rsidRDefault="001001F3" w:rsidP="00654E66">
      <w:pPr>
        <w:pStyle w:val="Heading2"/>
        <w:tabs>
          <w:tab w:val="left" w:pos="540"/>
        </w:tabs>
      </w:pPr>
      <w:bookmarkStart w:id="5" w:name="_heading=h.bnwol6dst55" w:colFirst="0" w:colLast="0"/>
      <w:bookmarkEnd w:id="5"/>
      <w:r>
        <w:t>3.5. Thử nghiệm và đánh giá mô hình</w:t>
      </w:r>
    </w:p>
    <w:p w14:paraId="000000CE" w14:textId="64E3E748" w:rsidR="005A1CA7" w:rsidRDefault="00654E66" w:rsidP="00654E66">
      <w:pPr>
        <w:tabs>
          <w:tab w:val="left" w:pos="540"/>
        </w:tabs>
      </w:pPr>
      <w:r>
        <w:tab/>
      </w:r>
      <w:r w:rsidR="001001F3">
        <w:t>Sau khi thử nghiệm trên bộ dữ liệu, mô hình được đánh giá dựa trên R</w:t>
      </w:r>
      <w:r w:rsidR="001001F3">
        <w:rPr>
          <w:vertAlign w:val="superscript"/>
        </w:rPr>
        <w:t>2</w:t>
      </w:r>
      <w:r w:rsidR="001001F3">
        <w:t xml:space="preserve"> score và K-fold Validation với k = 5.</w:t>
      </w:r>
    </w:p>
    <w:p w14:paraId="000000CF" w14:textId="77777777" w:rsidR="005A1CA7" w:rsidRDefault="001001F3">
      <w:pPr>
        <w:pStyle w:val="Heading2"/>
      </w:pPr>
      <w:bookmarkStart w:id="6" w:name="_heading=h.svm4oqimas1" w:colFirst="0" w:colLast="0"/>
      <w:bookmarkEnd w:id="6"/>
      <w:r>
        <w:t>3.6. Triển khai mô hình</w:t>
      </w:r>
    </w:p>
    <w:p w14:paraId="000000D0" w14:textId="162C9943" w:rsidR="005A1CA7" w:rsidRDefault="00654E66" w:rsidP="00654E66">
      <w:pPr>
        <w:tabs>
          <w:tab w:val="left" w:pos="540"/>
        </w:tabs>
        <w:rPr>
          <w:color w:val="000000"/>
        </w:rPr>
      </w:pPr>
      <w:r>
        <w:tab/>
      </w:r>
      <w:r w:rsidR="001001F3">
        <w:t>Nhóm đã triển khai đc 100% dự định về mô hình</w:t>
      </w:r>
    </w:p>
    <w:p w14:paraId="000000D1" w14:textId="2BE030D2" w:rsidR="005A1CA7" w:rsidRDefault="001001F3" w:rsidP="00E8284A">
      <w:pPr>
        <w:pStyle w:val="Heading1"/>
        <w:numPr>
          <w:ilvl w:val="0"/>
          <w:numId w:val="9"/>
        </w:numPr>
        <w:tabs>
          <w:tab w:val="left" w:pos="540"/>
        </w:tabs>
        <w:jc w:val="both"/>
      </w:pPr>
      <w:r>
        <w:lastRenderedPageBreak/>
        <w:t xml:space="preserve">PHÂN TÍCH THĂM DÒ/SƠ BỘ </w:t>
      </w:r>
    </w:p>
    <w:p w14:paraId="08E9D0CB" w14:textId="147A41F8" w:rsidR="00E275B7" w:rsidRDefault="001166E6" w:rsidP="00E5547E">
      <w:pPr>
        <w:pBdr>
          <w:top w:val="nil"/>
          <w:left w:val="nil"/>
          <w:bottom w:val="nil"/>
          <w:right w:val="nil"/>
          <w:between w:val="nil"/>
        </w:pBdr>
        <w:tabs>
          <w:tab w:val="left" w:pos="540"/>
        </w:tabs>
        <w:spacing w:before="120" w:line="240" w:lineRule="auto"/>
      </w:pPr>
      <w:r w:rsidRPr="001166E6">
        <w:rPr>
          <w:noProof/>
        </w:rPr>
        <w:drawing>
          <wp:inline distT="0" distB="0" distL="0" distR="0" wp14:anchorId="10B483EF" wp14:editId="0B11637B">
            <wp:extent cx="5760720" cy="475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751070"/>
                    </a:xfrm>
                    <a:prstGeom prst="rect">
                      <a:avLst/>
                    </a:prstGeom>
                  </pic:spPr>
                </pic:pic>
              </a:graphicData>
            </a:graphic>
          </wp:inline>
        </w:drawing>
      </w:r>
    </w:p>
    <w:p w14:paraId="314177E0" w14:textId="41DB559B" w:rsidR="007C7083" w:rsidRPr="007C7083" w:rsidRDefault="007C7083" w:rsidP="007C7083">
      <w:pPr>
        <w:pBdr>
          <w:top w:val="nil"/>
          <w:left w:val="nil"/>
          <w:bottom w:val="nil"/>
          <w:right w:val="nil"/>
          <w:between w:val="nil"/>
        </w:pBdr>
        <w:tabs>
          <w:tab w:val="left" w:pos="540"/>
        </w:tabs>
        <w:spacing w:before="120" w:line="240" w:lineRule="auto"/>
        <w:jc w:val="center"/>
        <w:rPr>
          <w:i/>
          <w:iCs/>
        </w:rPr>
      </w:pPr>
      <w:r w:rsidRPr="007C7083">
        <w:rPr>
          <w:i/>
          <w:iCs/>
        </w:rPr>
        <w:t>Hình 2: Trực quan hoá dữ liệu</w:t>
      </w:r>
    </w:p>
    <w:p w14:paraId="4799947E" w14:textId="70F6A12A" w:rsidR="002F45F8" w:rsidRDefault="001166E6" w:rsidP="00E5547E">
      <w:pPr>
        <w:pBdr>
          <w:top w:val="nil"/>
          <w:left w:val="nil"/>
          <w:bottom w:val="nil"/>
          <w:right w:val="nil"/>
          <w:between w:val="nil"/>
        </w:pBdr>
        <w:tabs>
          <w:tab w:val="left" w:pos="540"/>
        </w:tabs>
        <w:spacing w:before="120" w:line="240" w:lineRule="auto"/>
      </w:pPr>
      <w:r>
        <w:t>Các b</w:t>
      </w:r>
      <w:r w:rsidR="004B0E93">
        <w:t>iểu đồ được vẽ trên cùng 1 trang bằng python. Phân tích chi tiết các biểu đồ như sau:</w:t>
      </w:r>
    </w:p>
    <w:p w14:paraId="000000D5" w14:textId="6FC3F4C4" w:rsidR="005A1CA7" w:rsidRDefault="005F0483" w:rsidP="00654E66">
      <w:pPr>
        <w:pBdr>
          <w:top w:val="nil"/>
          <w:left w:val="nil"/>
          <w:bottom w:val="nil"/>
          <w:right w:val="nil"/>
          <w:between w:val="nil"/>
        </w:pBdr>
        <w:tabs>
          <w:tab w:val="left" w:pos="540"/>
        </w:tabs>
        <w:spacing w:before="120" w:after="0" w:line="276" w:lineRule="auto"/>
      </w:pPr>
      <w:r>
        <w:tab/>
      </w:r>
      <w:r w:rsidR="0087232C" w:rsidRPr="0087232C">
        <w:t xml:space="preserve">Biểu đồ </w:t>
      </w:r>
      <w:r w:rsidR="004B0E93">
        <w:t xml:space="preserve">[0,0] </w:t>
      </w:r>
      <w:r w:rsidR="0087232C" w:rsidRPr="0087232C">
        <w:t>thể hiện tỷ trọng các loại hình căn hộ ở Thủ Đức</w:t>
      </w:r>
      <w:r w:rsidR="001001F3">
        <w:t xml:space="preserve"> cho ta biết khu vực Thủ Đức sẽ bao gồm 2 loại hình căn hộ là Chung Cư và Căn Hộ Dịch Vụ, Mini. Trong đó chiếm đa số là loại hình căn hộ Chung Cư</w:t>
      </w:r>
      <w:r w:rsidR="007F5D63">
        <w:t xml:space="preserve"> (72.7%)</w:t>
      </w:r>
      <w:r>
        <w:t>.</w:t>
      </w:r>
    </w:p>
    <w:p w14:paraId="4B92068D" w14:textId="7E585A00" w:rsidR="004B0E93" w:rsidRDefault="004B0E93" w:rsidP="00654E66">
      <w:pPr>
        <w:pBdr>
          <w:top w:val="nil"/>
          <w:left w:val="nil"/>
          <w:bottom w:val="nil"/>
          <w:right w:val="nil"/>
          <w:between w:val="nil"/>
        </w:pBdr>
        <w:tabs>
          <w:tab w:val="left" w:pos="540"/>
        </w:tabs>
        <w:spacing w:before="120" w:after="0" w:line="276" w:lineRule="auto"/>
      </w:pPr>
      <w:r>
        <w:tab/>
        <w:t>B</w:t>
      </w:r>
      <w:r w:rsidRPr="00BE216A">
        <w:t xml:space="preserve">iểu đồ </w:t>
      </w:r>
      <w:r>
        <w:t xml:space="preserve">[0,1] thể hiện sự </w:t>
      </w:r>
      <w:r w:rsidRPr="00BE216A">
        <w:t xml:space="preserve">phân phối giá </w:t>
      </w:r>
      <w:r>
        <w:t>cho thuê căn hộ</w:t>
      </w:r>
      <w:r w:rsidRPr="00BE216A">
        <w:t xml:space="preserve"> theo các tiện ích, các căn hộ có tất cả 4 tiện ích Bệnh viện, Trường học, Khu mua sắm và Ban công có giá trị True, các căn hộ có 1, 2 hoặc 3 trong 4 tiện ích có giá trị False. Ta thấy giá cho thuê của các căn hộ đầy đủ diện tích có độ phân bố ngắn hơn (1</w:t>
      </w:r>
      <w:r w:rsidR="00E10E6A">
        <w:t xml:space="preserve"> triệu </w:t>
      </w:r>
      <w:r w:rsidRPr="00BE216A">
        <w:t>3</w:t>
      </w:r>
      <w:r w:rsidR="00E10E6A">
        <w:t xml:space="preserve"> </w:t>
      </w:r>
      <w:r w:rsidRPr="00BE216A">
        <w:t>- 30</w:t>
      </w:r>
      <w:r w:rsidR="00E10E6A">
        <w:t xml:space="preserve"> triệu</w:t>
      </w:r>
      <w:r w:rsidRPr="00BE216A">
        <w:t>) so với các căn hộ không đầy đủ tiện ích (3</w:t>
      </w:r>
      <w:r w:rsidR="00E10E6A">
        <w:t xml:space="preserve"> triệu – </w:t>
      </w:r>
      <w:r w:rsidRPr="00BE216A">
        <w:t>63</w:t>
      </w:r>
      <w:r w:rsidR="00E10E6A">
        <w:t xml:space="preserve"> </w:t>
      </w:r>
      <w:r w:rsidRPr="00BE216A">
        <w:t>tr</w:t>
      </w:r>
      <w:r w:rsidR="00E10E6A">
        <w:t>iệu</w:t>
      </w:r>
      <w:r w:rsidRPr="00BE216A">
        <w:t>). Giá cho thuê tối thiểu của các căn hộ đầy đủ tiện nghi cũng thấp hơn so với các căn hộ không đầy đủ tiện nghi.</w:t>
      </w:r>
    </w:p>
    <w:p w14:paraId="29EE9226" w14:textId="21FA8120" w:rsidR="00907260" w:rsidRDefault="004B0E93" w:rsidP="00654E66">
      <w:pPr>
        <w:pBdr>
          <w:top w:val="nil"/>
          <w:left w:val="nil"/>
          <w:bottom w:val="nil"/>
          <w:right w:val="nil"/>
          <w:between w:val="nil"/>
        </w:pBdr>
        <w:tabs>
          <w:tab w:val="left" w:pos="540"/>
        </w:tabs>
        <w:spacing w:before="120" w:after="0" w:line="276" w:lineRule="auto"/>
      </w:pPr>
      <w:r>
        <w:tab/>
        <w:t>B</w:t>
      </w:r>
      <w:r w:rsidRPr="00041DB7">
        <w:t xml:space="preserve">iểu đồ </w:t>
      </w:r>
      <w:r>
        <w:t>[0,</w:t>
      </w:r>
      <w:r w:rsidR="00907260">
        <w:t>2</w:t>
      </w:r>
      <w:r>
        <w:t xml:space="preserve">] thể hiện </w:t>
      </w:r>
      <w:r w:rsidRPr="00041DB7">
        <w:t>t</w:t>
      </w:r>
      <w:r>
        <w:t>ỷ</w:t>
      </w:r>
      <w:r w:rsidRPr="00041DB7">
        <w:t xml:space="preserve"> trọng </w:t>
      </w:r>
      <w:r>
        <w:t xml:space="preserve">và giá cho thuê trung bình của từng </w:t>
      </w:r>
      <w:r w:rsidRPr="00041DB7">
        <w:t xml:space="preserve">tình trạng nội </w:t>
      </w:r>
      <w:r>
        <w:t xml:space="preserve">thất, </w:t>
      </w:r>
      <w:r w:rsidRPr="00041DB7">
        <w:t xml:space="preserve">ta thấy các căn hộ đầy đủ nội thất chiếm tỉ trọng cao nhất hơn 60% (63.6%). Các căn hộ được trang bị nội thất đầy đủ chiếm tỉ trọng thấp nhất 15.1%. Giá cho thuê trung </w:t>
      </w:r>
      <w:r w:rsidRPr="00041DB7">
        <w:lastRenderedPageBreak/>
        <w:t>bình của từng loại tình trạng giảm dần theo tỉ trọng. Không có sự khác biệt quá lớn giữa giá cho thuê trung bình của căn hộ chưa có nội thất và căn hộ trang bị một phần nội thất.</w:t>
      </w:r>
    </w:p>
    <w:p w14:paraId="000000E1" w14:textId="3325D709" w:rsidR="005A1CA7" w:rsidRDefault="005F0483" w:rsidP="00907260">
      <w:pPr>
        <w:tabs>
          <w:tab w:val="left" w:pos="540"/>
        </w:tabs>
        <w:spacing w:after="0" w:line="276" w:lineRule="auto"/>
      </w:pPr>
      <w:r>
        <w:tab/>
      </w:r>
      <w:r w:rsidR="007F5D63" w:rsidRPr="007F5D63">
        <w:t xml:space="preserve">Biểu đồ </w:t>
      </w:r>
      <w:r w:rsidR="00907260">
        <w:t xml:space="preserve">[1,0] </w:t>
      </w:r>
      <w:r w:rsidR="007F5D63" w:rsidRPr="007F5D63">
        <w:t>thể hiện số lượng và giá cho thuê trung bình ở từng phường</w:t>
      </w:r>
      <w:r w:rsidR="007F5D63">
        <w:t xml:space="preserve"> cho ta biết p</w:t>
      </w:r>
      <w:r w:rsidR="007F5D63" w:rsidRPr="007F5D63">
        <w:t>hường Hiệp Bình Chánh có số lượng căn hộ cho thuê nhiều nhất (65), và các phường Linh Xuân, Phước Bình có số lượng căn hộ cho thuê ít nhất (1). Bên cạnh đó, phường có giá cho thuê trung bình cao nhất là phường Thủ Thiêm (khoảng 34</w:t>
      </w:r>
      <w:r w:rsidR="00E10E6A">
        <w:t xml:space="preserve"> triệu </w:t>
      </w:r>
      <w:r w:rsidR="007F5D63" w:rsidRPr="007F5D63">
        <w:t>7), tiếp theo sau là phường An Lợi Đông (khoảng 19</w:t>
      </w:r>
      <w:r w:rsidR="00E10E6A">
        <w:t xml:space="preserve"> triệu </w:t>
      </w:r>
      <w:r w:rsidR="007F5D63" w:rsidRPr="007F5D63">
        <w:t>3). Phường có giá thuê trung bình thấp nhất là phường Trường Thạnh với 2 căn hộ và giá trung bình là 4</w:t>
      </w:r>
      <w:r w:rsidR="00E10E6A">
        <w:t xml:space="preserve"> triệu </w:t>
      </w:r>
      <w:r w:rsidR="007F5D63" w:rsidRPr="007F5D63">
        <w:t>350</w:t>
      </w:r>
      <w:r w:rsidR="007F5D63">
        <w:t xml:space="preserve">. </w:t>
      </w:r>
      <w:r w:rsidR="001001F3">
        <w:t xml:space="preserve">Tổng cộng số lượng căn hộ </w:t>
      </w:r>
      <w:r w:rsidR="007F5D63">
        <w:t xml:space="preserve">cho thuê </w:t>
      </w:r>
      <w:r w:rsidR="001001F3">
        <w:t>ở khu vực Thủ Đức - Tổng số lượng đối tượng của bộ dữ liệu là 582 dòng</w:t>
      </w:r>
      <w:r w:rsidR="00F73257">
        <w:t>.</w:t>
      </w:r>
    </w:p>
    <w:p w14:paraId="01F09A3F" w14:textId="1F71E251" w:rsidR="00907260" w:rsidRDefault="00907260" w:rsidP="00907260">
      <w:pPr>
        <w:tabs>
          <w:tab w:val="left" w:pos="540"/>
        </w:tabs>
        <w:spacing w:after="0" w:line="276" w:lineRule="auto"/>
      </w:pPr>
      <w:r>
        <w:tab/>
        <w:t xml:space="preserve">Biểu đồ [1,1] thể hiện </w:t>
      </w:r>
      <w:r w:rsidRPr="00907260">
        <w:t xml:space="preserve">giá cho thuê trung bình </w:t>
      </w:r>
      <w:r>
        <w:t>của</w:t>
      </w:r>
      <w:r w:rsidRPr="00907260">
        <w:t xml:space="preserve"> các dự án</w:t>
      </w:r>
      <w:r>
        <w:t xml:space="preserve"> </w:t>
      </w:r>
      <w:r w:rsidRPr="00907260">
        <w:t>thuộc 5 phường có số lượng căn hộ cho thuê nhiều nhất</w:t>
      </w:r>
      <w:r>
        <w:t xml:space="preserve"> cho thấy giá cho thuê trung bình của các dự án bị ảnh hưởng theo phường, các dự án thuộc cùng một phường có </w:t>
      </w:r>
      <w:r w:rsidR="00E10E6A">
        <w:t>giá cho thuê không chênh lệch nhau quá nhiều. Giá cho thuê trung bình của 2 dự án The Manor và Masteri Thảo Điền là cao nhất, hơn 19 triệu</w:t>
      </w:r>
      <w:r w:rsidR="0087648D">
        <w:t>.</w:t>
      </w:r>
    </w:p>
    <w:p w14:paraId="49DC7994" w14:textId="77777777" w:rsidR="0087648D" w:rsidRDefault="0087648D" w:rsidP="00907260">
      <w:pPr>
        <w:tabs>
          <w:tab w:val="left" w:pos="540"/>
        </w:tabs>
        <w:spacing w:after="0" w:line="276" w:lineRule="auto"/>
      </w:pPr>
      <w:r>
        <w:tab/>
        <w:t>Biểu đồ [1,2] so sánh giá cho thuê trung bình theo Quận cũ, nhóm thực hiện chia giỏ các tên phường theo địa chỉ quận cũ trước khi sát nhập thành Thành phố Thủ Đức. Kết quả phân tích biểu đồ cho thấy giá cho thuê trung bình của các phường thuộc Quận 2 cũ cao hơn 6 triệu so với các phường thuộc Quận Thủ Đức cũ và Quận 9 cũ, cho thấy yếu tố vị trí địa lý ảnh hưởng mạnh đến giá cho thuê căn hộ.</w:t>
      </w:r>
    </w:p>
    <w:p w14:paraId="6F03F672" w14:textId="713E52A3" w:rsidR="0087648D" w:rsidRDefault="0087648D" w:rsidP="00907260">
      <w:pPr>
        <w:tabs>
          <w:tab w:val="left" w:pos="540"/>
        </w:tabs>
        <w:spacing w:after="0" w:line="276" w:lineRule="auto"/>
      </w:pPr>
      <w:r>
        <w:tab/>
        <w:t xml:space="preserve">Biểu đồ [2,0] so sánh giá thuê nhà theo loại hình căn hộ ở từng phường cho thấy hầu hết giá thuê nhà của loại hình căn hộ </w:t>
      </w:r>
      <w:r w:rsidR="00C440F2">
        <w:t>c</w:t>
      </w:r>
      <w:r>
        <w:t xml:space="preserve">hung </w:t>
      </w:r>
      <w:r w:rsidR="00C440F2">
        <w:t>c</w:t>
      </w:r>
      <w:r>
        <w:t xml:space="preserve">ư </w:t>
      </w:r>
      <w:r w:rsidR="00C440F2">
        <w:t xml:space="preserve">cao hơn hẳn so với giá thuê nhà của loại hình </w:t>
      </w:r>
      <w:r>
        <w:t xml:space="preserve"> </w:t>
      </w:r>
      <w:r w:rsidR="00C440F2">
        <w:t>căn hộ dịch vụ, mini ở từng phường. Bảy phường Linh Xuân, Tam Phú, Trường Thọ, Thủ Thiêm, Tam Bình, Bình Thọ và An Lợi Đông chỉ có thông tin căn hộ cho thuê là loại hình chung cư. Ba phường Long Trường, Phước Bình, Tăng Nhơn Phú B chỉ có thông tin cho thuê căn hộ dịch vụ</w:t>
      </w:r>
      <w:r w:rsidR="00CF3E0D">
        <w:t xml:space="preserve"> và giá cho thuê của các phường này không cao, vào khoảng 6 triệu.</w:t>
      </w:r>
    </w:p>
    <w:p w14:paraId="7EF52F52" w14:textId="7C79BDA6" w:rsidR="00CF3E0D" w:rsidRPr="00CF3E0D" w:rsidRDefault="00CF3E0D" w:rsidP="00907260">
      <w:pPr>
        <w:tabs>
          <w:tab w:val="left" w:pos="540"/>
        </w:tabs>
        <w:spacing w:after="0" w:line="276" w:lineRule="auto"/>
      </w:pPr>
      <w:r>
        <w:tab/>
        <w:t>Biểu đồ [2,1] thể hiện sự tương quan giữa diện tích và giá cho thuê căn hộ cho thấy biến diện tích ảnh hưởng mạnh theo chiều thuận đến giá cho thuê căn hộ. Đa số các căn hộ cho thuê có diện tích dưới 100m</w:t>
      </w:r>
      <w:r w:rsidRPr="00CF3E0D">
        <w:rPr>
          <w:vertAlign w:val="superscript"/>
        </w:rPr>
        <w:t>2</w:t>
      </w:r>
      <w:r>
        <w:t>.</w:t>
      </w:r>
    </w:p>
    <w:p w14:paraId="000000E6" w14:textId="28FAAD2F" w:rsidR="005A1CA7" w:rsidRDefault="00041DB7" w:rsidP="00041DB7">
      <w:pPr>
        <w:tabs>
          <w:tab w:val="left" w:pos="540"/>
        </w:tabs>
        <w:spacing w:after="0" w:line="276" w:lineRule="auto"/>
      </w:pPr>
      <w:r>
        <w:tab/>
      </w:r>
      <w:r w:rsidR="00907260">
        <w:t>B</w:t>
      </w:r>
      <w:r w:rsidR="00E31CA2">
        <w:t xml:space="preserve">iểu đồ </w:t>
      </w:r>
      <w:r w:rsidR="00907260">
        <w:t xml:space="preserve">[2,2] </w:t>
      </w:r>
      <w:r w:rsidR="00E225CC" w:rsidRPr="00E225CC">
        <w:t>thể hiện sự tương quan giữa Số Phòng Ngủ, Số Nhà Vệ Sinh và Giá Cho Thuê</w:t>
      </w:r>
      <w:r w:rsidR="00E225CC">
        <w:t>,</w:t>
      </w:r>
      <w:r w:rsidR="00E31CA2" w:rsidRPr="00E31CA2">
        <w:t xml:space="preserve"> các căn hộ có cùng số lượng phòng ngủ, giá thuê nhà tăng theo số lượng phòng vệ sinh. Có sự tăng mạnh về giá thuê nhà khi tăng số lượng phòng vệ sinh từ 1 lên 2 phòng. Xét các căn hộ có 1 phòng vệ sinh, căn hộ có số lượng phòng ngủ càng tăng thì giá thuê nhà lại càng giảm. Căn hộ có 2 phòng vệ sinh có giá thuê nhà tương quan thuận với số phòng ngủ. Biểu đồ còn cho ta thấy giá thuê nhà trung bình của căn hộ 3 phòng ngủ, 1 phòng vệ sinh là thấp nhất (6</w:t>
      </w:r>
      <w:r w:rsidR="00CF3E0D">
        <w:t xml:space="preserve"> triệu</w:t>
      </w:r>
      <w:r w:rsidR="00E31CA2" w:rsidRPr="00E31CA2">
        <w:t>), căn hộ 4 phòng ngủ và 2 phòng vệ sinh có giá thuê trung bình cao nhất (63</w:t>
      </w:r>
      <w:r w:rsidR="00CF3E0D">
        <w:t xml:space="preserve"> triệu</w:t>
      </w:r>
      <w:r w:rsidR="00E31CA2" w:rsidRPr="00E31CA2">
        <w:t>)</w:t>
      </w:r>
      <w:r w:rsidR="00E31CA2">
        <w:t>.</w:t>
      </w:r>
      <w:r w:rsidR="001001F3">
        <w:t xml:space="preserve"> </w:t>
      </w:r>
    </w:p>
    <w:p w14:paraId="33D2A3D7" w14:textId="77777777" w:rsidR="005E4779" w:rsidRDefault="005E4779" w:rsidP="00041DB7">
      <w:pPr>
        <w:tabs>
          <w:tab w:val="left" w:pos="540"/>
        </w:tabs>
        <w:spacing w:after="0" w:line="276" w:lineRule="auto"/>
      </w:pPr>
    </w:p>
    <w:p w14:paraId="000000E9" w14:textId="1EF86225" w:rsidR="005A1CA7" w:rsidRDefault="001001F3" w:rsidP="00E8284A">
      <w:pPr>
        <w:pStyle w:val="Heading1"/>
        <w:numPr>
          <w:ilvl w:val="0"/>
          <w:numId w:val="9"/>
        </w:numPr>
        <w:tabs>
          <w:tab w:val="left" w:pos="540"/>
        </w:tabs>
      </w:pPr>
      <w:r>
        <w:lastRenderedPageBreak/>
        <w:t xml:space="preserve">KẾT QUẢ PHÂN TÍCH </w:t>
      </w:r>
    </w:p>
    <w:p w14:paraId="000000EA" w14:textId="5FCE3764" w:rsidR="005A1CA7" w:rsidRDefault="007D16AB" w:rsidP="00041DB7">
      <w:pPr>
        <w:tabs>
          <w:tab w:val="left" w:pos="540"/>
        </w:tabs>
      </w:pPr>
      <w:r>
        <w:tab/>
      </w:r>
      <w:r w:rsidR="001001F3">
        <w:t>Nhóm đã xây dựng được 24 mô hình dự đoán giá cho thuê, trong đó có mô hình dự đoán đơn biến và 11 mô hình dự đoán đa biến. Các kết quả đánh giá mô hình như sau:</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40"/>
        <w:gridCol w:w="1875"/>
        <w:gridCol w:w="1605"/>
        <w:gridCol w:w="1800"/>
      </w:tblGrid>
      <w:tr w:rsidR="005A1CA7" w14:paraId="7E84DC3B" w14:textId="77777777">
        <w:tc>
          <w:tcPr>
            <w:tcW w:w="1980" w:type="dxa"/>
            <w:shd w:val="clear" w:color="auto" w:fill="auto"/>
            <w:tcMar>
              <w:top w:w="100" w:type="dxa"/>
              <w:left w:w="100" w:type="dxa"/>
              <w:bottom w:w="100" w:type="dxa"/>
              <w:right w:w="100" w:type="dxa"/>
            </w:tcMar>
          </w:tcPr>
          <w:p w14:paraId="000000EB" w14:textId="77777777" w:rsidR="005A1CA7" w:rsidRDefault="001001F3">
            <w:pPr>
              <w:widowControl w:val="0"/>
              <w:pBdr>
                <w:top w:val="nil"/>
                <w:left w:val="nil"/>
                <w:bottom w:val="nil"/>
                <w:right w:val="nil"/>
                <w:between w:val="nil"/>
              </w:pBdr>
              <w:spacing w:after="0" w:line="240" w:lineRule="auto"/>
              <w:jc w:val="center"/>
              <w:rPr>
                <w:b/>
              </w:rPr>
            </w:pPr>
            <w:r>
              <w:rPr>
                <w:b/>
              </w:rPr>
              <w:t xml:space="preserve">Loại mô hình </w:t>
            </w:r>
          </w:p>
        </w:tc>
        <w:tc>
          <w:tcPr>
            <w:tcW w:w="1740" w:type="dxa"/>
            <w:shd w:val="clear" w:color="auto" w:fill="auto"/>
            <w:tcMar>
              <w:top w:w="100" w:type="dxa"/>
              <w:left w:w="100" w:type="dxa"/>
              <w:bottom w:w="100" w:type="dxa"/>
              <w:right w:w="100" w:type="dxa"/>
            </w:tcMar>
          </w:tcPr>
          <w:p w14:paraId="000000EC" w14:textId="77777777" w:rsidR="005A1CA7" w:rsidRDefault="001001F3">
            <w:pPr>
              <w:widowControl w:val="0"/>
              <w:pBdr>
                <w:top w:val="nil"/>
                <w:left w:val="nil"/>
                <w:bottom w:val="nil"/>
                <w:right w:val="nil"/>
                <w:between w:val="nil"/>
              </w:pBdr>
              <w:spacing w:after="0" w:line="240" w:lineRule="auto"/>
              <w:jc w:val="center"/>
              <w:rPr>
                <w:b/>
              </w:rPr>
            </w:pPr>
            <w:r>
              <w:rPr>
                <w:b/>
              </w:rPr>
              <w:t xml:space="preserve">Tên biến sử dụng </w:t>
            </w:r>
          </w:p>
        </w:tc>
        <w:tc>
          <w:tcPr>
            <w:tcW w:w="1875" w:type="dxa"/>
            <w:shd w:val="clear" w:color="auto" w:fill="auto"/>
            <w:tcMar>
              <w:top w:w="100" w:type="dxa"/>
              <w:left w:w="100" w:type="dxa"/>
              <w:bottom w:w="100" w:type="dxa"/>
              <w:right w:w="100" w:type="dxa"/>
            </w:tcMar>
          </w:tcPr>
          <w:p w14:paraId="000000ED" w14:textId="77777777" w:rsidR="005A1CA7" w:rsidRDefault="001001F3">
            <w:pPr>
              <w:widowControl w:val="0"/>
              <w:pBdr>
                <w:top w:val="nil"/>
                <w:left w:val="nil"/>
                <w:bottom w:val="nil"/>
                <w:right w:val="nil"/>
                <w:between w:val="nil"/>
              </w:pBdr>
              <w:spacing w:after="0" w:line="240" w:lineRule="auto"/>
              <w:jc w:val="center"/>
              <w:rPr>
                <w:b/>
              </w:rPr>
            </w:pPr>
            <w:r>
              <w:rPr>
                <w:b/>
              </w:rPr>
              <w:t>Best degree</w:t>
            </w:r>
          </w:p>
        </w:tc>
        <w:tc>
          <w:tcPr>
            <w:tcW w:w="1605" w:type="dxa"/>
            <w:shd w:val="clear" w:color="auto" w:fill="auto"/>
            <w:tcMar>
              <w:top w:w="100" w:type="dxa"/>
              <w:left w:w="100" w:type="dxa"/>
              <w:bottom w:w="100" w:type="dxa"/>
              <w:right w:w="100" w:type="dxa"/>
            </w:tcMar>
          </w:tcPr>
          <w:p w14:paraId="000000EE" w14:textId="77777777" w:rsidR="005A1CA7" w:rsidRDefault="001001F3">
            <w:pPr>
              <w:widowControl w:val="0"/>
              <w:pBdr>
                <w:top w:val="nil"/>
                <w:left w:val="nil"/>
                <w:bottom w:val="nil"/>
                <w:right w:val="nil"/>
                <w:between w:val="nil"/>
              </w:pBdr>
              <w:spacing w:after="0" w:line="240" w:lineRule="auto"/>
              <w:jc w:val="center"/>
              <w:rPr>
                <w:b/>
              </w:rPr>
            </w:pPr>
            <w:r>
              <w:rPr>
                <w:b/>
              </w:rPr>
              <w:t>Score (R</w:t>
            </w:r>
            <w:r>
              <w:rPr>
                <w:b/>
                <w:vertAlign w:val="superscript"/>
              </w:rPr>
              <w:t>2</w:t>
            </w:r>
            <w:r>
              <w:rPr>
                <w:b/>
              </w:rPr>
              <w:t>) on train set</w:t>
            </w:r>
          </w:p>
        </w:tc>
        <w:tc>
          <w:tcPr>
            <w:tcW w:w="1800" w:type="dxa"/>
            <w:shd w:val="clear" w:color="auto" w:fill="auto"/>
            <w:tcMar>
              <w:top w:w="100" w:type="dxa"/>
              <w:left w:w="100" w:type="dxa"/>
              <w:bottom w:w="100" w:type="dxa"/>
              <w:right w:w="100" w:type="dxa"/>
            </w:tcMar>
          </w:tcPr>
          <w:p w14:paraId="000000EF" w14:textId="77777777" w:rsidR="005A1CA7" w:rsidRDefault="001001F3">
            <w:pPr>
              <w:widowControl w:val="0"/>
              <w:spacing w:after="0" w:line="240" w:lineRule="auto"/>
              <w:jc w:val="center"/>
              <w:rPr>
                <w:b/>
              </w:rPr>
            </w:pPr>
            <w:r>
              <w:rPr>
                <w:b/>
              </w:rPr>
              <w:t>Score (R</w:t>
            </w:r>
            <w:r>
              <w:rPr>
                <w:b/>
                <w:vertAlign w:val="superscript"/>
              </w:rPr>
              <w:t>2</w:t>
            </w:r>
            <w:r>
              <w:rPr>
                <w:b/>
              </w:rPr>
              <w:t>) on test set</w:t>
            </w:r>
          </w:p>
        </w:tc>
      </w:tr>
      <w:tr w:rsidR="005A1CA7" w14:paraId="4A01D026" w14:textId="77777777">
        <w:trPr>
          <w:trHeight w:val="460"/>
        </w:trPr>
        <w:tc>
          <w:tcPr>
            <w:tcW w:w="1980" w:type="dxa"/>
            <w:vMerge w:val="restart"/>
            <w:shd w:val="clear" w:color="auto" w:fill="auto"/>
            <w:tcMar>
              <w:top w:w="100" w:type="dxa"/>
              <w:left w:w="100" w:type="dxa"/>
              <w:bottom w:w="100" w:type="dxa"/>
              <w:right w:w="100" w:type="dxa"/>
            </w:tcMar>
          </w:tcPr>
          <w:p w14:paraId="000000F0" w14:textId="77777777" w:rsidR="005A1CA7" w:rsidRDefault="001001F3">
            <w:pPr>
              <w:widowControl w:val="0"/>
              <w:pBdr>
                <w:top w:val="nil"/>
                <w:left w:val="nil"/>
                <w:bottom w:val="nil"/>
                <w:right w:val="nil"/>
                <w:between w:val="nil"/>
              </w:pBdr>
              <w:spacing w:after="0" w:line="240" w:lineRule="auto"/>
              <w:jc w:val="center"/>
            </w:pPr>
            <w:r>
              <w:t>Mô hình đơn biến</w:t>
            </w:r>
          </w:p>
        </w:tc>
        <w:tc>
          <w:tcPr>
            <w:tcW w:w="1740" w:type="dxa"/>
            <w:shd w:val="clear" w:color="auto" w:fill="auto"/>
            <w:tcMar>
              <w:top w:w="100" w:type="dxa"/>
              <w:left w:w="100" w:type="dxa"/>
              <w:bottom w:w="100" w:type="dxa"/>
              <w:right w:w="100" w:type="dxa"/>
            </w:tcMar>
          </w:tcPr>
          <w:p w14:paraId="000000F1" w14:textId="77777777" w:rsidR="005A1CA7" w:rsidRDefault="001001F3">
            <w:pPr>
              <w:widowControl w:val="0"/>
              <w:pBdr>
                <w:top w:val="nil"/>
                <w:left w:val="nil"/>
                <w:bottom w:val="nil"/>
                <w:right w:val="nil"/>
                <w:between w:val="nil"/>
              </w:pBdr>
              <w:spacing w:after="0" w:line="240" w:lineRule="auto"/>
              <w:jc w:val="left"/>
            </w:pPr>
            <w:r>
              <w:t>Diện tích</w:t>
            </w:r>
          </w:p>
        </w:tc>
        <w:tc>
          <w:tcPr>
            <w:tcW w:w="1875" w:type="dxa"/>
            <w:shd w:val="clear" w:color="auto" w:fill="auto"/>
            <w:tcMar>
              <w:top w:w="100" w:type="dxa"/>
              <w:left w:w="100" w:type="dxa"/>
              <w:bottom w:w="100" w:type="dxa"/>
              <w:right w:w="100" w:type="dxa"/>
            </w:tcMar>
          </w:tcPr>
          <w:p w14:paraId="000000F2" w14:textId="77777777" w:rsidR="005A1CA7" w:rsidRDefault="001001F3">
            <w:pPr>
              <w:widowControl w:val="0"/>
              <w:pBdr>
                <w:top w:val="nil"/>
                <w:left w:val="nil"/>
                <w:bottom w:val="nil"/>
                <w:right w:val="nil"/>
                <w:between w:val="nil"/>
              </w:pBdr>
              <w:spacing w:after="0" w:line="240" w:lineRule="auto"/>
              <w:jc w:val="left"/>
            </w:pPr>
            <w:r>
              <w:t>2</w:t>
            </w:r>
          </w:p>
        </w:tc>
        <w:tc>
          <w:tcPr>
            <w:tcW w:w="1605" w:type="dxa"/>
            <w:shd w:val="clear" w:color="auto" w:fill="auto"/>
            <w:tcMar>
              <w:top w:w="100" w:type="dxa"/>
              <w:left w:w="100" w:type="dxa"/>
              <w:bottom w:w="100" w:type="dxa"/>
              <w:right w:w="100" w:type="dxa"/>
            </w:tcMar>
          </w:tcPr>
          <w:p w14:paraId="000000F3" w14:textId="77777777" w:rsidR="005A1CA7" w:rsidRDefault="001001F3">
            <w:pPr>
              <w:widowControl w:val="0"/>
              <w:pBdr>
                <w:top w:val="nil"/>
                <w:left w:val="nil"/>
                <w:bottom w:val="nil"/>
                <w:right w:val="nil"/>
                <w:between w:val="nil"/>
              </w:pBdr>
              <w:spacing w:after="0" w:line="240" w:lineRule="auto"/>
              <w:jc w:val="left"/>
            </w:pPr>
            <w:r>
              <w:t>0.5188</w:t>
            </w:r>
          </w:p>
        </w:tc>
        <w:tc>
          <w:tcPr>
            <w:tcW w:w="1800" w:type="dxa"/>
            <w:shd w:val="clear" w:color="auto" w:fill="auto"/>
            <w:tcMar>
              <w:top w:w="100" w:type="dxa"/>
              <w:left w:w="100" w:type="dxa"/>
              <w:bottom w:w="100" w:type="dxa"/>
              <w:right w:w="100" w:type="dxa"/>
            </w:tcMar>
          </w:tcPr>
          <w:p w14:paraId="000000F4" w14:textId="77777777" w:rsidR="005A1CA7" w:rsidRDefault="001001F3">
            <w:pPr>
              <w:widowControl w:val="0"/>
              <w:pBdr>
                <w:top w:val="nil"/>
                <w:left w:val="nil"/>
                <w:bottom w:val="nil"/>
                <w:right w:val="nil"/>
                <w:between w:val="nil"/>
              </w:pBdr>
              <w:spacing w:after="0" w:line="240" w:lineRule="auto"/>
              <w:jc w:val="left"/>
            </w:pPr>
            <w:r>
              <w:t>0.4472</w:t>
            </w:r>
          </w:p>
        </w:tc>
      </w:tr>
      <w:tr w:rsidR="005A1CA7" w14:paraId="429B2070" w14:textId="77777777">
        <w:trPr>
          <w:trHeight w:val="460"/>
        </w:trPr>
        <w:tc>
          <w:tcPr>
            <w:tcW w:w="1980" w:type="dxa"/>
            <w:vMerge/>
            <w:shd w:val="clear" w:color="auto" w:fill="auto"/>
            <w:tcMar>
              <w:top w:w="100" w:type="dxa"/>
              <w:left w:w="100" w:type="dxa"/>
              <w:bottom w:w="100" w:type="dxa"/>
              <w:right w:w="100" w:type="dxa"/>
            </w:tcMar>
          </w:tcPr>
          <w:p w14:paraId="000000F5"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0F6" w14:textId="77777777" w:rsidR="005A1CA7" w:rsidRDefault="001001F3">
            <w:pPr>
              <w:widowControl w:val="0"/>
              <w:pBdr>
                <w:top w:val="nil"/>
                <w:left w:val="nil"/>
                <w:bottom w:val="nil"/>
                <w:right w:val="nil"/>
                <w:between w:val="nil"/>
              </w:pBdr>
              <w:spacing w:after="0" w:line="240" w:lineRule="auto"/>
              <w:jc w:val="left"/>
            </w:pPr>
            <w:r>
              <w:t>Số phòng ngủ</w:t>
            </w:r>
          </w:p>
        </w:tc>
        <w:tc>
          <w:tcPr>
            <w:tcW w:w="1875" w:type="dxa"/>
            <w:shd w:val="clear" w:color="auto" w:fill="auto"/>
            <w:tcMar>
              <w:top w:w="100" w:type="dxa"/>
              <w:left w:w="100" w:type="dxa"/>
              <w:bottom w:w="100" w:type="dxa"/>
              <w:right w:w="100" w:type="dxa"/>
            </w:tcMar>
          </w:tcPr>
          <w:p w14:paraId="000000F7" w14:textId="77777777" w:rsidR="005A1CA7" w:rsidRDefault="001001F3">
            <w:pPr>
              <w:widowControl w:val="0"/>
              <w:pBdr>
                <w:top w:val="nil"/>
                <w:left w:val="nil"/>
                <w:bottom w:val="nil"/>
                <w:right w:val="nil"/>
                <w:between w:val="nil"/>
              </w:pBdr>
              <w:spacing w:after="0" w:line="240" w:lineRule="auto"/>
              <w:jc w:val="left"/>
            </w:pPr>
            <w:r>
              <w:t>2</w:t>
            </w:r>
          </w:p>
        </w:tc>
        <w:tc>
          <w:tcPr>
            <w:tcW w:w="1605" w:type="dxa"/>
            <w:shd w:val="clear" w:color="auto" w:fill="auto"/>
            <w:tcMar>
              <w:top w:w="100" w:type="dxa"/>
              <w:left w:w="100" w:type="dxa"/>
              <w:bottom w:w="100" w:type="dxa"/>
              <w:right w:w="100" w:type="dxa"/>
            </w:tcMar>
          </w:tcPr>
          <w:p w14:paraId="000000F8" w14:textId="77777777" w:rsidR="005A1CA7" w:rsidRDefault="001001F3">
            <w:pPr>
              <w:widowControl w:val="0"/>
              <w:pBdr>
                <w:top w:val="nil"/>
                <w:left w:val="nil"/>
                <w:bottom w:val="nil"/>
                <w:right w:val="nil"/>
                <w:between w:val="nil"/>
              </w:pBdr>
              <w:spacing w:after="0" w:line="240" w:lineRule="auto"/>
              <w:jc w:val="left"/>
            </w:pPr>
            <w:r>
              <w:t>0.1891</w:t>
            </w:r>
          </w:p>
        </w:tc>
        <w:tc>
          <w:tcPr>
            <w:tcW w:w="1800" w:type="dxa"/>
            <w:shd w:val="clear" w:color="auto" w:fill="auto"/>
            <w:tcMar>
              <w:top w:w="100" w:type="dxa"/>
              <w:left w:w="100" w:type="dxa"/>
              <w:bottom w:w="100" w:type="dxa"/>
              <w:right w:w="100" w:type="dxa"/>
            </w:tcMar>
          </w:tcPr>
          <w:p w14:paraId="000000F9" w14:textId="77777777" w:rsidR="005A1CA7" w:rsidRDefault="001001F3">
            <w:pPr>
              <w:widowControl w:val="0"/>
              <w:pBdr>
                <w:top w:val="nil"/>
                <w:left w:val="nil"/>
                <w:bottom w:val="nil"/>
                <w:right w:val="nil"/>
                <w:between w:val="nil"/>
              </w:pBdr>
              <w:spacing w:after="0" w:line="240" w:lineRule="auto"/>
              <w:jc w:val="left"/>
            </w:pPr>
            <w:r>
              <w:t>0.0418</w:t>
            </w:r>
          </w:p>
        </w:tc>
      </w:tr>
      <w:tr w:rsidR="005A1CA7" w14:paraId="54385256" w14:textId="77777777">
        <w:trPr>
          <w:trHeight w:val="460"/>
        </w:trPr>
        <w:tc>
          <w:tcPr>
            <w:tcW w:w="1980" w:type="dxa"/>
            <w:vMerge/>
            <w:shd w:val="clear" w:color="auto" w:fill="auto"/>
            <w:tcMar>
              <w:top w:w="100" w:type="dxa"/>
              <w:left w:w="100" w:type="dxa"/>
              <w:bottom w:w="100" w:type="dxa"/>
              <w:right w:w="100" w:type="dxa"/>
            </w:tcMar>
          </w:tcPr>
          <w:p w14:paraId="000000FA"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0FB" w14:textId="77777777" w:rsidR="005A1CA7" w:rsidRDefault="001001F3">
            <w:pPr>
              <w:widowControl w:val="0"/>
              <w:pBdr>
                <w:top w:val="nil"/>
                <w:left w:val="nil"/>
                <w:bottom w:val="nil"/>
                <w:right w:val="nil"/>
                <w:between w:val="nil"/>
              </w:pBdr>
              <w:spacing w:after="0" w:line="240" w:lineRule="auto"/>
              <w:jc w:val="left"/>
            </w:pPr>
            <w:r>
              <w:t>Số tầng</w:t>
            </w:r>
          </w:p>
        </w:tc>
        <w:tc>
          <w:tcPr>
            <w:tcW w:w="1875" w:type="dxa"/>
            <w:shd w:val="clear" w:color="auto" w:fill="auto"/>
            <w:tcMar>
              <w:top w:w="100" w:type="dxa"/>
              <w:left w:w="100" w:type="dxa"/>
              <w:bottom w:w="100" w:type="dxa"/>
              <w:right w:w="100" w:type="dxa"/>
            </w:tcMar>
          </w:tcPr>
          <w:p w14:paraId="000000FC" w14:textId="77777777" w:rsidR="005A1CA7" w:rsidRDefault="001001F3">
            <w:pPr>
              <w:widowControl w:val="0"/>
              <w:pBdr>
                <w:top w:val="nil"/>
                <w:left w:val="nil"/>
                <w:bottom w:val="nil"/>
                <w:right w:val="nil"/>
                <w:between w:val="nil"/>
              </w:pBdr>
              <w:spacing w:after="0" w:line="240" w:lineRule="auto"/>
              <w:jc w:val="left"/>
            </w:pPr>
            <w:r>
              <w:t>3</w:t>
            </w:r>
          </w:p>
        </w:tc>
        <w:tc>
          <w:tcPr>
            <w:tcW w:w="1605" w:type="dxa"/>
            <w:shd w:val="clear" w:color="auto" w:fill="auto"/>
            <w:tcMar>
              <w:top w:w="100" w:type="dxa"/>
              <w:left w:w="100" w:type="dxa"/>
              <w:bottom w:w="100" w:type="dxa"/>
              <w:right w:w="100" w:type="dxa"/>
            </w:tcMar>
          </w:tcPr>
          <w:p w14:paraId="000000FD" w14:textId="77777777" w:rsidR="005A1CA7" w:rsidRDefault="001001F3">
            <w:pPr>
              <w:widowControl w:val="0"/>
              <w:pBdr>
                <w:top w:val="nil"/>
                <w:left w:val="nil"/>
                <w:bottom w:val="nil"/>
                <w:right w:val="nil"/>
                <w:between w:val="nil"/>
              </w:pBdr>
              <w:spacing w:after="0" w:line="240" w:lineRule="auto"/>
              <w:jc w:val="left"/>
            </w:pPr>
            <w:r>
              <w:t>0.022</w:t>
            </w:r>
          </w:p>
        </w:tc>
        <w:tc>
          <w:tcPr>
            <w:tcW w:w="1800" w:type="dxa"/>
            <w:shd w:val="clear" w:color="auto" w:fill="auto"/>
            <w:tcMar>
              <w:top w:w="100" w:type="dxa"/>
              <w:left w:w="100" w:type="dxa"/>
              <w:bottom w:w="100" w:type="dxa"/>
              <w:right w:w="100" w:type="dxa"/>
            </w:tcMar>
          </w:tcPr>
          <w:p w14:paraId="000000FE" w14:textId="77777777" w:rsidR="005A1CA7" w:rsidRDefault="001001F3">
            <w:pPr>
              <w:widowControl w:val="0"/>
              <w:pBdr>
                <w:top w:val="nil"/>
                <w:left w:val="nil"/>
                <w:bottom w:val="nil"/>
                <w:right w:val="nil"/>
                <w:between w:val="nil"/>
              </w:pBdr>
              <w:spacing w:after="0" w:line="240" w:lineRule="auto"/>
              <w:jc w:val="left"/>
            </w:pPr>
            <w:r>
              <w:t>0.0848</w:t>
            </w:r>
          </w:p>
        </w:tc>
      </w:tr>
      <w:tr w:rsidR="005A1CA7" w14:paraId="0FBB8B6E" w14:textId="77777777">
        <w:trPr>
          <w:trHeight w:val="460"/>
        </w:trPr>
        <w:tc>
          <w:tcPr>
            <w:tcW w:w="1980" w:type="dxa"/>
            <w:vMerge/>
            <w:shd w:val="clear" w:color="auto" w:fill="auto"/>
            <w:tcMar>
              <w:top w:w="100" w:type="dxa"/>
              <w:left w:w="100" w:type="dxa"/>
              <w:bottom w:w="100" w:type="dxa"/>
              <w:right w:w="100" w:type="dxa"/>
            </w:tcMar>
          </w:tcPr>
          <w:p w14:paraId="000000FF"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100" w14:textId="77777777" w:rsidR="005A1CA7" w:rsidRDefault="001001F3">
            <w:pPr>
              <w:widowControl w:val="0"/>
              <w:pBdr>
                <w:top w:val="nil"/>
                <w:left w:val="nil"/>
                <w:bottom w:val="nil"/>
                <w:right w:val="nil"/>
                <w:between w:val="nil"/>
              </w:pBdr>
              <w:spacing w:after="0" w:line="240" w:lineRule="auto"/>
              <w:jc w:val="left"/>
            </w:pPr>
            <w:r>
              <w:t>Tên dự án</w:t>
            </w:r>
          </w:p>
        </w:tc>
        <w:tc>
          <w:tcPr>
            <w:tcW w:w="1875" w:type="dxa"/>
            <w:shd w:val="clear" w:color="auto" w:fill="auto"/>
            <w:tcMar>
              <w:top w:w="100" w:type="dxa"/>
              <w:left w:w="100" w:type="dxa"/>
              <w:bottom w:w="100" w:type="dxa"/>
              <w:right w:w="100" w:type="dxa"/>
            </w:tcMar>
          </w:tcPr>
          <w:p w14:paraId="00000101" w14:textId="77777777" w:rsidR="005A1CA7" w:rsidRDefault="001001F3">
            <w:pPr>
              <w:widowControl w:val="0"/>
              <w:pBdr>
                <w:top w:val="nil"/>
                <w:left w:val="nil"/>
                <w:bottom w:val="nil"/>
                <w:right w:val="nil"/>
                <w:between w:val="nil"/>
              </w:pBdr>
              <w:spacing w:after="0" w:line="240" w:lineRule="auto"/>
              <w:jc w:val="left"/>
            </w:pPr>
            <w:r>
              <w:t>2</w:t>
            </w:r>
          </w:p>
        </w:tc>
        <w:tc>
          <w:tcPr>
            <w:tcW w:w="1605" w:type="dxa"/>
            <w:shd w:val="clear" w:color="auto" w:fill="auto"/>
            <w:tcMar>
              <w:top w:w="100" w:type="dxa"/>
              <w:left w:w="100" w:type="dxa"/>
              <w:bottom w:w="100" w:type="dxa"/>
              <w:right w:w="100" w:type="dxa"/>
            </w:tcMar>
          </w:tcPr>
          <w:p w14:paraId="00000102" w14:textId="77777777" w:rsidR="005A1CA7" w:rsidRDefault="001001F3">
            <w:pPr>
              <w:widowControl w:val="0"/>
              <w:pBdr>
                <w:top w:val="nil"/>
                <w:left w:val="nil"/>
                <w:bottom w:val="nil"/>
                <w:right w:val="nil"/>
                <w:between w:val="nil"/>
              </w:pBdr>
              <w:spacing w:after="0" w:line="240" w:lineRule="auto"/>
              <w:jc w:val="left"/>
            </w:pPr>
            <w:r>
              <w:t>0.8298</w:t>
            </w:r>
          </w:p>
        </w:tc>
        <w:tc>
          <w:tcPr>
            <w:tcW w:w="1800" w:type="dxa"/>
            <w:shd w:val="clear" w:color="auto" w:fill="auto"/>
            <w:tcMar>
              <w:top w:w="100" w:type="dxa"/>
              <w:left w:w="100" w:type="dxa"/>
              <w:bottom w:w="100" w:type="dxa"/>
              <w:right w:w="100" w:type="dxa"/>
            </w:tcMar>
          </w:tcPr>
          <w:p w14:paraId="00000103" w14:textId="77777777" w:rsidR="005A1CA7" w:rsidRDefault="001001F3">
            <w:pPr>
              <w:widowControl w:val="0"/>
              <w:pBdr>
                <w:top w:val="nil"/>
                <w:left w:val="nil"/>
                <w:bottom w:val="nil"/>
                <w:right w:val="nil"/>
                <w:between w:val="nil"/>
              </w:pBdr>
              <w:spacing w:after="0" w:line="240" w:lineRule="auto"/>
              <w:jc w:val="left"/>
            </w:pPr>
            <w:r>
              <w:t>0.7977</w:t>
            </w:r>
          </w:p>
        </w:tc>
      </w:tr>
      <w:tr w:rsidR="005A1CA7" w14:paraId="28E0BACD" w14:textId="77777777">
        <w:trPr>
          <w:trHeight w:val="460"/>
        </w:trPr>
        <w:tc>
          <w:tcPr>
            <w:tcW w:w="1980" w:type="dxa"/>
            <w:vMerge/>
            <w:shd w:val="clear" w:color="auto" w:fill="auto"/>
            <w:tcMar>
              <w:top w:w="100" w:type="dxa"/>
              <w:left w:w="100" w:type="dxa"/>
              <w:bottom w:w="100" w:type="dxa"/>
              <w:right w:w="100" w:type="dxa"/>
            </w:tcMar>
          </w:tcPr>
          <w:p w14:paraId="00000104"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105" w14:textId="77777777" w:rsidR="005A1CA7" w:rsidRDefault="001001F3">
            <w:pPr>
              <w:widowControl w:val="0"/>
              <w:pBdr>
                <w:top w:val="nil"/>
                <w:left w:val="nil"/>
                <w:bottom w:val="nil"/>
                <w:right w:val="nil"/>
                <w:between w:val="nil"/>
              </w:pBdr>
              <w:spacing w:after="0" w:line="240" w:lineRule="auto"/>
              <w:jc w:val="left"/>
            </w:pPr>
            <w:r>
              <w:t>Tên phường</w:t>
            </w:r>
          </w:p>
        </w:tc>
        <w:tc>
          <w:tcPr>
            <w:tcW w:w="1875" w:type="dxa"/>
            <w:shd w:val="clear" w:color="auto" w:fill="auto"/>
            <w:tcMar>
              <w:top w:w="100" w:type="dxa"/>
              <w:left w:w="100" w:type="dxa"/>
              <w:bottom w:w="100" w:type="dxa"/>
              <w:right w:w="100" w:type="dxa"/>
            </w:tcMar>
          </w:tcPr>
          <w:p w14:paraId="00000106" w14:textId="77777777" w:rsidR="005A1CA7" w:rsidRDefault="001001F3">
            <w:pPr>
              <w:widowControl w:val="0"/>
              <w:pBdr>
                <w:top w:val="nil"/>
                <w:left w:val="nil"/>
                <w:bottom w:val="nil"/>
                <w:right w:val="nil"/>
                <w:between w:val="nil"/>
              </w:pBdr>
              <w:spacing w:after="0" w:line="240" w:lineRule="auto"/>
              <w:jc w:val="left"/>
            </w:pPr>
            <w:r>
              <w:t>1</w:t>
            </w:r>
          </w:p>
        </w:tc>
        <w:tc>
          <w:tcPr>
            <w:tcW w:w="1605" w:type="dxa"/>
            <w:shd w:val="clear" w:color="auto" w:fill="auto"/>
            <w:tcMar>
              <w:top w:w="100" w:type="dxa"/>
              <w:left w:w="100" w:type="dxa"/>
              <w:bottom w:w="100" w:type="dxa"/>
              <w:right w:w="100" w:type="dxa"/>
            </w:tcMar>
          </w:tcPr>
          <w:p w14:paraId="00000107" w14:textId="77777777" w:rsidR="005A1CA7" w:rsidRDefault="001001F3">
            <w:pPr>
              <w:widowControl w:val="0"/>
              <w:pBdr>
                <w:top w:val="nil"/>
                <w:left w:val="nil"/>
                <w:bottom w:val="nil"/>
                <w:right w:val="nil"/>
                <w:between w:val="nil"/>
              </w:pBdr>
              <w:spacing w:after="0" w:line="240" w:lineRule="auto"/>
              <w:jc w:val="left"/>
            </w:pPr>
            <w:r>
              <w:t>0.7051</w:t>
            </w:r>
          </w:p>
        </w:tc>
        <w:tc>
          <w:tcPr>
            <w:tcW w:w="1800" w:type="dxa"/>
            <w:shd w:val="clear" w:color="auto" w:fill="auto"/>
            <w:tcMar>
              <w:top w:w="100" w:type="dxa"/>
              <w:left w:w="100" w:type="dxa"/>
              <w:bottom w:w="100" w:type="dxa"/>
              <w:right w:w="100" w:type="dxa"/>
            </w:tcMar>
          </w:tcPr>
          <w:p w14:paraId="00000108" w14:textId="77777777" w:rsidR="005A1CA7" w:rsidRDefault="001001F3">
            <w:pPr>
              <w:widowControl w:val="0"/>
              <w:pBdr>
                <w:top w:val="nil"/>
                <w:left w:val="nil"/>
                <w:bottom w:val="nil"/>
                <w:right w:val="nil"/>
                <w:between w:val="nil"/>
              </w:pBdr>
              <w:spacing w:after="0" w:line="240" w:lineRule="auto"/>
              <w:jc w:val="left"/>
            </w:pPr>
            <w:r>
              <w:t>0.7173</w:t>
            </w:r>
          </w:p>
        </w:tc>
      </w:tr>
      <w:tr w:rsidR="005A1CA7" w14:paraId="506B1B05" w14:textId="77777777">
        <w:trPr>
          <w:trHeight w:val="460"/>
        </w:trPr>
        <w:tc>
          <w:tcPr>
            <w:tcW w:w="1980" w:type="dxa"/>
            <w:vMerge/>
            <w:shd w:val="clear" w:color="auto" w:fill="auto"/>
            <w:tcMar>
              <w:top w:w="100" w:type="dxa"/>
              <w:left w:w="100" w:type="dxa"/>
              <w:bottom w:w="100" w:type="dxa"/>
              <w:right w:w="100" w:type="dxa"/>
            </w:tcMar>
          </w:tcPr>
          <w:p w14:paraId="00000109"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10A" w14:textId="77777777" w:rsidR="005A1CA7" w:rsidRDefault="001001F3">
            <w:pPr>
              <w:widowControl w:val="0"/>
              <w:pBdr>
                <w:top w:val="nil"/>
                <w:left w:val="nil"/>
                <w:bottom w:val="nil"/>
                <w:right w:val="nil"/>
                <w:between w:val="nil"/>
              </w:pBdr>
              <w:spacing w:after="0" w:line="240" w:lineRule="auto"/>
              <w:jc w:val="left"/>
            </w:pPr>
            <w:r>
              <w:t>Tình trạng nội thất</w:t>
            </w:r>
          </w:p>
        </w:tc>
        <w:tc>
          <w:tcPr>
            <w:tcW w:w="1875" w:type="dxa"/>
            <w:shd w:val="clear" w:color="auto" w:fill="auto"/>
            <w:tcMar>
              <w:top w:w="100" w:type="dxa"/>
              <w:left w:w="100" w:type="dxa"/>
              <w:bottom w:w="100" w:type="dxa"/>
              <w:right w:w="100" w:type="dxa"/>
            </w:tcMar>
          </w:tcPr>
          <w:p w14:paraId="0000010B" w14:textId="77777777" w:rsidR="005A1CA7" w:rsidRDefault="001001F3">
            <w:pPr>
              <w:widowControl w:val="0"/>
              <w:pBdr>
                <w:top w:val="nil"/>
                <w:left w:val="nil"/>
                <w:bottom w:val="nil"/>
                <w:right w:val="nil"/>
                <w:between w:val="nil"/>
              </w:pBdr>
              <w:spacing w:after="0" w:line="240" w:lineRule="auto"/>
              <w:jc w:val="left"/>
            </w:pPr>
            <w:r>
              <w:t>3</w:t>
            </w:r>
          </w:p>
        </w:tc>
        <w:tc>
          <w:tcPr>
            <w:tcW w:w="1605" w:type="dxa"/>
            <w:shd w:val="clear" w:color="auto" w:fill="auto"/>
            <w:tcMar>
              <w:top w:w="100" w:type="dxa"/>
              <w:left w:w="100" w:type="dxa"/>
              <w:bottom w:w="100" w:type="dxa"/>
              <w:right w:w="100" w:type="dxa"/>
            </w:tcMar>
          </w:tcPr>
          <w:p w14:paraId="0000010C" w14:textId="77777777" w:rsidR="005A1CA7" w:rsidRDefault="001001F3">
            <w:pPr>
              <w:widowControl w:val="0"/>
              <w:pBdr>
                <w:top w:val="nil"/>
                <w:left w:val="nil"/>
                <w:bottom w:val="nil"/>
                <w:right w:val="nil"/>
                <w:between w:val="nil"/>
              </w:pBdr>
              <w:spacing w:after="0" w:line="240" w:lineRule="auto"/>
              <w:jc w:val="left"/>
            </w:pPr>
            <w:r>
              <w:t>0.0248</w:t>
            </w:r>
          </w:p>
        </w:tc>
        <w:tc>
          <w:tcPr>
            <w:tcW w:w="1800" w:type="dxa"/>
            <w:shd w:val="clear" w:color="auto" w:fill="auto"/>
            <w:tcMar>
              <w:top w:w="100" w:type="dxa"/>
              <w:left w:w="100" w:type="dxa"/>
              <w:bottom w:w="100" w:type="dxa"/>
              <w:right w:w="100" w:type="dxa"/>
            </w:tcMar>
          </w:tcPr>
          <w:p w14:paraId="0000010D" w14:textId="77777777" w:rsidR="005A1CA7" w:rsidRDefault="001001F3">
            <w:pPr>
              <w:widowControl w:val="0"/>
              <w:pBdr>
                <w:top w:val="nil"/>
                <w:left w:val="nil"/>
                <w:bottom w:val="nil"/>
                <w:right w:val="nil"/>
                <w:between w:val="nil"/>
              </w:pBdr>
              <w:spacing w:after="0" w:line="240" w:lineRule="auto"/>
              <w:jc w:val="left"/>
            </w:pPr>
            <w:r>
              <w:t>0.0251</w:t>
            </w:r>
          </w:p>
        </w:tc>
      </w:tr>
      <w:tr w:rsidR="005A1CA7" w14:paraId="37F872C6" w14:textId="77777777">
        <w:trPr>
          <w:trHeight w:val="460"/>
        </w:trPr>
        <w:tc>
          <w:tcPr>
            <w:tcW w:w="1980" w:type="dxa"/>
            <w:vMerge/>
            <w:shd w:val="clear" w:color="auto" w:fill="auto"/>
            <w:tcMar>
              <w:top w:w="100" w:type="dxa"/>
              <w:left w:w="100" w:type="dxa"/>
              <w:bottom w:w="100" w:type="dxa"/>
              <w:right w:w="100" w:type="dxa"/>
            </w:tcMar>
          </w:tcPr>
          <w:p w14:paraId="0000010E"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10F" w14:textId="77777777" w:rsidR="005A1CA7" w:rsidRDefault="001001F3">
            <w:pPr>
              <w:widowControl w:val="0"/>
              <w:pBdr>
                <w:top w:val="nil"/>
                <w:left w:val="nil"/>
                <w:bottom w:val="nil"/>
                <w:right w:val="nil"/>
                <w:between w:val="nil"/>
              </w:pBdr>
              <w:spacing w:after="0" w:line="240" w:lineRule="auto"/>
              <w:jc w:val="left"/>
            </w:pPr>
            <w:r>
              <w:t>Số phòng vệ sinh</w:t>
            </w:r>
          </w:p>
        </w:tc>
        <w:tc>
          <w:tcPr>
            <w:tcW w:w="1875" w:type="dxa"/>
            <w:shd w:val="clear" w:color="auto" w:fill="auto"/>
            <w:tcMar>
              <w:top w:w="100" w:type="dxa"/>
              <w:left w:w="100" w:type="dxa"/>
              <w:bottom w:w="100" w:type="dxa"/>
              <w:right w:w="100" w:type="dxa"/>
            </w:tcMar>
          </w:tcPr>
          <w:p w14:paraId="00000110" w14:textId="77777777" w:rsidR="005A1CA7" w:rsidRDefault="001001F3">
            <w:pPr>
              <w:widowControl w:val="0"/>
              <w:pBdr>
                <w:top w:val="nil"/>
                <w:left w:val="nil"/>
                <w:bottom w:val="nil"/>
                <w:right w:val="nil"/>
                <w:between w:val="nil"/>
              </w:pBdr>
              <w:spacing w:after="0" w:line="240" w:lineRule="auto"/>
              <w:jc w:val="left"/>
            </w:pPr>
            <w:r>
              <w:t>1</w:t>
            </w:r>
          </w:p>
        </w:tc>
        <w:tc>
          <w:tcPr>
            <w:tcW w:w="1605" w:type="dxa"/>
            <w:shd w:val="clear" w:color="auto" w:fill="auto"/>
            <w:tcMar>
              <w:top w:w="100" w:type="dxa"/>
              <w:left w:w="100" w:type="dxa"/>
              <w:bottom w:w="100" w:type="dxa"/>
              <w:right w:w="100" w:type="dxa"/>
            </w:tcMar>
          </w:tcPr>
          <w:p w14:paraId="00000111" w14:textId="77777777" w:rsidR="005A1CA7" w:rsidRDefault="001001F3">
            <w:pPr>
              <w:widowControl w:val="0"/>
              <w:pBdr>
                <w:top w:val="nil"/>
                <w:left w:val="nil"/>
                <w:bottom w:val="nil"/>
                <w:right w:val="nil"/>
                <w:between w:val="nil"/>
              </w:pBdr>
              <w:spacing w:after="0" w:line="240" w:lineRule="auto"/>
              <w:jc w:val="left"/>
            </w:pPr>
            <w:r>
              <w:t>0.1351</w:t>
            </w:r>
          </w:p>
        </w:tc>
        <w:tc>
          <w:tcPr>
            <w:tcW w:w="1800" w:type="dxa"/>
            <w:shd w:val="clear" w:color="auto" w:fill="auto"/>
            <w:tcMar>
              <w:top w:w="100" w:type="dxa"/>
              <w:left w:w="100" w:type="dxa"/>
              <w:bottom w:w="100" w:type="dxa"/>
              <w:right w:w="100" w:type="dxa"/>
            </w:tcMar>
          </w:tcPr>
          <w:p w14:paraId="00000112" w14:textId="77777777" w:rsidR="005A1CA7" w:rsidRDefault="001001F3">
            <w:pPr>
              <w:widowControl w:val="0"/>
              <w:pBdr>
                <w:top w:val="nil"/>
                <w:left w:val="nil"/>
                <w:bottom w:val="nil"/>
                <w:right w:val="nil"/>
                <w:between w:val="nil"/>
              </w:pBdr>
              <w:spacing w:after="0" w:line="240" w:lineRule="auto"/>
              <w:jc w:val="left"/>
            </w:pPr>
            <w:r>
              <w:t>0.0853</w:t>
            </w:r>
          </w:p>
        </w:tc>
      </w:tr>
      <w:tr w:rsidR="005A1CA7" w14:paraId="5157D53E" w14:textId="77777777">
        <w:trPr>
          <w:trHeight w:val="460"/>
        </w:trPr>
        <w:tc>
          <w:tcPr>
            <w:tcW w:w="1980" w:type="dxa"/>
            <w:vMerge/>
            <w:shd w:val="clear" w:color="auto" w:fill="auto"/>
            <w:tcMar>
              <w:top w:w="100" w:type="dxa"/>
              <w:left w:w="100" w:type="dxa"/>
              <w:bottom w:w="100" w:type="dxa"/>
              <w:right w:w="100" w:type="dxa"/>
            </w:tcMar>
          </w:tcPr>
          <w:p w14:paraId="00000113"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114" w14:textId="77777777" w:rsidR="005A1CA7" w:rsidRDefault="001001F3">
            <w:pPr>
              <w:widowControl w:val="0"/>
              <w:pBdr>
                <w:top w:val="nil"/>
                <w:left w:val="nil"/>
                <w:bottom w:val="nil"/>
                <w:right w:val="nil"/>
                <w:between w:val="nil"/>
              </w:pBdr>
              <w:spacing w:after="0" w:line="240" w:lineRule="auto"/>
              <w:jc w:val="left"/>
            </w:pPr>
            <w:r>
              <w:t>Loại hình căn hộ</w:t>
            </w:r>
          </w:p>
        </w:tc>
        <w:tc>
          <w:tcPr>
            <w:tcW w:w="1875" w:type="dxa"/>
            <w:shd w:val="clear" w:color="auto" w:fill="auto"/>
            <w:tcMar>
              <w:top w:w="100" w:type="dxa"/>
              <w:left w:w="100" w:type="dxa"/>
              <w:bottom w:w="100" w:type="dxa"/>
              <w:right w:w="100" w:type="dxa"/>
            </w:tcMar>
          </w:tcPr>
          <w:p w14:paraId="00000115" w14:textId="77777777" w:rsidR="005A1CA7" w:rsidRDefault="001001F3">
            <w:pPr>
              <w:widowControl w:val="0"/>
              <w:pBdr>
                <w:top w:val="nil"/>
                <w:left w:val="nil"/>
                <w:bottom w:val="nil"/>
                <w:right w:val="nil"/>
                <w:between w:val="nil"/>
              </w:pBdr>
              <w:spacing w:after="0" w:line="240" w:lineRule="auto"/>
              <w:jc w:val="left"/>
            </w:pPr>
            <w:r>
              <w:t>3</w:t>
            </w:r>
          </w:p>
        </w:tc>
        <w:tc>
          <w:tcPr>
            <w:tcW w:w="1605" w:type="dxa"/>
            <w:shd w:val="clear" w:color="auto" w:fill="auto"/>
            <w:tcMar>
              <w:top w:w="100" w:type="dxa"/>
              <w:left w:w="100" w:type="dxa"/>
              <w:bottom w:w="100" w:type="dxa"/>
              <w:right w:w="100" w:type="dxa"/>
            </w:tcMar>
          </w:tcPr>
          <w:p w14:paraId="00000116" w14:textId="77777777" w:rsidR="005A1CA7" w:rsidRDefault="001001F3">
            <w:pPr>
              <w:widowControl w:val="0"/>
              <w:pBdr>
                <w:top w:val="nil"/>
                <w:left w:val="nil"/>
                <w:bottom w:val="nil"/>
                <w:right w:val="nil"/>
                <w:between w:val="nil"/>
              </w:pBdr>
              <w:spacing w:after="0" w:line="240" w:lineRule="auto"/>
              <w:jc w:val="left"/>
            </w:pPr>
            <w:r>
              <w:t>0.1085</w:t>
            </w:r>
          </w:p>
        </w:tc>
        <w:tc>
          <w:tcPr>
            <w:tcW w:w="1800" w:type="dxa"/>
            <w:shd w:val="clear" w:color="auto" w:fill="auto"/>
            <w:tcMar>
              <w:top w:w="100" w:type="dxa"/>
              <w:left w:w="100" w:type="dxa"/>
              <w:bottom w:w="100" w:type="dxa"/>
              <w:right w:w="100" w:type="dxa"/>
            </w:tcMar>
          </w:tcPr>
          <w:p w14:paraId="00000117" w14:textId="77777777" w:rsidR="005A1CA7" w:rsidRDefault="001001F3">
            <w:pPr>
              <w:widowControl w:val="0"/>
              <w:pBdr>
                <w:top w:val="nil"/>
                <w:left w:val="nil"/>
                <w:bottom w:val="nil"/>
                <w:right w:val="nil"/>
                <w:between w:val="nil"/>
              </w:pBdr>
              <w:spacing w:after="0" w:line="240" w:lineRule="auto"/>
              <w:jc w:val="left"/>
            </w:pPr>
            <w:r>
              <w:t>0.0281</w:t>
            </w:r>
          </w:p>
        </w:tc>
      </w:tr>
      <w:tr w:rsidR="005A1CA7" w14:paraId="319C9805" w14:textId="77777777">
        <w:trPr>
          <w:trHeight w:val="460"/>
        </w:trPr>
        <w:tc>
          <w:tcPr>
            <w:tcW w:w="1980" w:type="dxa"/>
            <w:vMerge/>
            <w:shd w:val="clear" w:color="auto" w:fill="auto"/>
            <w:tcMar>
              <w:top w:w="100" w:type="dxa"/>
              <w:left w:w="100" w:type="dxa"/>
              <w:bottom w:w="100" w:type="dxa"/>
              <w:right w:w="100" w:type="dxa"/>
            </w:tcMar>
          </w:tcPr>
          <w:p w14:paraId="00000118"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119" w14:textId="77777777" w:rsidR="005A1CA7" w:rsidRDefault="001001F3">
            <w:pPr>
              <w:widowControl w:val="0"/>
              <w:pBdr>
                <w:top w:val="nil"/>
                <w:left w:val="nil"/>
                <w:bottom w:val="nil"/>
                <w:right w:val="nil"/>
                <w:between w:val="nil"/>
              </w:pBdr>
              <w:spacing w:after="0" w:line="240" w:lineRule="auto"/>
              <w:jc w:val="left"/>
            </w:pPr>
            <w:r>
              <w:t>Ban công</w:t>
            </w:r>
          </w:p>
        </w:tc>
        <w:tc>
          <w:tcPr>
            <w:tcW w:w="1875" w:type="dxa"/>
            <w:shd w:val="clear" w:color="auto" w:fill="auto"/>
            <w:tcMar>
              <w:top w:w="100" w:type="dxa"/>
              <w:left w:w="100" w:type="dxa"/>
              <w:bottom w:w="100" w:type="dxa"/>
              <w:right w:w="100" w:type="dxa"/>
            </w:tcMar>
          </w:tcPr>
          <w:p w14:paraId="0000011A" w14:textId="77777777" w:rsidR="005A1CA7" w:rsidRDefault="001001F3">
            <w:pPr>
              <w:widowControl w:val="0"/>
              <w:pBdr>
                <w:top w:val="nil"/>
                <w:left w:val="nil"/>
                <w:bottom w:val="nil"/>
                <w:right w:val="nil"/>
                <w:between w:val="nil"/>
              </w:pBdr>
              <w:spacing w:after="0" w:line="240" w:lineRule="auto"/>
              <w:jc w:val="left"/>
            </w:pPr>
            <w:r>
              <w:t>3</w:t>
            </w:r>
          </w:p>
        </w:tc>
        <w:tc>
          <w:tcPr>
            <w:tcW w:w="1605" w:type="dxa"/>
            <w:shd w:val="clear" w:color="auto" w:fill="auto"/>
            <w:tcMar>
              <w:top w:w="100" w:type="dxa"/>
              <w:left w:w="100" w:type="dxa"/>
              <w:bottom w:w="100" w:type="dxa"/>
              <w:right w:w="100" w:type="dxa"/>
            </w:tcMar>
          </w:tcPr>
          <w:p w14:paraId="0000011B" w14:textId="77777777" w:rsidR="005A1CA7" w:rsidRDefault="001001F3">
            <w:pPr>
              <w:widowControl w:val="0"/>
              <w:pBdr>
                <w:top w:val="nil"/>
                <w:left w:val="nil"/>
                <w:bottom w:val="nil"/>
                <w:right w:val="nil"/>
                <w:between w:val="nil"/>
              </w:pBdr>
              <w:spacing w:after="0" w:line="240" w:lineRule="auto"/>
              <w:jc w:val="left"/>
            </w:pPr>
            <w:r>
              <w:t>0.0234</w:t>
            </w:r>
          </w:p>
        </w:tc>
        <w:tc>
          <w:tcPr>
            <w:tcW w:w="1800" w:type="dxa"/>
            <w:shd w:val="clear" w:color="auto" w:fill="auto"/>
            <w:tcMar>
              <w:top w:w="100" w:type="dxa"/>
              <w:left w:w="100" w:type="dxa"/>
              <w:bottom w:w="100" w:type="dxa"/>
              <w:right w:w="100" w:type="dxa"/>
            </w:tcMar>
          </w:tcPr>
          <w:p w14:paraId="0000011C" w14:textId="77777777" w:rsidR="005A1CA7" w:rsidRDefault="001001F3">
            <w:pPr>
              <w:widowControl w:val="0"/>
              <w:pBdr>
                <w:top w:val="nil"/>
                <w:left w:val="nil"/>
                <w:bottom w:val="nil"/>
                <w:right w:val="nil"/>
                <w:between w:val="nil"/>
              </w:pBdr>
              <w:spacing w:after="0" w:line="240" w:lineRule="auto"/>
              <w:jc w:val="left"/>
            </w:pPr>
            <w:r>
              <w:t>0.026</w:t>
            </w:r>
          </w:p>
        </w:tc>
      </w:tr>
      <w:tr w:rsidR="005A1CA7" w14:paraId="5F80D241" w14:textId="77777777">
        <w:trPr>
          <w:trHeight w:val="460"/>
        </w:trPr>
        <w:tc>
          <w:tcPr>
            <w:tcW w:w="1980" w:type="dxa"/>
            <w:vMerge/>
            <w:shd w:val="clear" w:color="auto" w:fill="auto"/>
            <w:tcMar>
              <w:top w:w="100" w:type="dxa"/>
              <w:left w:w="100" w:type="dxa"/>
              <w:bottom w:w="100" w:type="dxa"/>
              <w:right w:w="100" w:type="dxa"/>
            </w:tcMar>
          </w:tcPr>
          <w:p w14:paraId="0000011D"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11E" w14:textId="77777777" w:rsidR="005A1CA7" w:rsidRDefault="001001F3">
            <w:pPr>
              <w:widowControl w:val="0"/>
              <w:pBdr>
                <w:top w:val="nil"/>
                <w:left w:val="nil"/>
                <w:bottom w:val="nil"/>
                <w:right w:val="nil"/>
                <w:between w:val="nil"/>
              </w:pBdr>
              <w:spacing w:after="0" w:line="240" w:lineRule="auto"/>
              <w:jc w:val="left"/>
            </w:pPr>
            <w:r>
              <w:t>Khu mua sắm</w:t>
            </w:r>
          </w:p>
        </w:tc>
        <w:tc>
          <w:tcPr>
            <w:tcW w:w="1875" w:type="dxa"/>
            <w:shd w:val="clear" w:color="auto" w:fill="auto"/>
            <w:tcMar>
              <w:top w:w="100" w:type="dxa"/>
              <w:left w:w="100" w:type="dxa"/>
              <w:bottom w:w="100" w:type="dxa"/>
              <w:right w:w="100" w:type="dxa"/>
            </w:tcMar>
          </w:tcPr>
          <w:p w14:paraId="0000011F" w14:textId="77777777" w:rsidR="005A1CA7" w:rsidRDefault="001001F3">
            <w:pPr>
              <w:widowControl w:val="0"/>
              <w:pBdr>
                <w:top w:val="nil"/>
                <w:left w:val="nil"/>
                <w:bottom w:val="nil"/>
                <w:right w:val="nil"/>
                <w:between w:val="nil"/>
              </w:pBdr>
              <w:spacing w:after="0" w:line="240" w:lineRule="auto"/>
              <w:jc w:val="left"/>
            </w:pPr>
            <w:r>
              <w:t>1</w:t>
            </w:r>
          </w:p>
        </w:tc>
        <w:tc>
          <w:tcPr>
            <w:tcW w:w="1605" w:type="dxa"/>
            <w:shd w:val="clear" w:color="auto" w:fill="auto"/>
            <w:tcMar>
              <w:top w:w="100" w:type="dxa"/>
              <w:left w:w="100" w:type="dxa"/>
              <w:bottom w:w="100" w:type="dxa"/>
              <w:right w:w="100" w:type="dxa"/>
            </w:tcMar>
          </w:tcPr>
          <w:p w14:paraId="00000120" w14:textId="77777777" w:rsidR="005A1CA7" w:rsidRDefault="001001F3">
            <w:pPr>
              <w:widowControl w:val="0"/>
              <w:pBdr>
                <w:top w:val="nil"/>
                <w:left w:val="nil"/>
                <w:bottom w:val="nil"/>
                <w:right w:val="nil"/>
                <w:between w:val="nil"/>
              </w:pBdr>
              <w:spacing w:after="0" w:line="240" w:lineRule="auto"/>
              <w:jc w:val="left"/>
            </w:pPr>
            <w:r>
              <w:t>0.015</w:t>
            </w:r>
          </w:p>
        </w:tc>
        <w:tc>
          <w:tcPr>
            <w:tcW w:w="1800" w:type="dxa"/>
            <w:shd w:val="clear" w:color="auto" w:fill="auto"/>
            <w:tcMar>
              <w:top w:w="100" w:type="dxa"/>
              <w:left w:w="100" w:type="dxa"/>
              <w:bottom w:w="100" w:type="dxa"/>
              <w:right w:w="100" w:type="dxa"/>
            </w:tcMar>
          </w:tcPr>
          <w:p w14:paraId="00000121" w14:textId="77777777" w:rsidR="005A1CA7" w:rsidRDefault="001001F3">
            <w:pPr>
              <w:widowControl w:val="0"/>
              <w:pBdr>
                <w:top w:val="nil"/>
                <w:left w:val="nil"/>
                <w:bottom w:val="nil"/>
                <w:right w:val="nil"/>
                <w:between w:val="nil"/>
              </w:pBdr>
              <w:spacing w:after="0" w:line="240" w:lineRule="auto"/>
              <w:jc w:val="left"/>
            </w:pPr>
            <w:r>
              <w:t>0.0059</w:t>
            </w:r>
          </w:p>
        </w:tc>
      </w:tr>
      <w:tr w:rsidR="005A1CA7" w14:paraId="6C0EEAAB" w14:textId="77777777">
        <w:trPr>
          <w:trHeight w:val="460"/>
        </w:trPr>
        <w:tc>
          <w:tcPr>
            <w:tcW w:w="1980" w:type="dxa"/>
            <w:vMerge/>
            <w:shd w:val="clear" w:color="auto" w:fill="auto"/>
            <w:tcMar>
              <w:top w:w="100" w:type="dxa"/>
              <w:left w:w="100" w:type="dxa"/>
              <w:bottom w:w="100" w:type="dxa"/>
              <w:right w:w="100" w:type="dxa"/>
            </w:tcMar>
          </w:tcPr>
          <w:p w14:paraId="00000122"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123" w14:textId="77777777" w:rsidR="005A1CA7" w:rsidRDefault="001001F3">
            <w:pPr>
              <w:widowControl w:val="0"/>
              <w:pBdr>
                <w:top w:val="nil"/>
                <w:left w:val="nil"/>
                <w:bottom w:val="nil"/>
                <w:right w:val="nil"/>
                <w:between w:val="nil"/>
              </w:pBdr>
              <w:spacing w:after="0" w:line="240" w:lineRule="auto"/>
              <w:jc w:val="left"/>
            </w:pPr>
            <w:r>
              <w:t>Trường học</w:t>
            </w:r>
          </w:p>
        </w:tc>
        <w:tc>
          <w:tcPr>
            <w:tcW w:w="1875" w:type="dxa"/>
            <w:shd w:val="clear" w:color="auto" w:fill="auto"/>
            <w:tcMar>
              <w:top w:w="100" w:type="dxa"/>
              <w:left w:w="100" w:type="dxa"/>
              <w:bottom w:w="100" w:type="dxa"/>
              <w:right w:w="100" w:type="dxa"/>
            </w:tcMar>
          </w:tcPr>
          <w:p w14:paraId="00000124" w14:textId="77777777" w:rsidR="005A1CA7" w:rsidRDefault="001001F3">
            <w:pPr>
              <w:widowControl w:val="0"/>
              <w:pBdr>
                <w:top w:val="nil"/>
                <w:left w:val="nil"/>
                <w:bottom w:val="nil"/>
                <w:right w:val="nil"/>
                <w:between w:val="nil"/>
              </w:pBdr>
              <w:spacing w:after="0" w:line="240" w:lineRule="auto"/>
              <w:jc w:val="left"/>
            </w:pPr>
            <w:r>
              <w:t>2</w:t>
            </w:r>
          </w:p>
        </w:tc>
        <w:tc>
          <w:tcPr>
            <w:tcW w:w="1605" w:type="dxa"/>
            <w:shd w:val="clear" w:color="auto" w:fill="auto"/>
            <w:tcMar>
              <w:top w:w="100" w:type="dxa"/>
              <w:left w:w="100" w:type="dxa"/>
              <w:bottom w:w="100" w:type="dxa"/>
              <w:right w:w="100" w:type="dxa"/>
            </w:tcMar>
          </w:tcPr>
          <w:p w14:paraId="00000125" w14:textId="77777777" w:rsidR="005A1CA7" w:rsidRDefault="001001F3">
            <w:pPr>
              <w:widowControl w:val="0"/>
              <w:pBdr>
                <w:top w:val="nil"/>
                <w:left w:val="nil"/>
                <w:bottom w:val="nil"/>
                <w:right w:val="nil"/>
                <w:between w:val="nil"/>
              </w:pBdr>
              <w:spacing w:after="0" w:line="240" w:lineRule="auto"/>
              <w:jc w:val="left"/>
            </w:pPr>
            <w:r>
              <w:t>0.1644</w:t>
            </w:r>
          </w:p>
        </w:tc>
        <w:tc>
          <w:tcPr>
            <w:tcW w:w="1800" w:type="dxa"/>
            <w:shd w:val="clear" w:color="auto" w:fill="auto"/>
            <w:tcMar>
              <w:top w:w="100" w:type="dxa"/>
              <w:left w:w="100" w:type="dxa"/>
              <w:bottom w:w="100" w:type="dxa"/>
              <w:right w:w="100" w:type="dxa"/>
            </w:tcMar>
          </w:tcPr>
          <w:p w14:paraId="00000126" w14:textId="77777777" w:rsidR="005A1CA7" w:rsidRDefault="001001F3">
            <w:pPr>
              <w:widowControl w:val="0"/>
              <w:pBdr>
                <w:top w:val="nil"/>
                <w:left w:val="nil"/>
                <w:bottom w:val="nil"/>
                <w:right w:val="nil"/>
                <w:between w:val="nil"/>
              </w:pBdr>
              <w:spacing w:after="0" w:line="240" w:lineRule="auto"/>
              <w:jc w:val="left"/>
            </w:pPr>
            <w:r>
              <w:t>-0.0113</w:t>
            </w:r>
          </w:p>
        </w:tc>
      </w:tr>
      <w:tr w:rsidR="005A1CA7" w14:paraId="134D80E9" w14:textId="77777777">
        <w:trPr>
          <w:trHeight w:val="460"/>
        </w:trPr>
        <w:tc>
          <w:tcPr>
            <w:tcW w:w="1980" w:type="dxa"/>
            <w:vMerge/>
            <w:shd w:val="clear" w:color="auto" w:fill="auto"/>
            <w:tcMar>
              <w:top w:w="100" w:type="dxa"/>
              <w:left w:w="100" w:type="dxa"/>
              <w:bottom w:w="100" w:type="dxa"/>
              <w:right w:w="100" w:type="dxa"/>
            </w:tcMar>
          </w:tcPr>
          <w:p w14:paraId="00000127"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128" w14:textId="77777777" w:rsidR="005A1CA7" w:rsidRDefault="001001F3">
            <w:pPr>
              <w:widowControl w:val="0"/>
              <w:pBdr>
                <w:top w:val="nil"/>
                <w:left w:val="nil"/>
                <w:bottom w:val="nil"/>
                <w:right w:val="nil"/>
                <w:between w:val="nil"/>
              </w:pBdr>
              <w:spacing w:after="0" w:line="240" w:lineRule="auto"/>
              <w:jc w:val="left"/>
            </w:pPr>
            <w:r>
              <w:t>Bệnh viện</w:t>
            </w:r>
          </w:p>
        </w:tc>
        <w:tc>
          <w:tcPr>
            <w:tcW w:w="1875" w:type="dxa"/>
            <w:shd w:val="clear" w:color="auto" w:fill="auto"/>
            <w:tcMar>
              <w:top w:w="100" w:type="dxa"/>
              <w:left w:w="100" w:type="dxa"/>
              <w:bottom w:w="100" w:type="dxa"/>
              <w:right w:w="100" w:type="dxa"/>
            </w:tcMar>
          </w:tcPr>
          <w:p w14:paraId="00000129" w14:textId="77777777" w:rsidR="005A1CA7" w:rsidRDefault="001001F3">
            <w:pPr>
              <w:widowControl w:val="0"/>
              <w:pBdr>
                <w:top w:val="nil"/>
                <w:left w:val="nil"/>
                <w:bottom w:val="nil"/>
                <w:right w:val="nil"/>
                <w:between w:val="nil"/>
              </w:pBdr>
              <w:spacing w:after="0" w:line="240" w:lineRule="auto"/>
              <w:jc w:val="left"/>
            </w:pPr>
            <w:r>
              <w:t>2</w:t>
            </w:r>
          </w:p>
        </w:tc>
        <w:tc>
          <w:tcPr>
            <w:tcW w:w="1605" w:type="dxa"/>
            <w:shd w:val="clear" w:color="auto" w:fill="auto"/>
            <w:tcMar>
              <w:top w:w="100" w:type="dxa"/>
              <w:left w:w="100" w:type="dxa"/>
              <w:bottom w:w="100" w:type="dxa"/>
              <w:right w:w="100" w:type="dxa"/>
            </w:tcMar>
          </w:tcPr>
          <w:p w14:paraId="0000012A" w14:textId="77777777" w:rsidR="005A1CA7" w:rsidRDefault="001001F3">
            <w:pPr>
              <w:widowControl w:val="0"/>
              <w:pBdr>
                <w:top w:val="nil"/>
                <w:left w:val="nil"/>
                <w:bottom w:val="nil"/>
                <w:right w:val="nil"/>
                <w:between w:val="nil"/>
              </w:pBdr>
              <w:spacing w:after="0" w:line="240" w:lineRule="auto"/>
              <w:jc w:val="left"/>
            </w:pPr>
            <w:r>
              <w:t>0.0186</w:t>
            </w:r>
          </w:p>
        </w:tc>
        <w:tc>
          <w:tcPr>
            <w:tcW w:w="1800" w:type="dxa"/>
            <w:shd w:val="clear" w:color="auto" w:fill="auto"/>
            <w:tcMar>
              <w:top w:w="100" w:type="dxa"/>
              <w:left w:w="100" w:type="dxa"/>
              <w:bottom w:w="100" w:type="dxa"/>
              <w:right w:w="100" w:type="dxa"/>
            </w:tcMar>
          </w:tcPr>
          <w:p w14:paraId="0000012B" w14:textId="77777777" w:rsidR="005A1CA7" w:rsidRDefault="001001F3">
            <w:pPr>
              <w:widowControl w:val="0"/>
              <w:pBdr>
                <w:top w:val="nil"/>
                <w:left w:val="nil"/>
                <w:bottom w:val="nil"/>
                <w:right w:val="nil"/>
                <w:between w:val="nil"/>
              </w:pBdr>
              <w:spacing w:after="0" w:line="240" w:lineRule="auto"/>
              <w:jc w:val="left"/>
            </w:pPr>
            <w:r>
              <w:t>0.0155</w:t>
            </w:r>
          </w:p>
        </w:tc>
      </w:tr>
      <w:tr w:rsidR="005A1CA7" w14:paraId="1F571595" w14:textId="77777777">
        <w:trPr>
          <w:trHeight w:val="460"/>
        </w:trPr>
        <w:tc>
          <w:tcPr>
            <w:tcW w:w="1980" w:type="dxa"/>
            <w:vMerge/>
            <w:shd w:val="clear" w:color="auto" w:fill="auto"/>
            <w:tcMar>
              <w:top w:w="100" w:type="dxa"/>
              <w:left w:w="100" w:type="dxa"/>
              <w:bottom w:w="100" w:type="dxa"/>
              <w:right w:w="100" w:type="dxa"/>
            </w:tcMar>
          </w:tcPr>
          <w:p w14:paraId="0000012C" w14:textId="77777777" w:rsidR="005A1CA7" w:rsidRDefault="005A1CA7">
            <w:pPr>
              <w:widowControl w:val="0"/>
              <w:pBdr>
                <w:top w:val="nil"/>
                <w:left w:val="nil"/>
                <w:bottom w:val="nil"/>
                <w:right w:val="nil"/>
                <w:between w:val="nil"/>
              </w:pBdr>
              <w:spacing w:after="0" w:line="240" w:lineRule="auto"/>
              <w:jc w:val="left"/>
            </w:pPr>
          </w:p>
        </w:tc>
        <w:tc>
          <w:tcPr>
            <w:tcW w:w="1740" w:type="dxa"/>
            <w:shd w:val="clear" w:color="auto" w:fill="auto"/>
            <w:tcMar>
              <w:top w:w="100" w:type="dxa"/>
              <w:left w:w="100" w:type="dxa"/>
              <w:bottom w:w="100" w:type="dxa"/>
              <w:right w:w="100" w:type="dxa"/>
            </w:tcMar>
          </w:tcPr>
          <w:p w14:paraId="0000012D" w14:textId="77777777" w:rsidR="005A1CA7" w:rsidRDefault="001001F3">
            <w:pPr>
              <w:widowControl w:val="0"/>
              <w:pBdr>
                <w:top w:val="nil"/>
                <w:left w:val="nil"/>
                <w:bottom w:val="nil"/>
                <w:right w:val="nil"/>
                <w:between w:val="nil"/>
              </w:pBdr>
              <w:spacing w:after="0" w:line="240" w:lineRule="auto"/>
              <w:jc w:val="left"/>
            </w:pPr>
            <w:r>
              <w:t>Số ảnh</w:t>
            </w:r>
          </w:p>
        </w:tc>
        <w:tc>
          <w:tcPr>
            <w:tcW w:w="1875" w:type="dxa"/>
            <w:shd w:val="clear" w:color="auto" w:fill="auto"/>
            <w:tcMar>
              <w:top w:w="100" w:type="dxa"/>
              <w:left w:w="100" w:type="dxa"/>
              <w:bottom w:w="100" w:type="dxa"/>
              <w:right w:w="100" w:type="dxa"/>
            </w:tcMar>
          </w:tcPr>
          <w:p w14:paraId="0000012E" w14:textId="77777777" w:rsidR="005A1CA7" w:rsidRDefault="001001F3">
            <w:pPr>
              <w:widowControl w:val="0"/>
              <w:pBdr>
                <w:top w:val="nil"/>
                <w:left w:val="nil"/>
                <w:bottom w:val="nil"/>
                <w:right w:val="nil"/>
                <w:between w:val="nil"/>
              </w:pBdr>
              <w:spacing w:after="0" w:line="240" w:lineRule="auto"/>
              <w:jc w:val="left"/>
            </w:pPr>
            <w:r>
              <w:t>1</w:t>
            </w:r>
          </w:p>
        </w:tc>
        <w:tc>
          <w:tcPr>
            <w:tcW w:w="1605" w:type="dxa"/>
            <w:shd w:val="clear" w:color="auto" w:fill="auto"/>
            <w:tcMar>
              <w:top w:w="100" w:type="dxa"/>
              <w:left w:w="100" w:type="dxa"/>
              <w:bottom w:w="100" w:type="dxa"/>
              <w:right w:w="100" w:type="dxa"/>
            </w:tcMar>
          </w:tcPr>
          <w:p w14:paraId="0000012F" w14:textId="77777777" w:rsidR="005A1CA7" w:rsidRDefault="001001F3">
            <w:pPr>
              <w:widowControl w:val="0"/>
              <w:pBdr>
                <w:top w:val="nil"/>
                <w:left w:val="nil"/>
                <w:bottom w:val="nil"/>
                <w:right w:val="nil"/>
                <w:between w:val="nil"/>
              </w:pBdr>
              <w:spacing w:after="0" w:line="240" w:lineRule="auto"/>
              <w:jc w:val="left"/>
            </w:pPr>
            <w:r>
              <w:t>0.0324</w:t>
            </w:r>
          </w:p>
        </w:tc>
        <w:tc>
          <w:tcPr>
            <w:tcW w:w="1800" w:type="dxa"/>
            <w:shd w:val="clear" w:color="auto" w:fill="auto"/>
            <w:tcMar>
              <w:top w:w="100" w:type="dxa"/>
              <w:left w:w="100" w:type="dxa"/>
              <w:bottom w:w="100" w:type="dxa"/>
              <w:right w:w="100" w:type="dxa"/>
            </w:tcMar>
          </w:tcPr>
          <w:p w14:paraId="00000130" w14:textId="77777777" w:rsidR="005A1CA7" w:rsidRDefault="001001F3">
            <w:pPr>
              <w:widowControl w:val="0"/>
              <w:pBdr>
                <w:top w:val="nil"/>
                <w:left w:val="nil"/>
                <w:bottom w:val="nil"/>
                <w:right w:val="nil"/>
                <w:between w:val="nil"/>
              </w:pBdr>
              <w:spacing w:after="0" w:line="240" w:lineRule="auto"/>
              <w:jc w:val="left"/>
            </w:pPr>
            <w:r>
              <w:t>0.0842</w:t>
            </w:r>
          </w:p>
        </w:tc>
      </w:tr>
      <w:tr w:rsidR="005A1CA7" w14:paraId="6AE3ABAD" w14:textId="77777777">
        <w:tc>
          <w:tcPr>
            <w:tcW w:w="1980" w:type="dxa"/>
            <w:shd w:val="clear" w:color="auto" w:fill="auto"/>
            <w:tcMar>
              <w:top w:w="100" w:type="dxa"/>
              <w:left w:w="100" w:type="dxa"/>
              <w:bottom w:w="100" w:type="dxa"/>
              <w:right w:w="100" w:type="dxa"/>
            </w:tcMar>
          </w:tcPr>
          <w:p w14:paraId="00000131" w14:textId="77777777" w:rsidR="005A1CA7" w:rsidRDefault="001001F3">
            <w:pPr>
              <w:widowControl w:val="0"/>
              <w:pBdr>
                <w:top w:val="nil"/>
                <w:left w:val="nil"/>
                <w:bottom w:val="nil"/>
                <w:right w:val="nil"/>
                <w:between w:val="nil"/>
              </w:pBdr>
              <w:spacing w:after="0" w:line="240" w:lineRule="auto"/>
              <w:jc w:val="left"/>
            </w:pPr>
            <w:r>
              <w:t>Mô hình 2 biến</w:t>
            </w:r>
          </w:p>
        </w:tc>
        <w:tc>
          <w:tcPr>
            <w:tcW w:w="1740" w:type="dxa"/>
            <w:shd w:val="clear" w:color="auto" w:fill="auto"/>
            <w:tcMar>
              <w:top w:w="100" w:type="dxa"/>
              <w:left w:w="100" w:type="dxa"/>
              <w:bottom w:w="100" w:type="dxa"/>
              <w:right w:w="100" w:type="dxa"/>
            </w:tcMar>
          </w:tcPr>
          <w:p w14:paraId="00000132" w14:textId="77777777" w:rsidR="005A1CA7" w:rsidRDefault="001001F3">
            <w:pPr>
              <w:widowControl w:val="0"/>
              <w:pBdr>
                <w:top w:val="nil"/>
                <w:left w:val="nil"/>
                <w:bottom w:val="nil"/>
                <w:right w:val="nil"/>
                <w:between w:val="nil"/>
              </w:pBdr>
              <w:spacing w:after="0" w:line="240" w:lineRule="auto"/>
              <w:jc w:val="left"/>
            </w:pPr>
            <w:r>
              <w:t>Diện tích, Tên dự án</w:t>
            </w:r>
          </w:p>
        </w:tc>
        <w:tc>
          <w:tcPr>
            <w:tcW w:w="1875" w:type="dxa"/>
            <w:shd w:val="clear" w:color="auto" w:fill="auto"/>
            <w:tcMar>
              <w:top w:w="100" w:type="dxa"/>
              <w:left w:w="100" w:type="dxa"/>
              <w:bottom w:w="100" w:type="dxa"/>
              <w:right w:w="100" w:type="dxa"/>
            </w:tcMar>
          </w:tcPr>
          <w:p w14:paraId="00000133" w14:textId="77777777" w:rsidR="005A1CA7" w:rsidRDefault="001001F3">
            <w:pPr>
              <w:widowControl w:val="0"/>
              <w:pBdr>
                <w:top w:val="nil"/>
                <w:left w:val="nil"/>
                <w:bottom w:val="nil"/>
                <w:right w:val="nil"/>
                <w:between w:val="nil"/>
              </w:pBdr>
              <w:spacing w:after="0" w:line="240" w:lineRule="auto"/>
              <w:jc w:val="left"/>
            </w:pPr>
            <w:r>
              <w:t>Biến số: 1</w:t>
            </w:r>
          </w:p>
          <w:p w14:paraId="00000134" w14:textId="77777777" w:rsidR="005A1CA7" w:rsidRDefault="001001F3">
            <w:pPr>
              <w:widowControl w:val="0"/>
              <w:pBdr>
                <w:top w:val="nil"/>
                <w:left w:val="nil"/>
                <w:bottom w:val="nil"/>
                <w:right w:val="nil"/>
                <w:between w:val="nil"/>
              </w:pBdr>
              <w:spacing w:after="0" w:line="240" w:lineRule="auto"/>
              <w:jc w:val="left"/>
            </w:pPr>
            <w:r>
              <w:t>Biến phân loại: 1</w:t>
            </w:r>
          </w:p>
        </w:tc>
        <w:tc>
          <w:tcPr>
            <w:tcW w:w="1605" w:type="dxa"/>
            <w:shd w:val="clear" w:color="auto" w:fill="auto"/>
            <w:tcMar>
              <w:top w:w="100" w:type="dxa"/>
              <w:left w:w="100" w:type="dxa"/>
              <w:bottom w:w="100" w:type="dxa"/>
              <w:right w:w="100" w:type="dxa"/>
            </w:tcMar>
          </w:tcPr>
          <w:p w14:paraId="00000135" w14:textId="77777777" w:rsidR="005A1CA7" w:rsidRDefault="001001F3">
            <w:pPr>
              <w:widowControl w:val="0"/>
              <w:pBdr>
                <w:top w:val="nil"/>
                <w:left w:val="nil"/>
                <w:bottom w:val="nil"/>
                <w:right w:val="nil"/>
                <w:between w:val="nil"/>
              </w:pBdr>
              <w:spacing w:after="0" w:line="240" w:lineRule="auto"/>
              <w:jc w:val="left"/>
            </w:pPr>
            <w:r>
              <w:t>0.9026</w:t>
            </w:r>
          </w:p>
        </w:tc>
        <w:tc>
          <w:tcPr>
            <w:tcW w:w="1800" w:type="dxa"/>
            <w:shd w:val="clear" w:color="auto" w:fill="auto"/>
            <w:tcMar>
              <w:top w:w="100" w:type="dxa"/>
              <w:left w:w="100" w:type="dxa"/>
              <w:bottom w:w="100" w:type="dxa"/>
              <w:right w:w="100" w:type="dxa"/>
            </w:tcMar>
          </w:tcPr>
          <w:p w14:paraId="00000136" w14:textId="77777777" w:rsidR="005A1CA7" w:rsidRDefault="001001F3">
            <w:pPr>
              <w:widowControl w:val="0"/>
              <w:pBdr>
                <w:top w:val="nil"/>
                <w:left w:val="nil"/>
                <w:bottom w:val="nil"/>
                <w:right w:val="nil"/>
                <w:between w:val="nil"/>
              </w:pBdr>
              <w:spacing w:after="0" w:line="240" w:lineRule="auto"/>
              <w:jc w:val="left"/>
            </w:pPr>
            <w:r>
              <w:t>0.8492</w:t>
            </w:r>
          </w:p>
        </w:tc>
      </w:tr>
      <w:tr w:rsidR="005A1CA7" w14:paraId="3B3DEEAE" w14:textId="77777777">
        <w:tc>
          <w:tcPr>
            <w:tcW w:w="1980" w:type="dxa"/>
            <w:shd w:val="clear" w:color="auto" w:fill="auto"/>
            <w:tcMar>
              <w:top w:w="100" w:type="dxa"/>
              <w:left w:w="100" w:type="dxa"/>
              <w:bottom w:w="100" w:type="dxa"/>
              <w:right w:w="100" w:type="dxa"/>
            </w:tcMar>
          </w:tcPr>
          <w:p w14:paraId="00000137" w14:textId="77777777" w:rsidR="005A1CA7" w:rsidRDefault="001001F3">
            <w:pPr>
              <w:widowControl w:val="0"/>
              <w:pBdr>
                <w:top w:val="nil"/>
                <w:left w:val="nil"/>
                <w:bottom w:val="nil"/>
                <w:right w:val="nil"/>
                <w:between w:val="nil"/>
              </w:pBdr>
              <w:spacing w:after="0" w:line="240" w:lineRule="auto"/>
              <w:jc w:val="left"/>
            </w:pPr>
            <w:r>
              <w:t>Mô hình 3 biến</w:t>
            </w:r>
          </w:p>
        </w:tc>
        <w:tc>
          <w:tcPr>
            <w:tcW w:w="1740" w:type="dxa"/>
            <w:shd w:val="clear" w:color="auto" w:fill="auto"/>
            <w:tcMar>
              <w:top w:w="100" w:type="dxa"/>
              <w:left w:w="100" w:type="dxa"/>
              <w:bottom w:w="100" w:type="dxa"/>
              <w:right w:w="100" w:type="dxa"/>
            </w:tcMar>
          </w:tcPr>
          <w:p w14:paraId="00000138" w14:textId="77777777" w:rsidR="005A1CA7" w:rsidRDefault="001001F3">
            <w:pPr>
              <w:widowControl w:val="0"/>
              <w:pBdr>
                <w:top w:val="nil"/>
                <w:left w:val="nil"/>
                <w:bottom w:val="nil"/>
                <w:right w:val="nil"/>
                <w:between w:val="nil"/>
              </w:pBdr>
              <w:spacing w:after="0" w:line="240" w:lineRule="auto"/>
              <w:jc w:val="left"/>
            </w:pPr>
            <w:r>
              <w:t xml:space="preserve">Diện tích, Số phòng ngủ, </w:t>
            </w:r>
            <w:r>
              <w:lastRenderedPageBreak/>
              <w:t>Tên dự án</w:t>
            </w:r>
          </w:p>
        </w:tc>
        <w:tc>
          <w:tcPr>
            <w:tcW w:w="1875" w:type="dxa"/>
            <w:shd w:val="clear" w:color="auto" w:fill="auto"/>
            <w:tcMar>
              <w:top w:w="100" w:type="dxa"/>
              <w:left w:w="100" w:type="dxa"/>
              <w:bottom w:w="100" w:type="dxa"/>
              <w:right w:w="100" w:type="dxa"/>
            </w:tcMar>
          </w:tcPr>
          <w:p w14:paraId="00000139" w14:textId="77777777" w:rsidR="005A1CA7" w:rsidRDefault="001001F3">
            <w:pPr>
              <w:widowControl w:val="0"/>
              <w:pBdr>
                <w:top w:val="nil"/>
                <w:left w:val="nil"/>
                <w:bottom w:val="nil"/>
                <w:right w:val="nil"/>
                <w:between w:val="nil"/>
              </w:pBdr>
              <w:spacing w:after="0" w:line="240" w:lineRule="auto"/>
              <w:jc w:val="left"/>
            </w:pPr>
            <w:r>
              <w:lastRenderedPageBreak/>
              <w:t>Biến số: 1</w:t>
            </w:r>
          </w:p>
          <w:p w14:paraId="0000013A" w14:textId="77777777" w:rsidR="005A1CA7" w:rsidRDefault="001001F3">
            <w:pPr>
              <w:widowControl w:val="0"/>
              <w:pBdr>
                <w:top w:val="nil"/>
                <w:left w:val="nil"/>
                <w:bottom w:val="nil"/>
                <w:right w:val="nil"/>
                <w:between w:val="nil"/>
              </w:pBdr>
              <w:spacing w:after="0" w:line="240" w:lineRule="auto"/>
              <w:jc w:val="left"/>
            </w:pPr>
            <w:r>
              <w:t xml:space="preserve">Biến phân loại: </w:t>
            </w:r>
            <w:r>
              <w:lastRenderedPageBreak/>
              <w:t>2</w:t>
            </w:r>
          </w:p>
        </w:tc>
        <w:tc>
          <w:tcPr>
            <w:tcW w:w="1605" w:type="dxa"/>
            <w:shd w:val="clear" w:color="auto" w:fill="auto"/>
            <w:tcMar>
              <w:top w:w="100" w:type="dxa"/>
              <w:left w:w="100" w:type="dxa"/>
              <w:bottom w:w="100" w:type="dxa"/>
              <w:right w:w="100" w:type="dxa"/>
            </w:tcMar>
          </w:tcPr>
          <w:p w14:paraId="0000013B" w14:textId="77777777" w:rsidR="005A1CA7" w:rsidRDefault="001001F3">
            <w:pPr>
              <w:widowControl w:val="0"/>
              <w:pBdr>
                <w:top w:val="nil"/>
                <w:left w:val="nil"/>
                <w:bottom w:val="nil"/>
                <w:right w:val="nil"/>
                <w:between w:val="nil"/>
              </w:pBdr>
              <w:spacing w:after="0" w:line="240" w:lineRule="auto"/>
              <w:jc w:val="left"/>
            </w:pPr>
            <w:r>
              <w:lastRenderedPageBreak/>
              <w:t>0.9030</w:t>
            </w:r>
          </w:p>
        </w:tc>
        <w:tc>
          <w:tcPr>
            <w:tcW w:w="1800" w:type="dxa"/>
            <w:shd w:val="clear" w:color="auto" w:fill="auto"/>
            <w:tcMar>
              <w:top w:w="100" w:type="dxa"/>
              <w:left w:w="100" w:type="dxa"/>
              <w:bottom w:w="100" w:type="dxa"/>
              <w:right w:w="100" w:type="dxa"/>
            </w:tcMar>
          </w:tcPr>
          <w:p w14:paraId="0000013C" w14:textId="77777777" w:rsidR="005A1CA7" w:rsidRDefault="001001F3">
            <w:pPr>
              <w:widowControl w:val="0"/>
              <w:pBdr>
                <w:top w:val="nil"/>
                <w:left w:val="nil"/>
                <w:bottom w:val="nil"/>
                <w:right w:val="nil"/>
                <w:between w:val="nil"/>
              </w:pBdr>
              <w:spacing w:after="0" w:line="240" w:lineRule="auto"/>
              <w:jc w:val="left"/>
            </w:pPr>
            <w:r>
              <w:t>0.8464</w:t>
            </w:r>
          </w:p>
        </w:tc>
      </w:tr>
      <w:tr w:rsidR="005A1CA7" w14:paraId="51FA532A" w14:textId="77777777">
        <w:tc>
          <w:tcPr>
            <w:tcW w:w="1980" w:type="dxa"/>
            <w:shd w:val="clear" w:color="auto" w:fill="auto"/>
            <w:tcMar>
              <w:top w:w="100" w:type="dxa"/>
              <w:left w:w="100" w:type="dxa"/>
              <w:bottom w:w="100" w:type="dxa"/>
              <w:right w:w="100" w:type="dxa"/>
            </w:tcMar>
          </w:tcPr>
          <w:p w14:paraId="0000013D" w14:textId="77777777" w:rsidR="005A1CA7" w:rsidRDefault="001001F3">
            <w:pPr>
              <w:widowControl w:val="0"/>
              <w:pBdr>
                <w:top w:val="nil"/>
                <w:left w:val="nil"/>
                <w:bottom w:val="nil"/>
                <w:right w:val="nil"/>
                <w:between w:val="nil"/>
              </w:pBdr>
              <w:spacing w:after="0" w:line="240" w:lineRule="auto"/>
              <w:jc w:val="left"/>
            </w:pPr>
            <w:r>
              <w:t>Mô hình 4 biến</w:t>
            </w:r>
          </w:p>
        </w:tc>
        <w:tc>
          <w:tcPr>
            <w:tcW w:w="1740" w:type="dxa"/>
            <w:shd w:val="clear" w:color="auto" w:fill="auto"/>
            <w:tcMar>
              <w:top w:w="100" w:type="dxa"/>
              <w:left w:w="100" w:type="dxa"/>
              <w:bottom w:w="100" w:type="dxa"/>
              <w:right w:w="100" w:type="dxa"/>
            </w:tcMar>
          </w:tcPr>
          <w:p w14:paraId="0000013E" w14:textId="77777777" w:rsidR="005A1CA7" w:rsidRDefault="001001F3">
            <w:pPr>
              <w:widowControl w:val="0"/>
              <w:spacing w:after="0" w:line="240" w:lineRule="auto"/>
              <w:jc w:val="left"/>
            </w:pPr>
            <w:r>
              <w:t>Diện tích, Số phòng ngủ, Tên dự án, Tình trạng nội thất</w:t>
            </w:r>
          </w:p>
        </w:tc>
        <w:tc>
          <w:tcPr>
            <w:tcW w:w="1875" w:type="dxa"/>
            <w:shd w:val="clear" w:color="auto" w:fill="auto"/>
            <w:tcMar>
              <w:top w:w="100" w:type="dxa"/>
              <w:left w:w="100" w:type="dxa"/>
              <w:bottom w:w="100" w:type="dxa"/>
              <w:right w:w="100" w:type="dxa"/>
            </w:tcMar>
          </w:tcPr>
          <w:p w14:paraId="0000013F" w14:textId="77777777" w:rsidR="005A1CA7" w:rsidRDefault="001001F3">
            <w:pPr>
              <w:widowControl w:val="0"/>
              <w:pBdr>
                <w:top w:val="nil"/>
                <w:left w:val="nil"/>
                <w:bottom w:val="nil"/>
                <w:right w:val="nil"/>
                <w:between w:val="nil"/>
              </w:pBdr>
              <w:spacing w:after="0" w:line="240" w:lineRule="auto"/>
              <w:jc w:val="left"/>
            </w:pPr>
            <w:r>
              <w:t>Biến số: 1</w:t>
            </w:r>
          </w:p>
          <w:p w14:paraId="00000140" w14:textId="77777777" w:rsidR="005A1CA7" w:rsidRDefault="001001F3">
            <w:pPr>
              <w:widowControl w:val="0"/>
              <w:pBdr>
                <w:top w:val="nil"/>
                <w:left w:val="nil"/>
                <w:bottom w:val="nil"/>
                <w:right w:val="nil"/>
                <w:between w:val="nil"/>
              </w:pBdr>
              <w:spacing w:after="0" w:line="240" w:lineRule="auto"/>
              <w:jc w:val="left"/>
            </w:pPr>
            <w:r>
              <w:t>Biến phân loại: 3</w:t>
            </w:r>
          </w:p>
        </w:tc>
        <w:tc>
          <w:tcPr>
            <w:tcW w:w="1605" w:type="dxa"/>
            <w:shd w:val="clear" w:color="auto" w:fill="auto"/>
            <w:tcMar>
              <w:top w:w="100" w:type="dxa"/>
              <w:left w:w="100" w:type="dxa"/>
              <w:bottom w:w="100" w:type="dxa"/>
              <w:right w:w="100" w:type="dxa"/>
            </w:tcMar>
          </w:tcPr>
          <w:p w14:paraId="00000141" w14:textId="77777777" w:rsidR="005A1CA7" w:rsidRDefault="001001F3">
            <w:pPr>
              <w:widowControl w:val="0"/>
              <w:pBdr>
                <w:top w:val="nil"/>
                <w:left w:val="nil"/>
                <w:bottom w:val="nil"/>
                <w:right w:val="nil"/>
                <w:between w:val="nil"/>
              </w:pBdr>
              <w:spacing w:after="0" w:line="240" w:lineRule="auto"/>
              <w:jc w:val="left"/>
            </w:pPr>
            <w:r>
              <w:t>0.9329</w:t>
            </w:r>
          </w:p>
        </w:tc>
        <w:tc>
          <w:tcPr>
            <w:tcW w:w="1800" w:type="dxa"/>
            <w:shd w:val="clear" w:color="auto" w:fill="auto"/>
            <w:tcMar>
              <w:top w:w="100" w:type="dxa"/>
              <w:left w:w="100" w:type="dxa"/>
              <w:bottom w:w="100" w:type="dxa"/>
              <w:right w:w="100" w:type="dxa"/>
            </w:tcMar>
          </w:tcPr>
          <w:p w14:paraId="00000142" w14:textId="77777777" w:rsidR="005A1CA7" w:rsidRDefault="001001F3">
            <w:pPr>
              <w:widowControl w:val="0"/>
              <w:pBdr>
                <w:top w:val="nil"/>
                <w:left w:val="nil"/>
                <w:bottom w:val="nil"/>
                <w:right w:val="nil"/>
                <w:between w:val="nil"/>
              </w:pBdr>
              <w:spacing w:after="0" w:line="240" w:lineRule="auto"/>
              <w:jc w:val="left"/>
            </w:pPr>
            <w:r>
              <w:t>0.8558</w:t>
            </w:r>
          </w:p>
        </w:tc>
      </w:tr>
      <w:tr w:rsidR="005A1CA7" w14:paraId="0B5556D1" w14:textId="77777777">
        <w:tc>
          <w:tcPr>
            <w:tcW w:w="1980" w:type="dxa"/>
            <w:shd w:val="clear" w:color="auto" w:fill="auto"/>
            <w:tcMar>
              <w:top w:w="100" w:type="dxa"/>
              <w:left w:w="100" w:type="dxa"/>
              <w:bottom w:w="100" w:type="dxa"/>
              <w:right w:w="100" w:type="dxa"/>
            </w:tcMar>
          </w:tcPr>
          <w:p w14:paraId="00000143" w14:textId="77777777" w:rsidR="005A1CA7" w:rsidRDefault="001001F3">
            <w:pPr>
              <w:widowControl w:val="0"/>
              <w:pBdr>
                <w:top w:val="nil"/>
                <w:left w:val="nil"/>
                <w:bottom w:val="nil"/>
                <w:right w:val="nil"/>
                <w:between w:val="nil"/>
              </w:pBdr>
              <w:spacing w:after="0" w:line="240" w:lineRule="auto"/>
              <w:jc w:val="left"/>
            </w:pPr>
            <w:r>
              <w:t>Mô hình 5 biến</w:t>
            </w:r>
          </w:p>
        </w:tc>
        <w:tc>
          <w:tcPr>
            <w:tcW w:w="1740" w:type="dxa"/>
            <w:shd w:val="clear" w:color="auto" w:fill="auto"/>
            <w:tcMar>
              <w:top w:w="100" w:type="dxa"/>
              <w:left w:w="100" w:type="dxa"/>
              <w:bottom w:w="100" w:type="dxa"/>
              <w:right w:w="100" w:type="dxa"/>
            </w:tcMar>
          </w:tcPr>
          <w:p w14:paraId="00000144" w14:textId="77777777" w:rsidR="005A1CA7" w:rsidRDefault="001001F3">
            <w:pPr>
              <w:widowControl w:val="0"/>
              <w:pBdr>
                <w:top w:val="nil"/>
                <w:left w:val="nil"/>
                <w:bottom w:val="nil"/>
                <w:right w:val="nil"/>
                <w:between w:val="nil"/>
              </w:pBdr>
              <w:spacing w:after="0" w:line="240" w:lineRule="auto"/>
              <w:jc w:val="left"/>
            </w:pPr>
            <w:r>
              <w:t>Diện tích, Số phòng ngủ, Số phòng vệ sinh, Tên dự án,Tình trạng nội thất</w:t>
            </w:r>
          </w:p>
        </w:tc>
        <w:tc>
          <w:tcPr>
            <w:tcW w:w="1875" w:type="dxa"/>
            <w:shd w:val="clear" w:color="auto" w:fill="auto"/>
            <w:tcMar>
              <w:top w:w="100" w:type="dxa"/>
              <w:left w:w="100" w:type="dxa"/>
              <w:bottom w:w="100" w:type="dxa"/>
              <w:right w:w="100" w:type="dxa"/>
            </w:tcMar>
          </w:tcPr>
          <w:p w14:paraId="00000145" w14:textId="77777777" w:rsidR="005A1CA7" w:rsidRDefault="001001F3">
            <w:pPr>
              <w:widowControl w:val="0"/>
              <w:pBdr>
                <w:top w:val="nil"/>
                <w:left w:val="nil"/>
                <w:bottom w:val="nil"/>
                <w:right w:val="nil"/>
                <w:between w:val="nil"/>
              </w:pBdr>
              <w:spacing w:after="0" w:line="240" w:lineRule="auto"/>
              <w:jc w:val="left"/>
            </w:pPr>
            <w:r>
              <w:t>Biến số: 1</w:t>
            </w:r>
          </w:p>
          <w:p w14:paraId="00000146" w14:textId="77777777" w:rsidR="005A1CA7" w:rsidRDefault="001001F3">
            <w:pPr>
              <w:widowControl w:val="0"/>
              <w:pBdr>
                <w:top w:val="nil"/>
                <w:left w:val="nil"/>
                <w:bottom w:val="nil"/>
                <w:right w:val="nil"/>
                <w:between w:val="nil"/>
              </w:pBdr>
              <w:spacing w:after="0" w:line="240" w:lineRule="auto"/>
              <w:jc w:val="left"/>
            </w:pPr>
            <w:r>
              <w:t xml:space="preserve">Biến phân loại: 3 </w:t>
            </w:r>
          </w:p>
        </w:tc>
        <w:tc>
          <w:tcPr>
            <w:tcW w:w="1605" w:type="dxa"/>
            <w:shd w:val="clear" w:color="auto" w:fill="auto"/>
            <w:tcMar>
              <w:top w:w="100" w:type="dxa"/>
              <w:left w:w="100" w:type="dxa"/>
              <w:bottom w:w="100" w:type="dxa"/>
              <w:right w:w="100" w:type="dxa"/>
            </w:tcMar>
          </w:tcPr>
          <w:p w14:paraId="00000147" w14:textId="77777777" w:rsidR="005A1CA7" w:rsidRDefault="001001F3">
            <w:pPr>
              <w:widowControl w:val="0"/>
              <w:pBdr>
                <w:top w:val="nil"/>
                <w:left w:val="nil"/>
                <w:bottom w:val="nil"/>
                <w:right w:val="nil"/>
                <w:between w:val="nil"/>
              </w:pBdr>
              <w:spacing w:after="0" w:line="240" w:lineRule="auto"/>
              <w:jc w:val="left"/>
            </w:pPr>
            <w:r>
              <w:t>0.9332</w:t>
            </w:r>
          </w:p>
        </w:tc>
        <w:tc>
          <w:tcPr>
            <w:tcW w:w="1800" w:type="dxa"/>
            <w:shd w:val="clear" w:color="auto" w:fill="auto"/>
            <w:tcMar>
              <w:top w:w="100" w:type="dxa"/>
              <w:left w:w="100" w:type="dxa"/>
              <w:bottom w:w="100" w:type="dxa"/>
              <w:right w:w="100" w:type="dxa"/>
            </w:tcMar>
          </w:tcPr>
          <w:p w14:paraId="00000148" w14:textId="77777777" w:rsidR="005A1CA7" w:rsidRDefault="001001F3">
            <w:pPr>
              <w:widowControl w:val="0"/>
              <w:pBdr>
                <w:top w:val="nil"/>
                <w:left w:val="nil"/>
                <w:bottom w:val="nil"/>
                <w:right w:val="nil"/>
                <w:between w:val="nil"/>
              </w:pBdr>
              <w:spacing w:after="0" w:line="240" w:lineRule="auto"/>
              <w:jc w:val="left"/>
            </w:pPr>
            <w:r>
              <w:t>0.8559</w:t>
            </w:r>
          </w:p>
        </w:tc>
      </w:tr>
      <w:tr w:rsidR="005A1CA7" w14:paraId="63F03A42" w14:textId="77777777">
        <w:tc>
          <w:tcPr>
            <w:tcW w:w="1980" w:type="dxa"/>
            <w:shd w:val="clear" w:color="auto" w:fill="auto"/>
            <w:tcMar>
              <w:top w:w="100" w:type="dxa"/>
              <w:left w:w="100" w:type="dxa"/>
              <w:bottom w:w="100" w:type="dxa"/>
              <w:right w:w="100" w:type="dxa"/>
            </w:tcMar>
          </w:tcPr>
          <w:p w14:paraId="00000149" w14:textId="77777777" w:rsidR="005A1CA7" w:rsidRDefault="001001F3">
            <w:pPr>
              <w:widowControl w:val="0"/>
              <w:pBdr>
                <w:top w:val="nil"/>
                <w:left w:val="nil"/>
                <w:bottom w:val="nil"/>
                <w:right w:val="nil"/>
                <w:between w:val="nil"/>
              </w:pBdr>
              <w:spacing w:after="0" w:line="240" w:lineRule="auto"/>
              <w:jc w:val="left"/>
            </w:pPr>
            <w:r>
              <w:t>Mô hình 6 biến</w:t>
            </w:r>
          </w:p>
        </w:tc>
        <w:tc>
          <w:tcPr>
            <w:tcW w:w="1740" w:type="dxa"/>
            <w:shd w:val="clear" w:color="auto" w:fill="auto"/>
            <w:tcMar>
              <w:top w:w="100" w:type="dxa"/>
              <w:left w:w="100" w:type="dxa"/>
              <w:bottom w:w="100" w:type="dxa"/>
              <w:right w:w="100" w:type="dxa"/>
            </w:tcMar>
          </w:tcPr>
          <w:p w14:paraId="0000014A" w14:textId="77777777" w:rsidR="005A1CA7" w:rsidRDefault="001001F3">
            <w:pPr>
              <w:widowControl w:val="0"/>
              <w:pBdr>
                <w:top w:val="nil"/>
                <w:left w:val="nil"/>
                <w:bottom w:val="nil"/>
                <w:right w:val="nil"/>
                <w:between w:val="nil"/>
              </w:pBdr>
              <w:spacing w:after="0" w:line="240" w:lineRule="auto"/>
              <w:jc w:val="left"/>
            </w:pPr>
            <w:r>
              <w:t>Diện tích, Số phòng ngủ, Số phòng vệ sinh, Tên dự án,Tình trạng nội thất, Tên phường</w:t>
            </w:r>
          </w:p>
        </w:tc>
        <w:tc>
          <w:tcPr>
            <w:tcW w:w="1875" w:type="dxa"/>
            <w:shd w:val="clear" w:color="auto" w:fill="auto"/>
            <w:tcMar>
              <w:top w:w="100" w:type="dxa"/>
              <w:left w:w="100" w:type="dxa"/>
              <w:bottom w:w="100" w:type="dxa"/>
              <w:right w:w="100" w:type="dxa"/>
            </w:tcMar>
          </w:tcPr>
          <w:p w14:paraId="0000014B" w14:textId="77777777" w:rsidR="005A1CA7" w:rsidRDefault="001001F3">
            <w:pPr>
              <w:widowControl w:val="0"/>
              <w:pBdr>
                <w:top w:val="nil"/>
                <w:left w:val="nil"/>
                <w:bottom w:val="nil"/>
                <w:right w:val="nil"/>
                <w:between w:val="nil"/>
              </w:pBdr>
              <w:spacing w:after="0" w:line="240" w:lineRule="auto"/>
              <w:jc w:val="left"/>
            </w:pPr>
            <w:r>
              <w:t>Biến số: 1</w:t>
            </w:r>
          </w:p>
          <w:p w14:paraId="0000014C" w14:textId="77777777" w:rsidR="005A1CA7" w:rsidRDefault="001001F3">
            <w:pPr>
              <w:widowControl w:val="0"/>
              <w:pBdr>
                <w:top w:val="nil"/>
                <w:left w:val="nil"/>
                <w:bottom w:val="nil"/>
                <w:right w:val="nil"/>
                <w:between w:val="nil"/>
              </w:pBdr>
              <w:spacing w:after="0" w:line="240" w:lineRule="auto"/>
              <w:jc w:val="left"/>
            </w:pPr>
            <w:r>
              <w:t xml:space="preserve">Biến phân loại: 3 </w:t>
            </w:r>
          </w:p>
        </w:tc>
        <w:tc>
          <w:tcPr>
            <w:tcW w:w="1605" w:type="dxa"/>
            <w:shd w:val="clear" w:color="auto" w:fill="auto"/>
            <w:tcMar>
              <w:top w:w="100" w:type="dxa"/>
              <w:left w:w="100" w:type="dxa"/>
              <w:bottom w:w="100" w:type="dxa"/>
              <w:right w:w="100" w:type="dxa"/>
            </w:tcMar>
          </w:tcPr>
          <w:p w14:paraId="0000014D" w14:textId="77777777" w:rsidR="005A1CA7" w:rsidRDefault="001001F3">
            <w:pPr>
              <w:widowControl w:val="0"/>
              <w:pBdr>
                <w:top w:val="nil"/>
                <w:left w:val="nil"/>
                <w:bottom w:val="nil"/>
                <w:right w:val="nil"/>
                <w:between w:val="nil"/>
              </w:pBdr>
              <w:spacing w:after="0" w:line="240" w:lineRule="auto"/>
              <w:jc w:val="left"/>
            </w:pPr>
            <w:r>
              <w:t>0.9470</w:t>
            </w:r>
          </w:p>
        </w:tc>
        <w:tc>
          <w:tcPr>
            <w:tcW w:w="1800" w:type="dxa"/>
            <w:shd w:val="clear" w:color="auto" w:fill="auto"/>
            <w:tcMar>
              <w:top w:w="100" w:type="dxa"/>
              <w:left w:w="100" w:type="dxa"/>
              <w:bottom w:w="100" w:type="dxa"/>
              <w:right w:w="100" w:type="dxa"/>
            </w:tcMar>
          </w:tcPr>
          <w:p w14:paraId="0000014E" w14:textId="77777777" w:rsidR="005A1CA7" w:rsidRDefault="001001F3">
            <w:pPr>
              <w:widowControl w:val="0"/>
              <w:pBdr>
                <w:top w:val="nil"/>
                <w:left w:val="nil"/>
                <w:bottom w:val="nil"/>
                <w:right w:val="nil"/>
                <w:between w:val="nil"/>
              </w:pBdr>
              <w:spacing w:after="0" w:line="240" w:lineRule="auto"/>
              <w:jc w:val="left"/>
            </w:pPr>
            <w:r>
              <w:t>0.8667</w:t>
            </w:r>
          </w:p>
        </w:tc>
      </w:tr>
      <w:tr w:rsidR="005A1CA7" w14:paraId="11F7E7DF" w14:textId="77777777">
        <w:tc>
          <w:tcPr>
            <w:tcW w:w="1980" w:type="dxa"/>
            <w:shd w:val="clear" w:color="auto" w:fill="auto"/>
            <w:tcMar>
              <w:top w:w="100" w:type="dxa"/>
              <w:left w:w="100" w:type="dxa"/>
              <w:bottom w:w="100" w:type="dxa"/>
              <w:right w:w="100" w:type="dxa"/>
            </w:tcMar>
          </w:tcPr>
          <w:p w14:paraId="0000014F" w14:textId="77777777" w:rsidR="005A1CA7" w:rsidRDefault="001001F3">
            <w:pPr>
              <w:widowControl w:val="0"/>
              <w:pBdr>
                <w:top w:val="nil"/>
                <w:left w:val="nil"/>
                <w:bottom w:val="nil"/>
                <w:right w:val="nil"/>
                <w:between w:val="nil"/>
              </w:pBdr>
              <w:spacing w:after="0" w:line="240" w:lineRule="auto"/>
              <w:jc w:val="left"/>
            </w:pPr>
            <w:r>
              <w:t>Mô hình 7 biến</w:t>
            </w:r>
          </w:p>
        </w:tc>
        <w:tc>
          <w:tcPr>
            <w:tcW w:w="1740" w:type="dxa"/>
            <w:shd w:val="clear" w:color="auto" w:fill="auto"/>
            <w:tcMar>
              <w:top w:w="100" w:type="dxa"/>
              <w:left w:w="100" w:type="dxa"/>
              <w:bottom w:w="100" w:type="dxa"/>
              <w:right w:w="100" w:type="dxa"/>
            </w:tcMar>
          </w:tcPr>
          <w:p w14:paraId="00000150" w14:textId="77777777" w:rsidR="005A1CA7" w:rsidRDefault="001001F3">
            <w:pPr>
              <w:widowControl w:val="0"/>
              <w:pBdr>
                <w:top w:val="nil"/>
                <w:left w:val="nil"/>
                <w:bottom w:val="nil"/>
                <w:right w:val="nil"/>
                <w:between w:val="nil"/>
              </w:pBdr>
              <w:spacing w:after="0" w:line="240" w:lineRule="auto"/>
              <w:jc w:val="left"/>
            </w:pPr>
            <w:r>
              <w:t>Diện tích, Số phòng ngủ, Số phòng vệ sinh, Tên dự án,Tình trạng nội thất, Tên phường, Loại hình căn hộ</w:t>
            </w:r>
          </w:p>
        </w:tc>
        <w:tc>
          <w:tcPr>
            <w:tcW w:w="1875" w:type="dxa"/>
            <w:shd w:val="clear" w:color="auto" w:fill="auto"/>
            <w:tcMar>
              <w:top w:w="100" w:type="dxa"/>
              <w:left w:w="100" w:type="dxa"/>
              <w:bottom w:w="100" w:type="dxa"/>
              <w:right w:w="100" w:type="dxa"/>
            </w:tcMar>
          </w:tcPr>
          <w:p w14:paraId="00000151" w14:textId="77777777" w:rsidR="005A1CA7" w:rsidRDefault="001001F3">
            <w:pPr>
              <w:widowControl w:val="0"/>
              <w:pBdr>
                <w:top w:val="nil"/>
                <w:left w:val="nil"/>
                <w:bottom w:val="nil"/>
                <w:right w:val="nil"/>
                <w:between w:val="nil"/>
              </w:pBdr>
              <w:spacing w:after="0" w:line="240" w:lineRule="auto"/>
              <w:jc w:val="left"/>
            </w:pPr>
            <w:r>
              <w:t>Biến số: 1</w:t>
            </w:r>
          </w:p>
          <w:p w14:paraId="00000152" w14:textId="77777777" w:rsidR="005A1CA7" w:rsidRDefault="001001F3">
            <w:pPr>
              <w:widowControl w:val="0"/>
              <w:pBdr>
                <w:top w:val="nil"/>
                <w:left w:val="nil"/>
                <w:bottom w:val="nil"/>
                <w:right w:val="nil"/>
                <w:between w:val="nil"/>
              </w:pBdr>
              <w:spacing w:after="0" w:line="240" w:lineRule="auto"/>
              <w:jc w:val="left"/>
            </w:pPr>
            <w:r>
              <w:t>Biến phân loại: 3</w:t>
            </w:r>
          </w:p>
        </w:tc>
        <w:tc>
          <w:tcPr>
            <w:tcW w:w="1605" w:type="dxa"/>
            <w:shd w:val="clear" w:color="auto" w:fill="auto"/>
            <w:tcMar>
              <w:top w:w="100" w:type="dxa"/>
              <w:left w:w="100" w:type="dxa"/>
              <w:bottom w:w="100" w:type="dxa"/>
              <w:right w:w="100" w:type="dxa"/>
            </w:tcMar>
          </w:tcPr>
          <w:p w14:paraId="00000153" w14:textId="77777777" w:rsidR="005A1CA7" w:rsidRDefault="001001F3">
            <w:pPr>
              <w:widowControl w:val="0"/>
              <w:pBdr>
                <w:top w:val="nil"/>
                <w:left w:val="nil"/>
                <w:bottom w:val="nil"/>
                <w:right w:val="nil"/>
                <w:between w:val="nil"/>
              </w:pBdr>
              <w:spacing w:after="0" w:line="240" w:lineRule="auto"/>
              <w:jc w:val="left"/>
            </w:pPr>
            <w:r>
              <w:t>0.9493</w:t>
            </w:r>
          </w:p>
        </w:tc>
        <w:tc>
          <w:tcPr>
            <w:tcW w:w="1800" w:type="dxa"/>
            <w:shd w:val="clear" w:color="auto" w:fill="auto"/>
            <w:tcMar>
              <w:top w:w="100" w:type="dxa"/>
              <w:left w:w="100" w:type="dxa"/>
              <w:bottom w:w="100" w:type="dxa"/>
              <w:right w:w="100" w:type="dxa"/>
            </w:tcMar>
          </w:tcPr>
          <w:p w14:paraId="00000154" w14:textId="77777777" w:rsidR="005A1CA7" w:rsidRDefault="001001F3">
            <w:pPr>
              <w:widowControl w:val="0"/>
              <w:pBdr>
                <w:top w:val="nil"/>
                <w:left w:val="nil"/>
                <w:bottom w:val="nil"/>
                <w:right w:val="nil"/>
                <w:between w:val="nil"/>
              </w:pBdr>
              <w:spacing w:after="0" w:line="240" w:lineRule="auto"/>
              <w:jc w:val="left"/>
            </w:pPr>
            <w:r>
              <w:t>0.8644</w:t>
            </w:r>
          </w:p>
        </w:tc>
      </w:tr>
      <w:tr w:rsidR="005A1CA7" w14:paraId="6E870D15" w14:textId="77777777">
        <w:tc>
          <w:tcPr>
            <w:tcW w:w="1980" w:type="dxa"/>
            <w:shd w:val="clear" w:color="auto" w:fill="auto"/>
            <w:tcMar>
              <w:top w:w="100" w:type="dxa"/>
              <w:left w:w="100" w:type="dxa"/>
              <w:bottom w:w="100" w:type="dxa"/>
              <w:right w:w="100" w:type="dxa"/>
            </w:tcMar>
          </w:tcPr>
          <w:p w14:paraId="00000155" w14:textId="77777777" w:rsidR="005A1CA7" w:rsidRDefault="001001F3">
            <w:pPr>
              <w:widowControl w:val="0"/>
              <w:pBdr>
                <w:top w:val="nil"/>
                <w:left w:val="nil"/>
                <w:bottom w:val="nil"/>
                <w:right w:val="nil"/>
                <w:between w:val="nil"/>
              </w:pBdr>
              <w:spacing w:after="0" w:line="240" w:lineRule="auto"/>
              <w:jc w:val="left"/>
            </w:pPr>
            <w:r>
              <w:t>Mô hình 8 biến</w:t>
            </w:r>
          </w:p>
        </w:tc>
        <w:tc>
          <w:tcPr>
            <w:tcW w:w="1740" w:type="dxa"/>
            <w:shd w:val="clear" w:color="auto" w:fill="auto"/>
            <w:tcMar>
              <w:top w:w="100" w:type="dxa"/>
              <w:left w:w="100" w:type="dxa"/>
              <w:bottom w:w="100" w:type="dxa"/>
              <w:right w:w="100" w:type="dxa"/>
            </w:tcMar>
          </w:tcPr>
          <w:p w14:paraId="00000156" w14:textId="77777777" w:rsidR="005A1CA7" w:rsidRDefault="001001F3">
            <w:pPr>
              <w:widowControl w:val="0"/>
              <w:pBdr>
                <w:top w:val="nil"/>
                <w:left w:val="nil"/>
                <w:bottom w:val="nil"/>
                <w:right w:val="nil"/>
                <w:between w:val="nil"/>
              </w:pBdr>
              <w:spacing w:after="0" w:line="240" w:lineRule="auto"/>
              <w:jc w:val="left"/>
            </w:pPr>
            <w:r>
              <w:t>Diện tích, Số phòng ngủ, Số phòng vệ sinh, Tên dự án,Tình trạng nội thất, Tên phường, Loại hình căn hộ, Số ảnh</w:t>
            </w:r>
          </w:p>
        </w:tc>
        <w:tc>
          <w:tcPr>
            <w:tcW w:w="1875" w:type="dxa"/>
            <w:shd w:val="clear" w:color="auto" w:fill="auto"/>
            <w:tcMar>
              <w:top w:w="100" w:type="dxa"/>
              <w:left w:w="100" w:type="dxa"/>
              <w:bottom w:w="100" w:type="dxa"/>
              <w:right w:w="100" w:type="dxa"/>
            </w:tcMar>
          </w:tcPr>
          <w:p w14:paraId="00000157" w14:textId="77777777" w:rsidR="005A1CA7" w:rsidRDefault="001001F3">
            <w:pPr>
              <w:widowControl w:val="0"/>
              <w:pBdr>
                <w:top w:val="nil"/>
                <w:left w:val="nil"/>
                <w:bottom w:val="nil"/>
                <w:right w:val="nil"/>
                <w:between w:val="nil"/>
              </w:pBdr>
              <w:spacing w:after="0" w:line="240" w:lineRule="auto"/>
              <w:jc w:val="left"/>
            </w:pPr>
            <w:r>
              <w:t>Biến số: 1</w:t>
            </w:r>
          </w:p>
          <w:p w14:paraId="00000158" w14:textId="77777777" w:rsidR="005A1CA7" w:rsidRDefault="001001F3">
            <w:pPr>
              <w:widowControl w:val="0"/>
              <w:pBdr>
                <w:top w:val="nil"/>
                <w:left w:val="nil"/>
                <w:bottom w:val="nil"/>
                <w:right w:val="nil"/>
                <w:between w:val="nil"/>
              </w:pBdr>
              <w:spacing w:after="0" w:line="240" w:lineRule="auto"/>
              <w:jc w:val="left"/>
            </w:pPr>
            <w:r>
              <w:t>Biến phân loại: 3</w:t>
            </w:r>
          </w:p>
        </w:tc>
        <w:tc>
          <w:tcPr>
            <w:tcW w:w="1605" w:type="dxa"/>
            <w:shd w:val="clear" w:color="auto" w:fill="auto"/>
            <w:tcMar>
              <w:top w:w="100" w:type="dxa"/>
              <w:left w:w="100" w:type="dxa"/>
              <w:bottom w:w="100" w:type="dxa"/>
              <w:right w:w="100" w:type="dxa"/>
            </w:tcMar>
          </w:tcPr>
          <w:p w14:paraId="00000159" w14:textId="77777777" w:rsidR="005A1CA7" w:rsidRDefault="001001F3">
            <w:pPr>
              <w:widowControl w:val="0"/>
              <w:pBdr>
                <w:top w:val="nil"/>
                <w:left w:val="nil"/>
                <w:bottom w:val="nil"/>
                <w:right w:val="nil"/>
                <w:between w:val="nil"/>
              </w:pBdr>
              <w:spacing w:after="0" w:line="240" w:lineRule="auto"/>
              <w:jc w:val="left"/>
            </w:pPr>
            <w:r>
              <w:t>0.9494</w:t>
            </w:r>
          </w:p>
        </w:tc>
        <w:tc>
          <w:tcPr>
            <w:tcW w:w="1800" w:type="dxa"/>
            <w:shd w:val="clear" w:color="auto" w:fill="auto"/>
            <w:tcMar>
              <w:top w:w="100" w:type="dxa"/>
              <w:left w:w="100" w:type="dxa"/>
              <w:bottom w:w="100" w:type="dxa"/>
              <w:right w:w="100" w:type="dxa"/>
            </w:tcMar>
          </w:tcPr>
          <w:p w14:paraId="0000015A" w14:textId="77777777" w:rsidR="005A1CA7" w:rsidRDefault="001001F3">
            <w:pPr>
              <w:widowControl w:val="0"/>
              <w:pBdr>
                <w:top w:val="nil"/>
                <w:left w:val="nil"/>
                <w:bottom w:val="nil"/>
                <w:right w:val="nil"/>
                <w:between w:val="nil"/>
              </w:pBdr>
              <w:spacing w:after="0" w:line="240" w:lineRule="auto"/>
              <w:jc w:val="left"/>
            </w:pPr>
            <w:r>
              <w:t>0.8634</w:t>
            </w:r>
          </w:p>
        </w:tc>
      </w:tr>
      <w:tr w:rsidR="005A1CA7" w14:paraId="4E0DCBE0" w14:textId="77777777">
        <w:tc>
          <w:tcPr>
            <w:tcW w:w="1980" w:type="dxa"/>
            <w:shd w:val="clear" w:color="auto" w:fill="auto"/>
            <w:tcMar>
              <w:top w:w="100" w:type="dxa"/>
              <w:left w:w="100" w:type="dxa"/>
              <w:bottom w:w="100" w:type="dxa"/>
              <w:right w:w="100" w:type="dxa"/>
            </w:tcMar>
          </w:tcPr>
          <w:p w14:paraId="0000015B" w14:textId="77777777" w:rsidR="005A1CA7" w:rsidRDefault="001001F3">
            <w:pPr>
              <w:widowControl w:val="0"/>
              <w:pBdr>
                <w:top w:val="nil"/>
                <w:left w:val="nil"/>
                <w:bottom w:val="nil"/>
                <w:right w:val="nil"/>
                <w:between w:val="nil"/>
              </w:pBdr>
              <w:spacing w:after="0" w:line="240" w:lineRule="auto"/>
              <w:jc w:val="left"/>
            </w:pPr>
            <w:r>
              <w:t>Mô hình 9 biến</w:t>
            </w:r>
          </w:p>
        </w:tc>
        <w:tc>
          <w:tcPr>
            <w:tcW w:w="1740" w:type="dxa"/>
            <w:shd w:val="clear" w:color="auto" w:fill="auto"/>
            <w:tcMar>
              <w:top w:w="100" w:type="dxa"/>
              <w:left w:w="100" w:type="dxa"/>
              <w:bottom w:w="100" w:type="dxa"/>
              <w:right w:w="100" w:type="dxa"/>
            </w:tcMar>
          </w:tcPr>
          <w:p w14:paraId="0000015C" w14:textId="77777777" w:rsidR="005A1CA7" w:rsidRDefault="001001F3">
            <w:pPr>
              <w:widowControl w:val="0"/>
              <w:pBdr>
                <w:top w:val="nil"/>
                <w:left w:val="nil"/>
                <w:bottom w:val="nil"/>
                <w:right w:val="nil"/>
                <w:between w:val="nil"/>
              </w:pBdr>
              <w:spacing w:after="0" w:line="240" w:lineRule="auto"/>
              <w:jc w:val="left"/>
            </w:pPr>
            <w:r>
              <w:t xml:space="preserve">Diện tích, Số phòng ngủ, Số phòng vệ sinh, Tên dự án,Tình trạng </w:t>
            </w:r>
            <w:r>
              <w:lastRenderedPageBreak/>
              <w:t>nội thất, Tên phường, Loại hình căn hộ, Số ảnh, Số tầng</w:t>
            </w:r>
          </w:p>
        </w:tc>
        <w:tc>
          <w:tcPr>
            <w:tcW w:w="1875" w:type="dxa"/>
            <w:shd w:val="clear" w:color="auto" w:fill="auto"/>
            <w:tcMar>
              <w:top w:w="100" w:type="dxa"/>
              <w:left w:w="100" w:type="dxa"/>
              <w:bottom w:w="100" w:type="dxa"/>
              <w:right w:w="100" w:type="dxa"/>
            </w:tcMar>
          </w:tcPr>
          <w:p w14:paraId="0000015D" w14:textId="77777777" w:rsidR="005A1CA7" w:rsidRDefault="001001F3">
            <w:pPr>
              <w:widowControl w:val="0"/>
              <w:pBdr>
                <w:top w:val="nil"/>
                <w:left w:val="nil"/>
                <w:bottom w:val="nil"/>
                <w:right w:val="nil"/>
                <w:between w:val="nil"/>
              </w:pBdr>
              <w:spacing w:after="0" w:line="240" w:lineRule="auto"/>
              <w:jc w:val="left"/>
            </w:pPr>
            <w:r>
              <w:lastRenderedPageBreak/>
              <w:t>Biến số: 1</w:t>
            </w:r>
          </w:p>
          <w:p w14:paraId="0000015E" w14:textId="77777777" w:rsidR="005A1CA7" w:rsidRDefault="001001F3">
            <w:pPr>
              <w:widowControl w:val="0"/>
              <w:pBdr>
                <w:top w:val="nil"/>
                <w:left w:val="nil"/>
                <w:bottom w:val="nil"/>
                <w:right w:val="nil"/>
                <w:between w:val="nil"/>
              </w:pBdr>
              <w:spacing w:after="0" w:line="240" w:lineRule="auto"/>
              <w:jc w:val="left"/>
            </w:pPr>
            <w:r>
              <w:t xml:space="preserve">Biến phân loại: 3 </w:t>
            </w:r>
          </w:p>
        </w:tc>
        <w:tc>
          <w:tcPr>
            <w:tcW w:w="1605" w:type="dxa"/>
            <w:shd w:val="clear" w:color="auto" w:fill="auto"/>
            <w:tcMar>
              <w:top w:w="100" w:type="dxa"/>
              <w:left w:w="100" w:type="dxa"/>
              <w:bottom w:w="100" w:type="dxa"/>
              <w:right w:w="100" w:type="dxa"/>
            </w:tcMar>
          </w:tcPr>
          <w:p w14:paraId="0000015F" w14:textId="77777777" w:rsidR="005A1CA7" w:rsidRDefault="001001F3">
            <w:pPr>
              <w:widowControl w:val="0"/>
              <w:pBdr>
                <w:top w:val="nil"/>
                <w:left w:val="nil"/>
                <w:bottom w:val="nil"/>
                <w:right w:val="nil"/>
                <w:between w:val="nil"/>
              </w:pBdr>
              <w:spacing w:after="0" w:line="240" w:lineRule="auto"/>
              <w:jc w:val="left"/>
            </w:pPr>
            <w:r>
              <w:t>0.9494</w:t>
            </w:r>
          </w:p>
        </w:tc>
        <w:tc>
          <w:tcPr>
            <w:tcW w:w="1800" w:type="dxa"/>
            <w:shd w:val="clear" w:color="auto" w:fill="auto"/>
            <w:tcMar>
              <w:top w:w="100" w:type="dxa"/>
              <w:left w:w="100" w:type="dxa"/>
              <w:bottom w:w="100" w:type="dxa"/>
              <w:right w:w="100" w:type="dxa"/>
            </w:tcMar>
          </w:tcPr>
          <w:p w14:paraId="00000160" w14:textId="77777777" w:rsidR="005A1CA7" w:rsidRDefault="001001F3">
            <w:pPr>
              <w:widowControl w:val="0"/>
              <w:pBdr>
                <w:top w:val="nil"/>
                <w:left w:val="nil"/>
                <w:bottom w:val="nil"/>
                <w:right w:val="nil"/>
                <w:between w:val="nil"/>
              </w:pBdr>
              <w:spacing w:after="0" w:line="240" w:lineRule="auto"/>
              <w:jc w:val="left"/>
            </w:pPr>
            <w:r>
              <w:t>0.8628</w:t>
            </w:r>
          </w:p>
        </w:tc>
      </w:tr>
      <w:tr w:rsidR="005A1CA7" w14:paraId="025323ED" w14:textId="77777777">
        <w:tc>
          <w:tcPr>
            <w:tcW w:w="1980" w:type="dxa"/>
            <w:shd w:val="clear" w:color="auto" w:fill="auto"/>
            <w:tcMar>
              <w:top w:w="100" w:type="dxa"/>
              <w:left w:w="100" w:type="dxa"/>
              <w:bottom w:w="100" w:type="dxa"/>
              <w:right w:w="100" w:type="dxa"/>
            </w:tcMar>
          </w:tcPr>
          <w:p w14:paraId="00000161" w14:textId="77777777" w:rsidR="005A1CA7" w:rsidRDefault="001001F3">
            <w:pPr>
              <w:widowControl w:val="0"/>
              <w:pBdr>
                <w:top w:val="nil"/>
                <w:left w:val="nil"/>
                <w:bottom w:val="nil"/>
                <w:right w:val="nil"/>
                <w:between w:val="nil"/>
              </w:pBdr>
              <w:spacing w:after="0" w:line="240" w:lineRule="auto"/>
              <w:jc w:val="left"/>
            </w:pPr>
            <w:r>
              <w:t>Mô hình 10 biến</w:t>
            </w:r>
          </w:p>
        </w:tc>
        <w:tc>
          <w:tcPr>
            <w:tcW w:w="1740" w:type="dxa"/>
            <w:shd w:val="clear" w:color="auto" w:fill="auto"/>
            <w:tcMar>
              <w:top w:w="100" w:type="dxa"/>
              <w:left w:w="100" w:type="dxa"/>
              <w:bottom w:w="100" w:type="dxa"/>
              <w:right w:w="100" w:type="dxa"/>
            </w:tcMar>
          </w:tcPr>
          <w:p w14:paraId="00000162" w14:textId="77777777" w:rsidR="005A1CA7" w:rsidRDefault="001001F3">
            <w:pPr>
              <w:widowControl w:val="0"/>
              <w:pBdr>
                <w:top w:val="nil"/>
                <w:left w:val="nil"/>
                <w:bottom w:val="nil"/>
                <w:right w:val="nil"/>
                <w:between w:val="nil"/>
              </w:pBdr>
              <w:spacing w:after="0" w:line="240" w:lineRule="auto"/>
              <w:jc w:val="left"/>
            </w:pPr>
            <w:r>
              <w:t>Diện tích, Số phòng ngủ, Số phòng vệ sinh, Tên dự án,Tình trạng nội thất, Tên phường, Loại hình căn hộ, Số ảnh, Số tầng, Bệnh viện</w:t>
            </w:r>
          </w:p>
        </w:tc>
        <w:tc>
          <w:tcPr>
            <w:tcW w:w="1875" w:type="dxa"/>
            <w:shd w:val="clear" w:color="auto" w:fill="auto"/>
            <w:tcMar>
              <w:top w:w="100" w:type="dxa"/>
              <w:left w:w="100" w:type="dxa"/>
              <w:bottom w:w="100" w:type="dxa"/>
              <w:right w:w="100" w:type="dxa"/>
            </w:tcMar>
          </w:tcPr>
          <w:p w14:paraId="00000163" w14:textId="77777777" w:rsidR="005A1CA7" w:rsidRDefault="001001F3">
            <w:pPr>
              <w:widowControl w:val="0"/>
              <w:pBdr>
                <w:top w:val="nil"/>
                <w:left w:val="nil"/>
                <w:bottom w:val="nil"/>
                <w:right w:val="nil"/>
                <w:between w:val="nil"/>
              </w:pBdr>
              <w:spacing w:after="0" w:line="240" w:lineRule="auto"/>
              <w:jc w:val="left"/>
            </w:pPr>
            <w:r>
              <w:t>Biến số: 1</w:t>
            </w:r>
          </w:p>
          <w:p w14:paraId="00000164" w14:textId="77777777" w:rsidR="005A1CA7" w:rsidRDefault="001001F3">
            <w:pPr>
              <w:widowControl w:val="0"/>
              <w:pBdr>
                <w:top w:val="nil"/>
                <w:left w:val="nil"/>
                <w:bottom w:val="nil"/>
                <w:right w:val="nil"/>
                <w:between w:val="nil"/>
              </w:pBdr>
              <w:spacing w:after="0" w:line="240" w:lineRule="auto"/>
              <w:jc w:val="left"/>
            </w:pPr>
            <w:r>
              <w:t>Biến phân loại: 1</w:t>
            </w:r>
          </w:p>
        </w:tc>
        <w:tc>
          <w:tcPr>
            <w:tcW w:w="1605" w:type="dxa"/>
            <w:shd w:val="clear" w:color="auto" w:fill="auto"/>
            <w:tcMar>
              <w:top w:w="100" w:type="dxa"/>
              <w:left w:w="100" w:type="dxa"/>
              <w:bottom w:w="100" w:type="dxa"/>
              <w:right w:w="100" w:type="dxa"/>
            </w:tcMar>
          </w:tcPr>
          <w:p w14:paraId="00000165" w14:textId="77777777" w:rsidR="005A1CA7" w:rsidRDefault="001001F3">
            <w:pPr>
              <w:widowControl w:val="0"/>
              <w:pBdr>
                <w:top w:val="nil"/>
                <w:left w:val="nil"/>
                <w:bottom w:val="nil"/>
                <w:right w:val="nil"/>
                <w:between w:val="nil"/>
              </w:pBdr>
              <w:spacing w:after="0" w:line="240" w:lineRule="auto"/>
              <w:jc w:val="left"/>
            </w:pPr>
            <w:r>
              <w:t>0.9245</w:t>
            </w:r>
          </w:p>
        </w:tc>
        <w:tc>
          <w:tcPr>
            <w:tcW w:w="1800" w:type="dxa"/>
            <w:shd w:val="clear" w:color="auto" w:fill="auto"/>
            <w:tcMar>
              <w:top w:w="100" w:type="dxa"/>
              <w:left w:w="100" w:type="dxa"/>
              <w:bottom w:w="100" w:type="dxa"/>
              <w:right w:w="100" w:type="dxa"/>
            </w:tcMar>
          </w:tcPr>
          <w:p w14:paraId="00000166" w14:textId="77777777" w:rsidR="005A1CA7" w:rsidRDefault="001001F3">
            <w:pPr>
              <w:widowControl w:val="0"/>
              <w:pBdr>
                <w:top w:val="nil"/>
                <w:left w:val="nil"/>
                <w:bottom w:val="nil"/>
                <w:right w:val="nil"/>
                <w:between w:val="nil"/>
              </w:pBdr>
              <w:spacing w:after="0" w:line="240" w:lineRule="auto"/>
              <w:jc w:val="left"/>
            </w:pPr>
            <w:r>
              <w:t>0.8608</w:t>
            </w:r>
          </w:p>
        </w:tc>
      </w:tr>
      <w:tr w:rsidR="005A1CA7" w14:paraId="4A95DC84" w14:textId="77777777">
        <w:tc>
          <w:tcPr>
            <w:tcW w:w="1980" w:type="dxa"/>
            <w:shd w:val="clear" w:color="auto" w:fill="auto"/>
            <w:tcMar>
              <w:top w:w="100" w:type="dxa"/>
              <w:left w:w="100" w:type="dxa"/>
              <w:bottom w:w="100" w:type="dxa"/>
              <w:right w:w="100" w:type="dxa"/>
            </w:tcMar>
          </w:tcPr>
          <w:p w14:paraId="00000167" w14:textId="77777777" w:rsidR="005A1CA7" w:rsidRDefault="001001F3">
            <w:pPr>
              <w:widowControl w:val="0"/>
              <w:pBdr>
                <w:top w:val="nil"/>
                <w:left w:val="nil"/>
                <w:bottom w:val="nil"/>
                <w:right w:val="nil"/>
                <w:between w:val="nil"/>
              </w:pBdr>
              <w:spacing w:after="0" w:line="240" w:lineRule="auto"/>
              <w:jc w:val="left"/>
            </w:pPr>
            <w:r>
              <w:t>Mô hình 11 biến</w:t>
            </w:r>
          </w:p>
        </w:tc>
        <w:tc>
          <w:tcPr>
            <w:tcW w:w="1740" w:type="dxa"/>
            <w:shd w:val="clear" w:color="auto" w:fill="auto"/>
            <w:tcMar>
              <w:top w:w="100" w:type="dxa"/>
              <w:left w:w="100" w:type="dxa"/>
              <w:bottom w:w="100" w:type="dxa"/>
              <w:right w:w="100" w:type="dxa"/>
            </w:tcMar>
          </w:tcPr>
          <w:p w14:paraId="00000168" w14:textId="77777777" w:rsidR="005A1CA7" w:rsidRDefault="001001F3">
            <w:pPr>
              <w:widowControl w:val="0"/>
              <w:pBdr>
                <w:top w:val="nil"/>
                <w:left w:val="nil"/>
                <w:bottom w:val="nil"/>
                <w:right w:val="nil"/>
                <w:between w:val="nil"/>
              </w:pBdr>
              <w:spacing w:after="0" w:line="240" w:lineRule="auto"/>
              <w:jc w:val="left"/>
            </w:pPr>
            <w:r>
              <w:t>Diện tích, Số phòng ngủ, Số phòng vệ sinh, Tên dự án,Tình trạng nội thất, Tên phường, Loại hình căn hộ, Số ảnh, Số tầng, Bệnh viện, Trường học</w:t>
            </w:r>
          </w:p>
        </w:tc>
        <w:tc>
          <w:tcPr>
            <w:tcW w:w="1875" w:type="dxa"/>
            <w:shd w:val="clear" w:color="auto" w:fill="auto"/>
            <w:tcMar>
              <w:top w:w="100" w:type="dxa"/>
              <w:left w:w="100" w:type="dxa"/>
              <w:bottom w:w="100" w:type="dxa"/>
              <w:right w:w="100" w:type="dxa"/>
            </w:tcMar>
          </w:tcPr>
          <w:p w14:paraId="00000169" w14:textId="77777777" w:rsidR="005A1CA7" w:rsidRDefault="001001F3">
            <w:pPr>
              <w:widowControl w:val="0"/>
              <w:pBdr>
                <w:top w:val="nil"/>
                <w:left w:val="nil"/>
                <w:bottom w:val="nil"/>
                <w:right w:val="nil"/>
                <w:between w:val="nil"/>
              </w:pBdr>
              <w:spacing w:after="0" w:line="240" w:lineRule="auto"/>
              <w:jc w:val="left"/>
            </w:pPr>
            <w:r>
              <w:t>Biến số:1</w:t>
            </w:r>
          </w:p>
          <w:p w14:paraId="0000016A" w14:textId="77777777" w:rsidR="005A1CA7" w:rsidRDefault="001001F3">
            <w:pPr>
              <w:widowControl w:val="0"/>
              <w:pBdr>
                <w:top w:val="nil"/>
                <w:left w:val="nil"/>
                <w:bottom w:val="nil"/>
                <w:right w:val="nil"/>
                <w:between w:val="nil"/>
              </w:pBdr>
              <w:spacing w:after="0" w:line="240" w:lineRule="auto"/>
              <w:jc w:val="left"/>
            </w:pPr>
            <w:r>
              <w:t>Biến phân loại: 1</w:t>
            </w:r>
          </w:p>
        </w:tc>
        <w:tc>
          <w:tcPr>
            <w:tcW w:w="1605" w:type="dxa"/>
            <w:shd w:val="clear" w:color="auto" w:fill="auto"/>
            <w:tcMar>
              <w:top w:w="100" w:type="dxa"/>
              <w:left w:w="100" w:type="dxa"/>
              <w:bottom w:w="100" w:type="dxa"/>
              <w:right w:w="100" w:type="dxa"/>
            </w:tcMar>
          </w:tcPr>
          <w:p w14:paraId="0000016B" w14:textId="77777777" w:rsidR="005A1CA7" w:rsidRDefault="001001F3">
            <w:pPr>
              <w:widowControl w:val="0"/>
              <w:pBdr>
                <w:top w:val="nil"/>
                <w:left w:val="nil"/>
                <w:bottom w:val="nil"/>
                <w:right w:val="nil"/>
                <w:between w:val="nil"/>
              </w:pBdr>
              <w:spacing w:after="0" w:line="240" w:lineRule="auto"/>
              <w:jc w:val="left"/>
            </w:pPr>
            <w:r>
              <w:t>0.9246</w:t>
            </w:r>
          </w:p>
        </w:tc>
        <w:tc>
          <w:tcPr>
            <w:tcW w:w="1800" w:type="dxa"/>
            <w:shd w:val="clear" w:color="auto" w:fill="auto"/>
            <w:tcMar>
              <w:top w:w="100" w:type="dxa"/>
              <w:left w:w="100" w:type="dxa"/>
              <w:bottom w:w="100" w:type="dxa"/>
              <w:right w:w="100" w:type="dxa"/>
            </w:tcMar>
          </w:tcPr>
          <w:p w14:paraId="0000016C" w14:textId="77777777" w:rsidR="005A1CA7" w:rsidRDefault="001001F3">
            <w:pPr>
              <w:widowControl w:val="0"/>
              <w:pBdr>
                <w:top w:val="nil"/>
                <w:left w:val="nil"/>
                <w:bottom w:val="nil"/>
                <w:right w:val="nil"/>
                <w:between w:val="nil"/>
              </w:pBdr>
              <w:spacing w:after="0" w:line="240" w:lineRule="auto"/>
              <w:jc w:val="left"/>
            </w:pPr>
            <w:r>
              <w:t>0.8606</w:t>
            </w:r>
          </w:p>
        </w:tc>
      </w:tr>
      <w:tr w:rsidR="005A1CA7" w14:paraId="72398E3E" w14:textId="77777777">
        <w:tc>
          <w:tcPr>
            <w:tcW w:w="1980" w:type="dxa"/>
            <w:shd w:val="clear" w:color="auto" w:fill="auto"/>
            <w:tcMar>
              <w:top w:w="100" w:type="dxa"/>
              <w:left w:w="100" w:type="dxa"/>
              <w:bottom w:w="100" w:type="dxa"/>
              <w:right w:w="100" w:type="dxa"/>
            </w:tcMar>
          </w:tcPr>
          <w:p w14:paraId="0000016D" w14:textId="77777777" w:rsidR="005A1CA7" w:rsidRDefault="001001F3">
            <w:pPr>
              <w:widowControl w:val="0"/>
              <w:pBdr>
                <w:top w:val="nil"/>
                <w:left w:val="nil"/>
                <w:bottom w:val="nil"/>
                <w:right w:val="nil"/>
                <w:between w:val="nil"/>
              </w:pBdr>
              <w:spacing w:after="0" w:line="240" w:lineRule="auto"/>
              <w:jc w:val="left"/>
            </w:pPr>
            <w:r>
              <w:t>Mô hình 12 biến</w:t>
            </w:r>
          </w:p>
        </w:tc>
        <w:tc>
          <w:tcPr>
            <w:tcW w:w="1740" w:type="dxa"/>
            <w:shd w:val="clear" w:color="auto" w:fill="auto"/>
            <w:tcMar>
              <w:top w:w="100" w:type="dxa"/>
              <w:left w:w="100" w:type="dxa"/>
              <w:bottom w:w="100" w:type="dxa"/>
              <w:right w:w="100" w:type="dxa"/>
            </w:tcMar>
          </w:tcPr>
          <w:p w14:paraId="0000016E" w14:textId="77777777" w:rsidR="005A1CA7" w:rsidRDefault="001001F3">
            <w:pPr>
              <w:widowControl w:val="0"/>
              <w:pBdr>
                <w:top w:val="nil"/>
                <w:left w:val="nil"/>
                <w:bottom w:val="nil"/>
                <w:right w:val="nil"/>
                <w:between w:val="nil"/>
              </w:pBdr>
              <w:spacing w:after="0" w:line="240" w:lineRule="auto"/>
              <w:jc w:val="left"/>
            </w:pPr>
            <w:r>
              <w:t>Diện tích, Số phòng ngủ, Số phòng vệ sinh, Tên dự án,Tình trạng nội thất, Tên phường, Loại hình căn hộ, Số ảnh, Số tầng, Bệnh viện, Trường học,Ban công</w:t>
            </w:r>
          </w:p>
        </w:tc>
        <w:tc>
          <w:tcPr>
            <w:tcW w:w="1875" w:type="dxa"/>
            <w:shd w:val="clear" w:color="auto" w:fill="auto"/>
            <w:tcMar>
              <w:top w:w="100" w:type="dxa"/>
              <w:left w:w="100" w:type="dxa"/>
              <w:bottom w:w="100" w:type="dxa"/>
              <w:right w:w="100" w:type="dxa"/>
            </w:tcMar>
          </w:tcPr>
          <w:p w14:paraId="0000016F" w14:textId="77777777" w:rsidR="005A1CA7" w:rsidRDefault="001001F3">
            <w:pPr>
              <w:widowControl w:val="0"/>
              <w:pBdr>
                <w:top w:val="nil"/>
                <w:left w:val="nil"/>
                <w:bottom w:val="nil"/>
                <w:right w:val="nil"/>
                <w:between w:val="nil"/>
              </w:pBdr>
              <w:spacing w:after="0" w:line="240" w:lineRule="auto"/>
              <w:jc w:val="left"/>
            </w:pPr>
            <w:r>
              <w:t>Biến số: 1</w:t>
            </w:r>
          </w:p>
          <w:p w14:paraId="00000170" w14:textId="77777777" w:rsidR="005A1CA7" w:rsidRDefault="001001F3">
            <w:pPr>
              <w:widowControl w:val="0"/>
              <w:pBdr>
                <w:top w:val="nil"/>
                <w:left w:val="nil"/>
                <w:bottom w:val="nil"/>
                <w:right w:val="nil"/>
                <w:between w:val="nil"/>
              </w:pBdr>
              <w:spacing w:after="0" w:line="240" w:lineRule="auto"/>
              <w:jc w:val="left"/>
            </w:pPr>
            <w:r>
              <w:t>Biến phân loại: 1</w:t>
            </w:r>
          </w:p>
        </w:tc>
        <w:tc>
          <w:tcPr>
            <w:tcW w:w="1605" w:type="dxa"/>
            <w:shd w:val="clear" w:color="auto" w:fill="auto"/>
            <w:tcMar>
              <w:top w:w="100" w:type="dxa"/>
              <w:left w:w="100" w:type="dxa"/>
              <w:bottom w:w="100" w:type="dxa"/>
              <w:right w:w="100" w:type="dxa"/>
            </w:tcMar>
          </w:tcPr>
          <w:p w14:paraId="00000171" w14:textId="77777777" w:rsidR="005A1CA7" w:rsidRDefault="001001F3">
            <w:pPr>
              <w:widowControl w:val="0"/>
              <w:pBdr>
                <w:top w:val="nil"/>
                <w:left w:val="nil"/>
                <w:bottom w:val="nil"/>
                <w:right w:val="nil"/>
                <w:between w:val="nil"/>
              </w:pBdr>
              <w:spacing w:after="0" w:line="240" w:lineRule="auto"/>
              <w:jc w:val="left"/>
            </w:pPr>
            <w:r>
              <w:t>0.9248</w:t>
            </w:r>
          </w:p>
          <w:p w14:paraId="00000172" w14:textId="77777777" w:rsidR="005A1CA7" w:rsidRDefault="005A1CA7">
            <w:pPr>
              <w:widowControl w:val="0"/>
              <w:pBdr>
                <w:top w:val="nil"/>
                <w:left w:val="nil"/>
                <w:bottom w:val="nil"/>
                <w:right w:val="nil"/>
                <w:between w:val="nil"/>
              </w:pBdr>
              <w:spacing w:after="0" w:line="240" w:lineRule="auto"/>
              <w:jc w:val="left"/>
            </w:pPr>
          </w:p>
        </w:tc>
        <w:tc>
          <w:tcPr>
            <w:tcW w:w="1800" w:type="dxa"/>
            <w:shd w:val="clear" w:color="auto" w:fill="auto"/>
            <w:tcMar>
              <w:top w:w="100" w:type="dxa"/>
              <w:left w:w="100" w:type="dxa"/>
              <w:bottom w:w="100" w:type="dxa"/>
              <w:right w:w="100" w:type="dxa"/>
            </w:tcMar>
          </w:tcPr>
          <w:p w14:paraId="00000173" w14:textId="77777777" w:rsidR="005A1CA7" w:rsidRDefault="001001F3">
            <w:pPr>
              <w:widowControl w:val="0"/>
              <w:pBdr>
                <w:top w:val="nil"/>
                <w:left w:val="nil"/>
                <w:bottom w:val="nil"/>
                <w:right w:val="nil"/>
                <w:between w:val="nil"/>
              </w:pBdr>
              <w:spacing w:after="0" w:line="240" w:lineRule="auto"/>
              <w:jc w:val="left"/>
            </w:pPr>
            <w:r>
              <w:t>0.8593</w:t>
            </w:r>
          </w:p>
        </w:tc>
      </w:tr>
      <w:tr w:rsidR="005A1CA7" w14:paraId="2512CCA6" w14:textId="77777777">
        <w:tc>
          <w:tcPr>
            <w:tcW w:w="1980" w:type="dxa"/>
            <w:shd w:val="clear" w:color="auto" w:fill="auto"/>
            <w:tcMar>
              <w:top w:w="100" w:type="dxa"/>
              <w:left w:w="100" w:type="dxa"/>
              <w:bottom w:w="100" w:type="dxa"/>
              <w:right w:w="100" w:type="dxa"/>
            </w:tcMar>
          </w:tcPr>
          <w:p w14:paraId="00000174" w14:textId="77777777" w:rsidR="005A1CA7" w:rsidRDefault="001001F3">
            <w:pPr>
              <w:widowControl w:val="0"/>
              <w:pBdr>
                <w:top w:val="nil"/>
                <w:left w:val="nil"/>
                <w:bottom w:val="nil"/>
                <w:right w:val="nil"/>
                <w:between w:val="nil"/>
              </w:pBdr>
              <w:spacing w:after="0" w:line="240" w:lineRule="auto"/>
              <w:jc w:val="left"/>
            </w:pPr>
            <w:r>
              <w:t>Mô hình 13 biến</w:t>
            </w:r>
          </w:p>
        </w:tc>
        <w:tc>
          <w:tcPr>
            <w:tcW w:w="1740" w:type="dxa"/>
            <w:shd w:val="clear" w:color="auto" w:fill="auto"/>
            <w:tcMar>
              <w:top w:w="100" w:type="dxa"/>
              <w:left w:w="100" w:type="dxa"/>
              <w:bottom w:w="100" w:type="dxa"/>
              <w:right w:w="100" w:type="dxa"/>
            </w:tcMar>
          </w:tcPr>
          <w:p w14:paraId="00000175" w14:textId="77777777" w:rsidR="005A1CA7" w:rsidRDefault="001001F3">
            <w:pPr>
              <w:widowControl w:val="0"/>
              <w:spacing w:after="0" w:line="240" w:lineRule="auto"/>
              <w:jc w:val="left"/>
            </w:pPr>
            <w:r>
              <w:t xml:space="preserve">Diện tích, Số phòng ngủ, Số </w:t>
            </w:r>
            <w:r>
              <w:lastRenderedPageBreak/>
              <w:t>phòng vệ sinh, Tên dự án,Tình trạng nội thất, Tên phường, Loại hình căn hộ, Số ảnh, Số tầng,Khu mua sắm, Bệnh viện, Trường học,Ban công</w:t>
            </w:r>
          </w:p>
        </w:tc>
        <w:tc>
          <w:tcPr>
            <w:tcW w:w="1875" w:type="dxa"/>
            <w:shd w:val="clear" w:color="auto" w:fill="auto"/>
            <w:tcMar>
              <w:top w:w="100" w:type="dxa"/>
              <w:left w:w="100" w:type="dxa"/>
              <w:bottom w:w="100" w:type="dxa"/>
              <w:right w:w="100" w:type="dxa"/>
            </w:tcMar>
          </w:tcPr>
          <w:p w14:paraId="00000176" w14:textId="77777777" w:rsidR="005A1CA7" w:rsidRDefault="001001F3">
            <w:pPr>
              <w:widowControl w:val="0"/>
              <w:pBdr>
                <w:top w:val="nil"/>
                <w:left w:val="nil"/>
                <w:bottom w:val="nil"/>
                <w:right w:val="nil"/>
                <w:between w:val="nil"/>
              </w:pBdr>
              <w:spacing w:after="0" w:line="240" w:lineRule="auto"/>
              <w:jc w:val="left"/>
            </w:pPr>
            <w:r>
              <w:lastRenderedPageBreak/>
              <w:t>Biến số: 1</w:t>
            </w:r>
          </w:p>
          <w:p w14:paraId="00000177" w14:textId="77777777" w:rsidR="005A1CA7" w:rsidRDefault="001001F3">
            <w:pPr>
              <w:widowControl w:val="0"/>
              <w:pBdr>
                <w:top w:val="nil"/>
                <w:left w:val="nil"/>
                <w:bottom w:val="nil"/>
                <w:right w:val="nil"/>
                <w:between w:val="nil"/>
              </w:pBdr>
              <w:spacing w:after="0" w:line="240" w:lineRule="auto"/>
              <w:jc w:val="left"/>
            </w:pPr>
            <w:r>
              <w:t xml:space="preserve">Biến phân loại: </w:t>
            </w:r>
            <w:r>
              <w:lastRenderedPageBreak/>
              <w:t>1</w:t>
            </w:r>
          </w:p>
        </w:tc>
        <w:tc>
          <w:tcPr>
            <w:tcW w:w="1605" w:type="dxa"/>
            <w:shd w:val="clear" w:color="auto" w:fill="auto"/>
            <w:tcMar>
              <w:top w:w="100" w:type="dxa"/>
              <w:left w:w="100" w:type="dxa"/>
              <w:bottom w:w="100" w:type="dxa"/>
              <w:right w:w="100" w:type="dxa"/>
            </w:tcMar>
          </w:tcPr>
          <w:p w14:paraId="00000178" w14:textId="77777777" w:rsidR="005A1CA7" w:rsidRDefault="001001F3">
            <w:pPr>
              <w:widowControl w:val="0"/>
              <w:pBdr>
                <w:top w:val="nil"/>
                <w:left w:val="nil"/>
                <w:bottom w:val="nil"/>
                <w:right w:val="nil"/>
                <w:between w:val="nil"/>
              </w:pBdr>
              <w:spacing w:after="0" w:line="240" w:lineRule="auto"/>
              <w:jc w:val="left"/>
            </w:pPr>
            <w:r>
              <w:lastRenderedPageBreak/>
              <w:t>0.9249</w:t>
            </w:r>
          </w:p>
        </w:tc>
        <w:tc>
          <w:tcPr>
            <w:tcW w:w="1800" w:type="dxa"/>
            <w:shd w:val="clear" w:color="auto" w:fill="auto"/>
            <w:tcMar>
              <w:top w:w="100" w:type="dxa"/>
              <w:left w:w="100" w:type="dxa"/>
              <w:bottom w:w="100" w:type="dxa"/>
              <w:right w:w="100" w:type="dxa"/>
            </w:tcMar>
          </w:tcPr>
          <w:p w14:paraId="00000179" w14:textId="77777777" w:rsidR="005A1CA7" w:rsidRDefault="001001F3">
            <w:pPr>
              <w:widowControl w:val="0"/>
              <w:pBdr>
                <w:top w:val="nil"/>
                <w:left w:val="nil"/>
                <w:bottom w:val="nil"/>
                <w:right w:val="nil"/>
                <w:between w:val="nil"/>
              </w:pBdr>
              <w:spacing w:after="0" w:line="240" w:lineRule="auto"/>
              <w:jc w:val="left"/>
            </w:pPr>
            <w:r>
              <w:t>0.8574</w:t>
            </w:r>
          </w:p>
        </w:tc>
      </w:tr>
    </w:tbl>
    <w:p w14:paraId="0000017A" w14:textId="1CB3A2B1" w:rsidR="005A1CA7" w:rsidRPr="00E275B7" w:rsidRDefault="00E275B7" w:rsidP="00E275B7">
      <w:pPr>
        <w:jc w:val="center"/>
        <w:rPr>
          <w:i/>
          <w:iCs/>
        </w:rPr>
      </w:pPr>
      <w:r w:rsidRPr="00E275B7">
        <w:rPr>
          <w:i/>
          <w:iCs/>
        </w:rPr>
        <w:t>Bảng 3: Kết quả xây dựng mô hình dự đoán giá thuê căn hộ tại khu vực Thủ Đức</w:t>
      </w:r>
    </w:p>
    <w:p w14:paraId="0000017C" w14:textId="052FE554" w:rsidR="005A1CA7" w:rsidRDefault="007D16AB" w:rsidP="007D16AB">
      <w:pPr>
        <w:tabs>
          <w:tab w:val="left" w:pos="540"/>
        </w:tabs>
      </w:pPr>
      <w:r>
        <w:tab/>
      </w:r>
      <w:r w:rsidR="001001F3">
        <w:t>Với mô hình đơn biến, biến độc lập cho mô hình dự đoán giá thuê chung cư tốt nhất là Tên dự án với score trên tập train là 0.83 và tập test là 0.79. Với mô hình đa biến, mô hình 6 biến bao gồm: Diện tích, Số phòng ngủ, Số phòng vệ sinh, Tên dự án, Tình trạng nội thất, Tên phường cho kết quả dự đoán tốt nhất với score tập train là 0.95 và tập test là 0.87. Các mô hình đa biến còn lại kết quả score tập test ở vào khoảng 0.84 - 0.86.</w:t>
      </w:r>
    </w:p>
    <w:p w14:paraId="0000017D" w14:textId="1F7F43A5" w:rsidR="005A1CA7" w:rsidRDefault="001001F3" w:rsidP="007D16AB">
      <w:pPr>
        <w:pStyle w:val="Heading1"/>
        <w:numPr>
          <w:ilvl w:val="0"/>
          <w:numId w:val="9"/>
        </w:numPr>
        <w:tabs>
          <w:tab w:val="left" w:pos="540"/>
        </w:tabs>
      </w:pPr>
      <w:r>
        <w:t>CHỈNH SỬA SAU BÁO CÁO</w:t>
      </w:r>
    </w:p>
    <w:p w14:paraId="7052CC22" w14:textId="197D6D82" w:rsidR="006919BD" w:rsidRDefault="007D16AB" w:rsidP="007D16AB">
      <w:pPr>
        <w:tabs>
          <w:tab w:val="left" w:pos="540"/>
        </w:tabs>
      </w:pPr>
      <w:r>
        <w:tab/>
      </w:r>
      <w:r w:rsidR="001C19C2">
        <w:t xml:space="preserve">Sau khi xây dựng và đánh giá kết quả 24 mô hình với số lượng biến đầu vào khác nhau, </w:t>
      </w:r>
      <w:r w:rsidR="00602750">
        <w:t>nhóm quyết định chọn mô hình 6 biến: Diện tích, Số phòng ngủ, Số phòng vệ sinh, Tên dự án,</w:t>
      </w:r>
      <w:r w:rsidR="00E74D8C">
        <w:t xml:space="preserve"> </w:t>
      </w:r>
      <w:r w:rsidR="00602750">
        <w:t xml:space="preserve">Tình trạng nội thất, Tên phường với bậc đa thức của biến số là 1 và biến phân loại là 3 làm mô hình dự đoán giá cho thuê căn hộ tại khu vực Thủ Đức. </w:t>
      </w:r>
    </w:p>
    <w:p w14:paraId="51CD7BE0" w14:textId="7BDECB38" w:rsidR="00602750" w:rsidRDefault="007D16AB" w:rsidP="007D16AB">
      <w:pPr>
        <w:tabs>
          <w:tab w:val="left" w:pos="540"/>
        </w:tabs>
      </w:pPr>
      <w:r>
        <w:tab/>
      </w:r>
      <w:r w:rsidR="00602750">
        <w:t xml:space="preserve">Trong trường hợp người dùng nhập đầy đủ 13 biến, mô hình sẽ xử lý các thông tin liên quan đến 6 biến được nói đến ở trên để dự đoán ra kết quả cuối cùng. Các cột thông tin khác sẽ bị bỏ qua, do đó là các thông tin gây nhiễu làm ảnh hưởng xấu đến kết quả dự đoán. </w:t>
      </w:r>
      <w:r w:rsidR="00D5348C">
        <w:t>Kết quả đánh giá mô hình trên tập train với score là 0.9470 và tập test là 0.8667.</w:t>
      </w:r>
    </w:p>
    <w:p w14:paraId="16187ABD" w14:textId="7A12463C" w:rsidR="0006151D" w:rsidRDefault="007D16AB" w:rsidP="006919BD">
      <w:r>
        <w:t xml:space="preserve">Đối với trường hợp người dùng nhập không đầy đủ các biến, nếu các thông tin bị thiếu rơi vào </w:t>
      </w:r>
      <w:r w:rsidR="0006151D">
        <w:t>các cột thuộc tính dùng để huấn luyện mô hình thì nhóm áp dụng biện pháp dùng đối số mặc định để điền vào các giá trị bị trống. Các giá trị dùng làm đối số mặc định tương ứng với các cột như bảng sau:</w:t>
      </w:r>
    </w:p>
    <w:tbl>
      <w:tblPr>
        <w:tblStyle w:val="TableGrid"/>
        <w:tblW w:w="0" w:type="auto"/>
        <w:tblLook w:val="04A0" w:firstRow="1" w:lastRow="0" w:firstColumn="1" w:lastColumn="0" w:noHBand="0" w:noVBand="1"/>
      </w:tblPr>
      <w:tblGrid>
        <w:gridCol w:w="4531"/>
        <w:gridCol w:w="4531"/>
      </w:tblGrid>
      <w:tr w:rsidR="00166986" w14:paraId="14950FE4" w14:textId="77777777" w:rsidTr="00166986">
        <w:tc>
          <w:tcPr>
            <w:tcW w:w="4531" w:type="dxa"/>
          </w:tcPr>
          <w:p w14:paraId="16CAA5FB" w14:textId="099B74BC" w:rsidR="00166986" w:rsidRPr="00166986" w:rsidRDefault="00166986" w:rsidP="00166986">
            <w:pPr>
              <w:jc w:val="center"/>
              <w:rPr>
                <w:b/>
                <w:bCs/>
              </w:rPr>
            </w:pPr>
            <w:r w:rsidRPr="00166986">
              <w:rPr>
                <w:b/>
                <w:bCs/>
              </w:rPr>
              <w:t>Tên thuộc tính</w:t>
            </w:r>
          </w:p>
        </w:tc>
        <w:tc>
          <w:tcPr>
            <w:tcW w:w="4531" w:type="dxa"/>
          </w:tcPr>
          <w:p w14:paraId="774E5EBA" w14:textId="678F5BC6" w:rsidR="00166986" w:rsidRPr="00166986" w:rsidRDefault="00166986" w:rsidP="00166986">
            <w:pPr>
              <w:jc w:val="center"/>
              <w:rPr>
                <w:b/>
                <w:bCs/>
              </w:rPr>
            </w:pPr>
            <w:r w:rsidRPr="00166986">
              <w:rPr>
                <w:b/>
                <w:bCs/>
              </w:rPr>
              <w:t>Giá trị dùng làm đối số mặc định</w:t>
            </w:r>
          </w:p>
        </w:tc>
      </w:tr>
      <w:tr w:rsidR="00166986" w14:paraId="4D96279F" w14:textId="77777777" w:rsidTr="00166986">
        <w:tc>
          <w:tcPr>
            <w:tcW w:w="4531" w:type="dxa"/>
          </w:tcPr>
          <w:p w14:paraId="358F5D4B" w14:textId="11681DF5" w:rsidR="00166986" w:rsidRDefault="00166986" w:rsidP="006919BD">
            <w:r>
              <w:t>Diện tích</w:t>
            </w:r>
          </w:p>
        </w:tc>
        <w:tc>
          <w:tcPr>
            <w:tcW w:w="4531" w:type="dxa"/>
          </w:tcPr>
          <w:p w14:paraId="57FADA51" w14:textId="7C35F004" w:rsidR="00166986" w:rsidRDefault="00166986" w:rsidP="006919BD">
            <w:r>
              <w:t>60</w:t>
            </w:r>
          </w:p>
        </w:tc>
      </w:tr>
      <w:tr w:rsidR="00166986" w14:paraId="03AD5340" w14:textId="77777777" w:rsidTr="00166986">
        <w:tc>
          <w:tcPr>
            <w:tcW w:w="4531" w:type="dxa"/>
          </w:tcPr>
          <w:p w14:paraId="147AE292" w14:textId="503DD151" w:rsidR="00166986" w:rsidRDefault="00166986" w:rsidP="006919BD">
            <w:r>
              <w:t>Số phòng ngủ</w:t>
            </w:r>
          </w:p>
        </w:tc>
        <w:tc>
          <w:tcPr>
            <w:tcW w:w="4531" w:type="dxa"/>
          </w:tcPr>
          <w:p w14:paraId="4952AC6B" w14:textId="6E93EB03" w:rsidR="00166986" w:rsidRDefault="00166986" w:rsidP="006919BD">
            <w:r>
              <w:t>2</w:t>
            </w:r>
          </w:p>
        </w:tc>
      </w:tr>
      <w:tr w:rsidR="00166986" w14:paraId="79F45621" w14:textId="77777777" w:rsidTr="00166986">
        <w:tc>
          <w:tcPr>
            <w:tcW w:w="4531" w:type="dxa"/>
          </w:tcPr>
          <w:p w14:paraId="2B5F7194" w14:textId="0E5CE57C" w:rsidR="00166986" w:rsidRDefault="00166986" w:rsidP="006919BD">
            <w:r>
              <w:lastRenderedPageBreak/>
              <w:t>Số phòng vệ sinh</w:t>
            </w:r>
          </w:p>
        </w:tc>
        <w:tc>
          <w:tcPr>
            <w:tcW w:w="4531" w:type="dxa"/>
          </w:tcPr>
          <w:p w14:paraId="0794FE81" w14:textId="1CDC84EA" w:rsidR="00166986" w:rsidRDefault="00166986" w:rsidP="006919BD">
            <w:r>
              <w:t>2</w:t>
            </w:r>
          </w:p>
        </w:tc>
      </w:tr>
      <w:tr w:rsidR="00166986" w14:paraId="11E21022" w14:textId="77777777" w:rsidTr="00166986">
        <w:tc>
          <w:tcPr>
            <w:tcW w:w="4531" w:type="dxa"/>
          </w:tcPr>
          <w:p w14:paraId="2D9923D4" w14:textId="7F6EDEA4" w:rsidR="00166986" w:rsidRDefault="00166986" w:rsidP="006919BD">
            <w:r>
              <w:t>Tên dự án</w:t>
            </w:r>
          </w:p>
        </w:tc>
        <w:tc>
          <w:tcPr>
            <w:tcW w:w="4531" w:type="dxa"/>
          </w:tcPr>
          <w:p w14:paraId="67004EF6" w14:textId="47824735" w:rsidR="00166986" w:rsidRDefault="00166986" w:rsidP="006919BD">
            <w:r>
              <w:t>None</w:t>
            </w:r>
          </w:p>
        </w:tc>
      </w:tr>
      <w:tr w:rsidR="00166986" w14:paraId="29381D8B" w14:textId="77777777" w:rsidTr="00166986">
        <w:tc>
          <w:tcPr>
            <w:tcW w:w="4531" w:type="dxa"/>
          </w:tcPr>
          <w:p w14:paraId="289196E2" w14:textId="631121C5" w:rsidR="00166986" w:rsidRDefault="00166986" w:rsidP="006919BD">
            <w:r>
              <w:t>Tình trạng nội thất</w:t>
            </w:r>
          </w:p>
        </w:tc>
        <w:tc>
          <w:tcPr>
            <w:tcW w:w="4531" w:type="dxa"/>
          </w:tcPr>
          <w:p w14:paraId="74562E38" w14:textId="2DD0D172" w:rsidR="00166986" w:rsidRDefault="00166986" w:rsidP="006919BD">
            <w:r>
              <w:t>Đầy đủ</w:t>
            </w:r>
          </w:p>
        </w:tc>
      </w:tr>
      <w:tr w:rsidR="00166986" w14:paraId="5C9A1256" w14:textId="77777777" w:rsidTr="00166986">
        <w:tc>
          <w:tcPr>
            <w:tcW w:w="4531" w:type="dxa"/>
          </w:tcPr>
          <w:p w14:paraId="68D2396E" w14:textId="124EC0FE" w:rsidR="00166986" w:rsidRDefault="00166986" w:rsidP="006919BD">
            <w:r>
              <w:t xml:space="preserve">Tên phường </w:t>
            </w:r>
          </w:p>
        </w:tc>
        <w:tc>
          <w:tcPr>
            <w:tcW w:w="4531" w:type="dxa"/>
          </w:tcPr>
          <w:p w14:paraId="63F22C4B" w14:textId="55905798" w:rsidR="00166986" w:rsidRDefault="00166986" w:rsidP="006919BD">
            <w:r>
              <w:t>Hiệp Bình Chánh</w:t>
            </w:r>
          </w:p>
        </w:tc>
      </w:tr>
      <w:tr w:rsidR="00166986" w14:paraId="263FA901" w14:textId="77777777" w:rsidTr="0052702F">
        <w:tc>
          <w:tcPr>
            <w:tcW w:w="9062" w:type="dxa"/>
            <w:gridSpan w:val="2"/>
          </w:tcPr>
          <w:p w14:paraId="278EA43E" w14:textId="73E8B173" w:rsidR="00166986" w:rsidRDefault="00166986" w:rsidP="006919BD">
            <w:r>
              <w:t>Các giá trị thay thế được chọn theo các giá trị xuất hiện nhiều nhất của thuộc tính (mode)</w:t>
            </w:r>
          </w:p>
        </w:tc>
      </w:tr>
    </w:tbl>
    <w:p w14:paraId="09EC8CF3" w14:textId="23D3C9D4" w:rsidR="00D5348C" w:rsidRDefault="00166986" w:rsidP="00166986">
      <w:pPr>
        <w:jc w:val="center"/>
        <w:rPr>
          <w:i/>
          <w:iCs/>
        </w:rPr>
      </w:pPr>
      <w:r w:rsidRPr="00166986">
        <w:rPr>
          <w:i/>
          <w:iCs/>
        </w:rPr>
        <w:t>Bảng 4: Bảng các giá trị đối số mặc định</w:t>
      </w:r>
    </w:p>
    <w:p w14:paraId="0EF28D88" w14:textId="6793DE87" w:rsidR="00166986" w:rsidRPr="00166986" w:rsidRDefault="00166986" w:rsidP="00166986">
      <w:r>
        <w:t>Kết quả</w:t>
      </w:r>
      <w:r w:rsidR="00251058">
        <w:t xml:space="preserve"> đánh giá mô hình trên tập test gồm 20 dòng ngẫu nhiên lấy từ bộ dữ liệu với 30 missing data được</w:t>
      </w:r>
      <w:r w:rsidR="00CB6872">
        <w:t xml:space="preserve"> khởi tạo ngẫu nhiên ở các cột thuộc tính có score là 0.8133. </w:t>
      </w:r>
    </w:p>
    <w:p w14:paraId="0000017E" w14:textId="77777777" w:rsidR="005A1CA7" w:rsidRDefault="001001F3" w:rsidP="00E8284A">
      <w:pPr>
        <w:pStyle w:val="Heading1"/>
        <w:numPr>
          <w:ilvl w:val="0"/>
          <w:numId w:val="9"/>
        </w:numPr>
      </w:pPr>
      <w:r>
        <w:t xml:space="preserve"> </w:t>
      </w:r>
      <w:r>
        <w:tab/>
        <w:t>KẾT LUẬN</w:t>
      </w:r>
    </w:p>
    <w:p w14:paraId="0000017F" w14:textId="4A01533A" w:rsidR="005A1CA7" w:rsidRDefault="00654E66">
      <w:pPr>
        <w:tabs>
          <w:tab w:val="left" w:pos="567"/>
        </w:tabs>
      </w:pPr>
      <w:r>
        <w:tab/>
      </w:r>
      <w:r w:rsidR="001001F3">
        <w:t>Sau khi thu thập thủ công từ trang web nhatot.com</w:t>
      </w:r>
      <w:r w:rsidR="00CB6872" w:rsidRPr="00CB6872">
        <w:rPr>
          <w:vertAlign w:val="superscript"/>
        </w:rPr>
        <w:t>[1]</w:t>
      </w:r>
      <w:r w:rsidR="001001F3">
        <w:t xml:space="preserve"> nhóm đã xây dựng được bộ dữ liệu gồ</w:t>
      </w:r>
      <w:r w:rsidR="00CB6872">
        <w:t>m</w:t>
      </w:r>
      <w:r w:rsidR="001001F3">
        <w:t xml:space="preserve"> 674 dòng dữ liệu với 14 biến trong đó có 13 biến độc lập và 1 biến phụ thuộc cho đề tài xây dựng mô hình dự đoán giá thuê căn hộ tại khu vực Thủ Đức. Thực hiện xử lý missing data và outlier, nhóm được bộ dữ liệu ổn định hơn gồm 582 dòng. Xây dựng mô hình với kỹ thuật pipeline, hiệu suất của mô hình bằng thang đo đánh giá hệ số xác định (R-squared), thực hiện dò tự động để tìm degree tốt nhất cho các biến và sử dụng kiểm chứng chéo K-fold để chọn ra mô hình tốt nhất. </w:t>
      </w:r>
    </w:p>
    <w:p w14:paraId="00000182" w14:textId="1E1F1C97" w:rsidR="005A1CA7" w:rsidRPr="00CB6872" w:rsidRDefault="00654E66" w:rsidP="00CB6872">
      <w:pPr>
        <w:tabs>
          <w:tab w:val="left" w:pos="540"/>
        </w:tabs>
        <w:spacing w:before="240" w:after="240"/>
        <w:sectPr w:rsidR="005A1CA7" w:rsidRPr="00CB6872">
          <w:headerReference w:type="default" r:id="rId18"/>
          <w:footerReference w:type="default" r:id="rId19"/>
          <w:type w:val="continuous"/>
          <w:pgSz w:w="11907" w:h="16840"/>
          <w:pgMar w:top="1440" w:right="1134" w:bottom="1440" w:left="1701" w:header="709" w:footer="709" w:gutter="0"/>
          <w:pgNumType w:start="0"/>
          <w:cols w:space="720"/>
        </w:sectPr>
      </w:pPr>
      <w:r>
        <w:tab/>
      </w:r>
      <w:r w:rsidR="00CB6872">
        <w:t xml:space="preserve">Kết quả đạt được từ đề tài này là mô hình dự đoán giá cho thuê căn hộ ở khu vực Thủ Đức với các biến đã biết (có thể nhập từ 1 đến 13 biến, không cần phải đủ 13 biến), </w:t>
      </w:r>
      <w:r w:rsidR="00CB6872" w:rsidRPr="00CB6872">
        <w:t>kết quả đánh giá mô hình trên tập dữ liệu test chứa missing data là</w:t>
      </w:r>
      <w:r w:rsidR="00CB6872">
        <w:t xml:space="preserve"> 0.8133. Mô hình trên được nhóm xây dựng dựa trên việc xây dựng và đánh giá kết quả của 24 mô hình gốc (13 mô hình đơn biến và 11 mô hình đa biến) dự đoán giá thuê căn hộ chung cư ở Thành phố Thủ Đức. Trong 13 mô hình đơn biến, mô hình sử dụng biến "Tên dự án" đã cho ra kết quả tốt nhất với R-squared (hệ số xác định) trên tập test là </w:t>
      </w:r>
      <w:r w:rsidR="00CB6872" w:rsidRPr="00E8722B">
        <w:t>0.79</w:t>
      </w:r>
      <w:r w:rsidR="00CB6872">
        <w:t>. Điều này có nghĩa là biến "Tên dự án" có mối quan hệ mạnh mẽ với giá thuê căn hộ chung cư, và việc sử dụng chỉ một biến này đã đủ để dự đoán giá thuê một cách chính xác. Trong 11 mô hình đa biến còn lại, mô hình sử dụng 6 biến bao gồm: Diện tích, Số phòng ngủ, Số phòng vệ sinh, Tên dự án, Tình trạng nội thất, Tên phường đã cho kết quả tốt nhất với R-squared trên tập test là 0.8667. Các mô hình khác cũng cho kết quả khá gần với R-squared trên tập test trong khoảng từ 0.84 đến 0.86.</w:t>
      </w:r>
    </w:p>
    <w:p w14:paraId="00000183" w14:textId="77777777" w:rsidR="005A1CA7" w:rsidRDefault="001001F3">
      <w:pPr>
        <w:spacing w:after="360" w:line="259" w:lineRule="auto"/>
        <w:jc w:val="center"/>
        <w:rPr>
          <w:i/>
        </w:rPr>
      </w:pPr>
      <w:r>
        <w:rPr>
          <w:b/>
          <w:sz w:val="32"/>
          <w:szCs w:val="32"/>
        </w:rPr>
        <w:lastRenderedPageBreak/>
        <w:t>TÀI LIỆU THAM KHẢO</w:t>
      </w:r>
    </w:p>
    <w:p w14:paraId="00000184" w14:textId="3425A00D" w:rsidR="005A1CA7" w:rsidRDefault="002E5904" w:rsidP="00973079">
      <w:pPr>
        <w:numPr>
          <w:ilvl w:val="0"/>
          <w:numId w:val="2"/>
        </w:numPr>
        <w:pBdr>
          <w:top w:val="nil"/>
          <w:left w:val="nil"/>
          <w:bottom w:val="nil"/>
          <w:right w:val="nil"/>
          <w:between w:val="nil"/>
        </w:pBdr>
        <w:ind w:left="720"/>
        <w:jc w:val="left"/>
        <w:rPr>
          <w:color w:val="000000"/>
        </w:rPr>
      </w:pPr>
      <w:r>
        <w:rPr>
          <w:color w:val="000000"/>
        </w:rPr>
        <w:t xml:space="preserve">Nhà tốt. Link: </w:t>
      </w:r>
      <w:hyperlink r:id="rId20" w:history="1">
        <w:r w:rsidRPr="004A5EEE">
          <w:rPr>
            <w:rStyle w:val="Hyperlink"/>
          </w:rPr>
          <w:t>https://www.nhatot.com</w:t>
        </w:r>
      </w:hyperlink>
      <w:r>
        <w:rPr>
          <w:color w:val="000000"/>
        </w:rPr>
        <w:t xml:space="preserve"> (7/11/2023)</w:t>
      </w:r>
    </w:p>
    <w:p w14:paraId="3A9A804E" w14:textId="409D3360" w:rsidR="002E5904" w:rsidRPr="002E5904" w:rsidRDefault="002E5904" w:rsidP="00973079">
      <w:pPr>
        <w:numPr>
          <w:ilvl w:val="0"/>
          <w:numId w:val="2"/>
        </w:numPr>
        <w:pBdr>
          <w:top w:val="nil"/>
          <w:left w:val="nil"/>
          <w:bottom w:val="nil"/>
          <w:right w:val="nil"/>
          <w:between w:val="nil"/>
        </w:pBdr>
        <w:ind w:left="720"/>
        <w:jc w:val="left"/>
        <w:rPr>
          <w:color w:val="000000"/>
        </w:rPr>
      </w:pPr>
      <w:r>
        <w:rPr>
          <w:color w:val="000000"/>
        </w:rPr>
        <w:t xml:space="preserve">Mastering </w:t>
      </w:r>
      <w:r w:rsidR="0075619B">
        <w:rPr>
          <w:color w:val="000000"/>
        </w:rPr>
        <w:t xml:space="preserve">Data Analytics. Link: </w:t>
      </w:r>
      <w:hyperlink r:id="rId21" w:history="1">
        <w:r w:rsidR="0075619B" w:rsidRPr="004A5EEE">
          <w:rPr>
            <w:rStyle w:val="Hyperlink"/>
          </w:rPr>
          <w:t>https://mastering-da.com/bieu-do-dung-trong-data-visualization</w:t>
        </w:r>
      </w:hyperlink>
      <w:r w:rsidR="0075619B">
        <w:rPr>
          <w:color w:val="000000"/>
        </w:rPr>
        <w:t xml:space="preserve"> (12/12/2023)</w:t>
      </w:r>
    </w:p>
    <w:p w14:paraId="00000186" w14:textId="1D262077" w:rsidR="005A1CA7" w:rsidRDefault="0075619B" w:rsidP="00973079">
      <w:pPr>
        <w:numPr>
          <w:ilvl w:val="0"/>
          <w:numId w:val="2"/>
        </w:numPr>
        <w:pBdr>
          <w:top w:val="nil"/>
          <w:left w:val="nil"/>
          <w:bottom w:val="nil"/>
          <w:right w:val="nil"/>
          <w:between w:val="nil"/>
        </w:pBdr>
        <w:ind w:left="720"/>
        <w:jc w:val="left"/>
        <w:rPr>
          <w:color w:val="000000"/>
        </w:rPr>
      </w:pPr>
      <w:r w:rsidRPr="0075619B">
        <w:rPr>
          <w:color w:val="000000"/>
        </w:rPr>
        <w:t>Daniel Nelson, David Landup, Jovana Ninković</w:t>
      </w:r>
      <w:r>
        <w:rPr>
          <w:color w:val="000000"/>
        </w:rPr>
        <w:t xml:space="preserve">, </w:t>
      </w:r>
      <w:r w:rsidRPr="0075619B">
        <w:rPr>
          <w:color w:val="000000"/>
        </w:rPr>
        <w:t>Data Visualization in Python</w:t>
      </w:r>
      <w:r>
        <w:rPr>
          <w:color w:val="000000"/>
        </w:rPr>
        <w:t>, 2020</w:t>
      </w:r>
    </w:p>
    <w:p w14:paraId="00000188" w14:textId="0B04EF44" w:rsidR="005A1CA7" w:rsidRPr="00624E10" w:rsidRDefault="00852748" w:rsidP="00973079">
      <w:pPr>
        <w:numPr>
          <w:ilvl w:val="0"/>
          <w:numId w:val="2"/>
        </w:numPr>
        <w:pBdr>
          <w:top w:val="nil"/>
          <w:left w:val="nil"/>
          <w:bottom w:val="nil"/>
          <w:right w:val="nil"/>
          <w:between w:val="nil"/>
        </w:pBdr>
        <w:ind w:left="720"/>
        <w:jc w:val="left"/>
        <w:rPr>
          <w:color w:val="000000"/>
        </w:rPr>
      </w:pPr>
      <w:r>
        <w:rPr>
          <w:color w:val="000000"/>
        </w:rPr>
        <w:t xml:space="preserve">Assure Shift. Link: </w:t>
      </w:r>
      <w:hyperlink r:id="rId22" w:history="1">
        <w:r w:rsidRPr="004A5EEE">
          <w:rPr>
            <w:rStyle w:val="Hyperlink"/>
          </w:rPr>
          <w:t>https://www.assureshift.in/blog/factors-affecting-rental-prices</w:t>
        </w:r>
      </w:hyperlink>
      <w:r>
        <w:rPr>
          <w:color w:val="000000"/>
        </w:rPr>
        <w:t xml:space="preserve"> (30/10/2023)</w:t>
      </w:r>
    </w:p>
    <w:p w14:paraId="72926845" w14:textId="3803B800" w:rsidR="00624E10" w:rsidRDefault="00624E10" w:rsidP="00973079">
      <w:pPr>
        <w:numPr>
          <w:ilvl w:val="0"/>
          <w:numId w:val="2"/>
        </w:numPr>
        <w:pBdr>
          <w:top w:val="nil"/>
          <w:left w:val="nil"/>
          <w:bottom w:val="nil"/>
          <w:right w:val="nil"/>
          <w:between w:val="nil"/>
        </w:pBdr>
        <w:ind w:left="720"/>
        <w:jc w:val="left"/>
        <w:rPr>
          <w:color w:val="000000"/>
        </w:rPr>
      </w:pPr>
      <w:r>
        <w:rPr>
          <w:color w:val="000000"/>
        </w:rPr>
        <w:t xml:space="preserve">Data.word. Link: </w:t>
      </w:r>
      <w:hyperlink r:id="rId23" w:history="1">
        <w:r w:rsidRPr="004A5EEE">
          <w:rPr>
            <w:rStyle w:val="Hyperlink"/>
          </w:rPr>
          <w:t>https://data.world/bob-wakefield/house-price-data</w:t>
        </w:r>
      </w:hyperlink>
      <w:r>
        <w:rPr>
          <w:color w:val="000000"/>
        </w:rPr>
        <w:t xml:space="preserve"> (30/10/2023)</w:t>
      </w:r>
    </w:p>
    <w:p w14:paraId="6212EFE4" w14:textId="66C803BC" w:rsidR="00624E10" w:rsidRPr="00D14058" w:rsidRDefault="00624E10" w:rsidP="00973079">
      <w:pPr>
        <w:numPr>
          <w:ilvl w:val="0"/>
          <w:numId w:val="2"/>
        </w:numPr>
        <w:pBdr>
          <w:top w:val="nil"/>
          <w:left w:val="nil"/>
          <w:bottom w:val="nil"/>
          <w:right w:val="nil"/>
          <w:between w:val="nil"/>
        </w:pBdr>
        <w:ind w:left="720"/>
        <w:jc w:val="left"/>
        <w:rPr>
          <w:color w:val="000000"/>
        </w:rPr>
      </w:pPr>
      <w:r>
        <w:rPr>
          <w:color w:val="000000"/>
        </w:rPr>
        <w:t xml:space="preserve">Scikit learn. Link: </w:t>
      </w:r>
      <w:hyperlink w:history="1">
        <w:r w:rsidRPr="004A5EEE">
          <w:rPr>
            <w:rStyle w:val="Hyperlink"/>
          </w:rPr>
          <w:t>https://scikit</w:t>
        </w:r>
        <w:r w:rsidRPr="004A5EEE">
          <w:rPr>
            <w:rStyle w:val="Hyperlink"/>
          </w:rPr>
          <w:t xml:space="preserve"> </w:t>
        </w:r>
        <w:r w:rsidRPr="004A5EEE">
          <w:rPr>
            <w:rStyle w:val="Hyperlink"/>
          </w:rPr>
          <w:t>learn.org/stable/supervised_learning.html#supervised-learning</w:t>
        </w:r>
      </w:hyperlink>
      <w:r>
        <w:rPr>
          <w:color w:val="000000"/>
        </w:rPr>
        <w:t xml:space="preserve"> (</w:t>
      </w:r>
      <w:r w:rsidR="00D14058">
        <w:rPr>
          <w:color w:val="000000"/>
        </w:rPr>
        <w:t>10/12/2023</w:t>
      </w:r>
      <w:r>
        <w:rPr>
          <w:color w:val="000000"/>
        </w:rPr>
        <w:t>)</w:t>
      </w:r>
    </w:p>
    <w:p w14:paraId="741B3A13" w14:textId="77777777" w:rsidR="00D14058" w:rsidRDefault="00D14058">
      <w:pPr>
        <w:spacing w:after="280"/>
        <w:jc w:val="center"/>
      </w:pPr>
    </w:p>
    <w:p w14:paraId="4FA365F0" w14:textId="77777777" w:rsidR="00D14058" w:rsidRDefault="00D14058">
      <w:pPr>
        <w:spacing w:after="280"/>
        <w:jc w:val="center"/>
      </w:pPr>
    </w:p>
    <w:p w14:paraId="41CD1422" w14:textId="77777777" w:rsidR="00D14058" w:rsidRDefault="00D14058">
      <w:pPr>
        <w:spacing w:after="280"/>
        <w:jc w:val="center"/>
      </w:pPr>
    </w:p>
    <w:p w14:paraId="1867A650" w14:textId="77777777" w:rsidR="00D14058" w:rsidRDefault="00D14058">
      <w:pPr>
        <w:spacing w:after="280"/>
        <w:jc w:val="center"/>
      </w:pPr>
    </w:p>
    <w:p w14:paraId="264B4441" w14:textId="77777777" w:rsidR="00D14058" w:rsidRDefault="00D14058">
      <w:pPr>
        <w:spacing w:after="280"/>
        <w:jc w:val="center"/>
      </w:pPr>
    </w:p>
    <w:p w14:paraId="294EC6BB" w14:textId="77777777" w:rsidR="00D14058" w:rsidRDefault="00D14058">
      <w:pPr>
        <w:spacing w:after="280"/>
        <w:jc w:val="center"/>
      </w:pPr>
    </w:p>
    <w:p w14:paraId="587315A3" w14:textId="77777777" w:rsidR="00D14058" w:rsidRDefault="00D14058">
      <w:pPr>
        <w:spacing w:after="280"/>
        <w:jc w:val="center"/>
      </w:pPr>
    </w:p>
    <w:p w14:paraId="186CBFCE" w14:textId="77777777" w:rsidR="00D14058" w:rsidRDefault="00D14058">
      <w:pPr>
        <w:spacing w:after="280"/>
        <w:jc w:val="center"/>
      </w:pPr>
    </w:p>
    <w:p w14:paraId="6CCF23C3" w14:textId="77777777" w:rsidR="00D14058" w:rsidRDefault="00D14058">
      <w:pPr>
        <w:spacing w:after="280"/>
        <w:jc w:val="center"/>
      </w:pPr>
    </w:p>
    <w:p w14:paraId="53F1B527" w14:textId="77777777" w:rsidR="00D52E90" w:rsidRDefault="00D52E90">
      <w:pPr>
        <w:spacing w:after="280"/>
        <w:jc w:val="center"/>
        <w:rPr>
          <w:b/>
          <w:sz w:val="32"/>
          <w:szCs w:val="32"/>
        </w:rPr>
      </w:pPr>
    </w:p>
    <w:p w14:paraId="0000018C" w14:textId="7BCF1F53" w:rsidR="005A1CA7" w:rsidRDefault="001001F3">
      <w:pPr>
        <w:spacing w:after="280"/>
        <w:jc w:val="center"/>
      </w:pPr>
      <w:r>
        <w:rPr>
          <w:b/>
          <w:sz w:val="32"/>
          <w:szCs w:val="32"/>
        </w:rPr>
        <w:lastRenderedPageBreak/>
        <w:t>PHỤ LỤC PHÂN CÔNG NHIỆM VỤ</w:t>
      </w:r>
    </w:p>
    <w:tbl>
      <w:tblPr>
        <w:tblStyle w:val="a3"/>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3118"/>
        <w:gridCol w:w="5236"/>
      </w:tblGrid>
      <w:tr w:rsidR="005A1CA7" w14:paraId="3ACD62C8" w14:textId="77777777">
        <w:tc>
          <w:tcPr>
            <w:tcW w:w="708" w:type="dxa"/>
            <w:shd w:val="clear" w:color="auto" w:fill="BFBFBF"/>
            <w:vAlign w:val="center"/>
          </w:tcPr>
          <w:p w14:paraId="0000018D" w14:textId="77777777" w:rsidR="005A1CA7" w:rsidRDefault="001001F3">
            <w:pPr>
              <w:spacing w:before="60" w:after="0" w:line="276" w:lineRule="auto"/>
              <w:jc w:val="center"/>
              <w:rPr>
                <w:b/>
              </w:rPr>
            </w:pPr>
            <w:r>
              <w:rPr>
                <w:b/>
              </w:rPr>
              <w:t>STT</w:t>
            </w:r>
          </w:p>
        </w:tc>
        <w:tc>
          <w:tcPr>
            <w:tcW w:w="3118" w:type="dxa"/>
            <w:shd w:val="clear" w:color="auto" w:fill="BFBFBF"/>
            <w:vAlign w:val="center"/>
          </w:tcPr>
          <w:p w14:paraId="0000018E" w14:textId="77777777" w:rsidR="005A1CA7" w:rsidRDefault="001001F3">
            <w:pPr>
              <w:spacing w:before="60" w:after="0" w:line="276" w:lineRule="auto"/>
              <w:jc w:val="center"/>
              <w:rPr>
                <w:b/>
              </w:rPr>
            </w:pPr>
            <w:r>
              <w:rPr>
                <w:b/>
              </w:rPr>
              <w:t>Thành viên</w:t>
            </w:r>
          </w:p>
        </w:tc>
        <w:tc>
          <w:tcPr>
            <w:tcW w:w="5236" w:type="dxa"/>
            <w:shd w:val="clear" w:color="auto" w:fill="BFBFBF"/>
            <w:vAlign w:val="center"/>
          </w:tcPr>
          <w:p w14:paraId="0000018F" w14:textId="77777777" w:rsidR="005A1CA7" w:rsidRDefault="001001F3">
            <w:pPr>
              <w:spacing w:before="60" w:after="0" w:line="276" w:lineRule="auto"/>
              <w:jc w:val="center"/>
              <w:rPr>
                <w:b/>
              </w:rPr>
            </w:pPr>
            <w:r>
              <w:rPr>
                <w:b/>
              </w:rPr>
              <w:t>Nhiệm vụ</w:t>
            </w:r>
          </w:p>
        </w:tc>
      </w:tr>
      <w:tr w:rsidR="005A1CA7" w14:paraId="745375DC" w14:textId="77777777">
        <w:tc>
          <w:tcPr>
            <w:tcW w:w="708" w:type="dxa"/>
          </w:tcPr>
          <w:p w14:paraId="00000190" w14:textId="77777777" w:rsidR="005A1CA7" w:rsidRDefault="001001F3">
            <w:pPr>
              <w:spacing w:before="60" w:after="0" w:line="276" w:lineRule="auto"/>
              <w:jc w:val="center"/>
            </w:pPr>
            <w:r>
              <w:t>1</w:t>
            </w:r>
          </w:p>
        </w:tc>
        <w:tc>
          <w:tcPr>
            <w:tcW w:w="3118" w:type="dxa"/>
          </w:tcPr>
          <w:p w14:paraId="00000191" w14:textId="77777777" w:rsidR="005A1CA7" w:rsidRDefault="001001F3">
            <w:pPr>
              <w:spacing w:before="60" w:after="0" w:line="276" w:lineRule="auto"/>
            </w:pPr>
            <w:r>
              <w:t>Nguyễn Trọng Ân</w:t>
            </w:r>
          </w:p>
        </w:tc>
        <w:tc>
          <w:tcPr>
            <w:tcW w:w="5236" w:type="dxa"/>
          </w:tcPr>
          <w:p w14:paraId="00000192" w14:textId="77777777" w:rsidR="005A1CA7" w:rsidRDefault="001001F3">
            <w:pPr>
              <w:spacing w:before="60" w:after="0" w:line="276" w:lineRule="auto"/>
            </w:pPr>
            <w:r>
              <w:t>Thu thập dữ liệu, phân tích thăm dò, làm sạch, tiền xử lý dữ liệu, viết báo cáo</w:t>
            </w:r>
          </w:p>
        </w:tc>
      </w:tr>
      <w:tr w:rsidR="005A1CA7" w14:paraId="40DD65A5" w14:textId="77777777">
        <w:tc>
          <w:tcPr>
            <w:tcW w:w="708" w:type="dxa"/>
          </w:tcPr>
          <w:p w14:paraId="00000193" w14:textId="77777777" w:rsidR="005A1CA7" w:rsidRDefault="001001F3">
            <w:pPr>
              <w:spacing w:before="60" w:after="0" w:line="276" w:lineRule="auto"/>
              <w:jc w:val="center"/>
            </w:pPr>
            <w:r>
              <w:t>2</w:t>
            </w:r>
          </w:p>
        </w:tc>
        <w:tc>
          <w:tcPr>
            <w:tcW w:w="3118" w:type="dxa"/>
          </w:tcPr>
          <w:p w14:paraId="00000194" w14:textId="77777777" w:rsidR="005A1CA7" w:rsidRDefault="001001F3">
            <w:pPr>
              <w:spacing w:before="60" w:after="0" w:line="276" w:lineRule="auto"/>
            </w:pPr>
            <w:r>
              <w:t>Trần Tuyết Nhi</w:t>
            </w:r>
          </w:p>
        </w:tc>
        <w:tc>
          <w:tcPr>
            <w:tcW w:w="5236" w:type="dxa"/>
          </w:tcPr>
          <w:p w14:paraId="00000195" w14:textId="77777777" w:rsidR="005A1CA7" w:rsidRDefault="001001F3">
            <w:pPr>
              <w:spacing w:before="60" w:after="0" w:line="276" w:lineRule="auto"/>
            </w:pPr>
            <w:r>
              <w:t>Thu thập dữ liệu, phân tích thăm dò, huấn luyện và đánh giá mô hình, viết báo cáo.</w:t>
            </w:r>
          </w:p>
        </w:tc>
      </w:tr>
      <w:tr w:rsidR="005A1CA7" w14:paraId="08913400" w14:textId="77777777">
        <w:tc>
          <w:tcPr>
            <w:tcW w:w="708" w:type="dxa"/>
          </w:tcPr>
          <w:p w14:paraId="00000196" w14:textId="77777777" w:rsidR="005A1CA7" w:rsidRDefault="001001F3">
            <w:pPr>
              <w:spacing w:before="60" w:after="0" w:line="276" w:lineRule="auto"/>
              <w:jc w:val="center"/>
            </w:pPr>
            <w:r>
              <w:t>3</w:t>
            </w:r>
          </w:p>
        </w:tc>
        <w:tc>
          <w:tcPr>
            <w:tcW w:w="3118" w:type="dxa"/>
          </w:tcPr>
          <w:p w14:paraId="00000197" w14:textId="77777777" w:rsidR="005A1CA7" w:rsidRDefault="001001F3">
            <w:pPr>
              <w:spacing w:before="60" w:after="0" w:line="276" w:lineRule="auto"/>
            </w:pPr>
            <w:r>
              <w:t>Hoàng Kim Ngọc Anh</w:t>
            </w:r>
          </w:p>
        </w:tc>
        <w:tc>
          <w:tcPr>
            <w:tcW w:w="5236" w:type="dxa"/>
          </w:tcPr>
          <w:p w14:paraId="00000198" w14:textId="77777777" w:rsidR="005A1CA7" w:rsidRDefault="001001F3">
            <w:pPr>
              <w:spacing w:before="60" w:after="0" w:line="276" w:lineRule="auto"/>
            </w:pPr>
            <w:r>
              <w:t>Thu thập dữ liệu, phân tích thăm dò, làm sạch, tiền xử lý dữ liệu, viết báo cáo</w:t>
            </w:r>
          </w:p>
        </w:tc>
      </w:tr>
      <w:tr w:rsidR="005A1CA7" w14:paraId="45849B4C" w14:textId="77777777">
        <w:tc>
          <w:tcPr>
            <w:tcW w:w="708" w:type="dxa"/>
          </w:tcPr>
          <w:p w14:paraId="00000199" w14:textId="77777777" w:rsidR="005A1CA7" w:rsidRDefault="001001F3">
            <w:pPr>
              <w:spacing w:before="60" w:after="0" w:line="276" w:lineRule="auto"/>
              <w:jc w:val="center"/>
            </w:pPr>
            <w:r>
              <w:t>4</w:t>
            </w:r>
          </w:p>
        </w:tc>
        <w:tc>
          <w:tcPr>
            <w:tcW w:w="3118" w:type="dxa"/>
          </w:tcPr>
          <w:p w14:paraId="0000019A" w14:textId="77777777" w:rsidR="005A1CA7" w:rsidRDefault="001001F3">
            <w:pPr>
              <w:spacing w:before="60" w:after="0" w:line="276" w:lineRule="auto"/>
            </w:pPr>
            <w:r>
              <w:t>Trần Khánh Duy</w:t>
            </w:r>
          </w:p>
        </w:tc>
        <w:tc>
          <w:tcPr>
            <w:tcW w:w="5236" w:type="dxa"/>
          </w:tcPr>
          <w:p w14:paraId="0000019B" w14:textId="77777777" w:rsidR="005A1CA7" w:rsidRDefault="001001F3">
            <w:pPr>
              <w:spacing w:before="60" w:after="0" w:line="276" w:lineRule="auto"/>
            </w:pPr>
            <w:r>
              <w:t>Thu thập dữ liệu, phân tích thăm dò, huấn luyện và đánh giá mô hình, viết báo cáo.</w:t>
            </w:r>
          </w:p>
        </w:tc>
      </w:tr>
    </w:tbl>
    <w:p w14:paraId="0000019C" w14:textId="77777777" w:rsidR="005A1CA7" w:rsidRDefault="005A1CA7">
      <w:pPr>
        <w:pBdr>
          <w:top w:val="nil"/>
          <w:left w:val="nil"/>
          <w:bottom w:val="nil"/>
          <w:right w:val="nil"/>
          <w:between w:val="nil"/>
        </w:pBdr>
        <w:rPr>
          <w:color w:val="FF0000"/>
        </w:rPr>
      </w:pPr>
    </w:p>
    <w:sectPr w:rsidR="005A1CA7" w:rsidSect="00E8722B">
      <w:footerReference w:type="default" r:id="rId24"/>
      <w:pgSz w:w="11907" w:h="16840"/>
      <w:pgMar w:top="1440" w:right="1134" w:bottom="1440" w:left="1701" w:header="709" w:footer="709"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C94B7" w14:textId="77777777" w:rsidR="00734B5E" w:rsidRDefault="00734B5E">
      <w:pPr>
        <w:spacing w:after="0" w:line="240" w:lineRule="auto"/>
      </w:pPr>
      <w:r>
        <w:separator/>
      </w:r>
    </w:p>
  </w:endnote>
  <w:endnote w:type="continuationSeparator" w:id="0">
    <w:p w14:paraId="0AB312BC" w14:textId="77777777" w:rsidR="00734B5E" w:rsidRDefault="0073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1" w14:textId="77777777" w:rsidR="005A1CA7" w:rsidRDefault="005A1CA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3" w14:textId="77777777" w:rsidR="005A1CA7" w:rsidRDefault="005A1CA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2" w14:textId="77777777" w:rsidR="005A1CA7" w:rsidRDefault="005A1CA7">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4" w14:textId="68976E0E" w:rsidR="005A1CA7" w:rsidRDefault="001001F3">
    <w:pPr>
      <w:pBdr>
        <w:top w:val="nil"/>
        <w:left w:val="nil"/>
        <w:bottom w:val="nil"/>
        <w:right w:val="nil"/>
        <w:between w:val="nil"/>
      </w:pBdr>
      <w:tabs>
        <w:tab w:val="center" w:pos="4680"/>
        <w:tab w:val="right" w:pos="9360"/>
        <w:tab w:val="center" w:pos="6521"/>
        <w:tab w:val="right" w:pos="9072"/>
      </w:tabs>
      <w:spacing w:after="0" w:line="240" w:lineRule="auto"/>
      <w:rPr>
        <w:color w:val="000000"/>
      </w:rPr>
    </w:pPr>
    <w:r>
      <w:rPr>
        <w:color w:val="000000"/>
      </w:rPr>
      <w:tab/>
    </w:r>
    <w:r>
      <w:rPr>
        <w:color w:val="000000"/>
      </w:rPr>
      <w:tab/>
      <w:t xml:space="preserve">Trang </w:t>
    </w:r>
    <w:r>
      <w:rPr>
        <w:color w:val="000000"/>
      </w:rPr>
      <w:fldChar w:fldCharType="begin"/>
    </w:r>
    <w:r>
      <w:rPr>
        <w:color w:val="000000"/>
      </w:rPr>
      <w:instrText>PAGE</w:instrText>
    </w:r>
    <w:r>
      <w:rPr>
        <w:color w:val="000000"/>
      </w:rPr>
      <w:fldChar w:fldCharType="separate"/>
    </w:r>
    <w:r w:rsidR="00D101DD">
      <w:rPr>
        <w:noProof/>
        <w:color w:val="000000"/>
      </w:rPr>
      <w:t>1</w:t>
    </w:r>
    <w:r>
      <w:rPr>
        <w:color w:val="000000"/>
      </w:rPr>
      <w:fldChar w:fldCharType="end"/>
    </w:r>
    <w:r>
      <w:rPr>
        <w:noProof/>
      </w:rPr>
      <mc:AlternateContent>
        <mc:Choice Requires="wps">
          <w:drawing>
            <wp:anchor distT="0" distB="0" distL="114300" distR="114300" simplePos="0" relativeHeight="251659264" behindDoc="0" locked="0" layoutInCell="1" hidden="0" allowOverlap="1">
              <wp:simplePos x="0" y="0"/>
              <wp:positionH relativeFrom="column">
                <wp:posOffset>-12699</wp:posOffset>
              </wp:positionH>
              <wp:positionV relativeFrom="paragraph">
                <wp:posOffset>-63499</wp:posOffset>
              </wp:positionV>
              <wp:extent cx="5760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66000" y="3780000"/>
                        <a:ext cx="57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-63499</wp:posOffset>
              </wp:positionV>
              <wp:extent cx="5760000" cy="127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60000"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5" w14:textId="20F21AF5" w:rsidR="005A1CA7" w:rsidRDefault="001001F3">
    <w:pPr>
      <w:pBdr>
        <w:top w:val="nil"/>
        <w:left w:val="nil"/>
        <w:bottom w:val="nil"/>
        <w:right w:val="nil"/>
        <w:between w:val="nil"/>
      </w:pBdr>
      <w:tabs>
        <w:tab w:val="center" w:pos="4680"/>
        <w:tab w:val="right" w:pos="9360"/>
        <w:tab w:val="center" w:pos="6521"/>
        <w:tab w:val="right" w:pos="9072"/>
      </w:tabs>
      <w:spacing w:after="0" w:line="240" w:lineRule="auto"/>
      <w:rPr>
        <w:color w:val="000000"/>
      </w:rPr>
    </w:pPr>
    <w:r>
      <w:rPr>
        <w:color w:val="000000"/>
      </w:rPr>
      <w:tab/>
    </w:r>
    <w:r>
      <w:rPr>
        <w:color w:val="000000"/>
      </w:rPr>
      <w:tab/>
    </w:r>
    <w:r>
      <w:rPr>
        <w:noProof/>
      </w:rPr>
      <mc:AlternateContent>
        <mc:Choice Requires="wps">
          <w:drawing>
            <wp:anchor distT="0" distB="0" distL="114300" distR="114300" simplePos="0" relativeHeight="251660288" behindDoc="0" locked="0" layoutInCell="1" hidden="0" allowOverlap="1">
              <wp:simplePos x="0" y="0"/>
              <wp:positionH relativeFrom="column">
                <wp:posOffset>-12699</wp:posOffset>
              </wp:positionH>
              <wp:positionV relativeFrom="paragraph">
                <wp:posOffset>-63499</wp:posOffset>
              </wp:positionV>
              <wp:extent cx="5760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466000" y="3780000"/>
                        <a:ext cx="57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-63499</wp:posOffset>
              </wp:positionV>
              <wp:extent cx="5760000" cy="1270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60000" cy="12700"/>
                      </a:xfrm>
                      <a:prstGeom prst="rect"/>
                      <a:ln/>
                    </pic:spPr>
                  </pic:pic>
                </a:graphicData>
              </a:graphic>
            </wp:anchor>
          </w:drawing>
        </mc:Fallback>
      </mc:AlternateContent>
    </w:r>
    <w:r w:rsidR="00E8722B" w:rsidRPr="00E8722B">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9DEB" w14:textId="77777777" w:rsidR="00734B5E" w:rsidRDefault="00734B5E">
      <w:pPr>
        <w:spacing w:after="0" w:line="240" w:lineRule="auto"/>
      </w:pPr>
      <w:r>
        <w:separator/>
      </w:r>
    </w:p>
  </w:footnote>
  <w:footnote w:type="continuationSeparator" w:id="0">
    <w:p w14:paraId="14EB81A1" w14:textId="77777777" w:rsidR="00734B5E" w:rsidRDefault="00734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E" w14:textId="77777777" w:rsidR="005A1CA7" w:rsidRDefault="005A1CA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D" w14:textId="77777777" w:rsidR="005A1CA7" w:rsidRDefault="005A1CA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F" w14:textId="77777777" w:rsidR="005A1CA7" w:rsidRDefault="005A1CA7">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0" w14:textId="77777777" w:rsidR="005A1CA7" w:rsidRDefault="001001F3">
    <w:pPr>
      <w:pBdr>
        <w:top w:val="nil"/>
        <w:left w:val="nil"/>
        <w:bottom w:val="nil"/>
        <w:right w:val="nil"/>
        <w:between w:val="nil"/>
      </w:pBdr>
      <w:tabs>
        <w:tab w:val="center" w:pos="4680"/>
        <w:tab w:val="right" w:pos="9360"/>
        <w:tab w:val="right" w:pos="9072"/>
      </w:tabs>
      <w:spacing w:after="0" w:line="240" w:lineRule="auto"/>
      <w:rPr>
        <w:color w:val="000000"/>
      </w:rPr>
    </w:pPr>
    <w:r>
      <w:rPr>
        <w:color w:val="000000"/>
      </w:rPr>
      <w:t>Đồ án môn học Phân tích Dữ liệu – IE224</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190500</wp:posOffset>
              </wp:positionV>
              <wp:extent cx="57600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466000" y="3780000"/>
                        <a:ext cx="57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760000" cy="1270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600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9B9"/>
    <w:multiLevelType w:val="multilevel"/>
    <w:tmpl w:val="93663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C6019"/>
    <w:multiLevelType w:val="multilevel"/>
    <w:tmpl w:val="C13C9842"/>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FD201C"/>
    <w:multiLevelType w:val="multilevel"/>
    <w:tmpl w:val="2C3424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5B0959"/>
    <w:multiLevelType w:val="multilevel"/>
    <w:tmpl w:val="7B248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E83C89"/>
    <w:multiLevelType w:val="hybridMultilevel"/>
    <w:tmpl w:val="3954DC04"/>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5" w15:restartNumberingAfterBreak="0">
    <w:nsid w:val="1BDC0B7F"/>
    <w:multiLevelType w:val="multilevel"/>
    <w:tmpl w:val="6B0AD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5FF2BF1"/>
    <w:multiLevelType w:val="multilevel"/>
    <w:tmpl w:val="F3E07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963602"/>
    <w:multiLevelType w:val="hybridMultilevel"/>
    <w:tmpl w:val="3B5EEE90"/>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45FE6F78"/>
    <w:multiLevelType w:val="multilevel"/>
    <w:tmpl w:val="46686558"/>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41C35"/>
    <w:multiLevelType w:val="multilevel"/>
    <w:tmpl w:val="9370B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914AAF"/>
    <w:multiLevelType w:val="multilevel"/>
    <w:tmpl w:val="ADE6C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A4685A"/>
    <w:multiLevelType w:val="multilevel"/>
    <w:tmpl w:val="1AE6692A"/>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D323E5A"/>
    <w:multiLevelType w:val="multilevel"/>
    <w:tmpl w:val="A2981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C837D8"/>
    <w:multiLevelType w:val="multilevel"/>
    <w:tmpl w:val="1F22C96C"/>
    <w:lvl w:ilvl="0">
      <w:start w:val="1"/>
      <w:numFmt w:val="decimal"/>
      <w:lvlText w:val="[%1]"/>
      <w:lvlJc w:val="left"/>
      <w:pPr>
        <w:ind w:left="1854" w:hanging="360"/>
      </w:pPr>
      <w:rPr>
        <w:b/>
        <w:i w:val="0"/>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4" w15:restartNumberingAfterBreak="0">
    <w:nsid w:val="5359568F"/>
    <w:multiLevelType w:val="hybridMultilevel"/>
    <w:tmpl w:val="0A281BD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5" w15:restartNumberingAfterBreak="0">
    <w:nsid w:val="58893E94"/>
    <w:multiLevelType w:val="hybridMultilevel"/>
    <w:tmpl w:val="DCF41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90F76"/>
    <w:multiLevelType w:val="multilevel"/>
    <w:tmpl w:val="8954D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3737995"/>
    <w:multiLevelType w:val="multilevel"/>
    <w:tmpl w:val="30B27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6897579"/>
    <w:multiLevelType w:val="multilevel"/>
    <w:tmpl w:val="E164430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15:restartNumberingAfterBreak="0">
    <w:nsid w:val="6AF17E2F"/>
    <w:multiLevelType w:val="multilevel"/>
    <w:tmpl w:val="331C0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3085C6D"/>
    <w:multiLevelType w:val="multilevel"/>
    <w:tmpl w:val="05A4B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E11D79"/>
    <w:multiLevelType w:val="multilevel"/>
    <w:tmpl w:val="A5A8C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074E9A"/>
    <w:multiLevelType w:val="multilevel"/>
    <w:tmpl w:val="3F4217CA"/>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C52193E"/>
    <w:multiLevelType w:val="multilevel"/>
    <w:tmpl w:val="3C562B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13"/>
  </w:num>
  <w:num w:numId="3">
    <w:abstractNumId w:val="21"/>
  </w:num>
  <w:num w:numId="4">
    <w:abstractNumId w:val="9"/>
  </w:num>
  <w:num w:numId="5">
    <w:abstractNumId w:val="5"/>
  </w:num>
  <w:num w:numId="6">
    <w:abstractNumId w:val="23"/>
  </w:num>
  <w:num w:numId="7">
    <w:abstractNumId w:val="3"/>
  </w:num>
  <w:num w:numId="8">
    <w:abstractNumId w:val="6"/>
  </w:num>
  <w:num w:numId="9">
    <w:abstractNumId w:val="18"/>
  </w:num>
  <w:num w:numId="10">
    <w:abstractNumId w:val="10"/>
  </w:num>
  <w:num w:numId="11">
    <w:abstractNumId w:val="20"/>
  </w:num>
  <w:num w:numId="12">
    <w:abstractNumId w:val="12"/>
  </w:num>
  <w:num w:numId="13">
    <w:abstractNumId w:val="2"/>
  </w:num>
  <w:num w:numId="14">
    <w:abstractNumId w:val="0"/>
  </w:num>
  <w:num w:numId="15">
    <w:abstractNumId w:val="17"/>
  </w:num>
  <w:num w:numId="16">
    <w:abstractNumId w:val="19"/>
  </w:num>
  <w:num w:numId="17">
    <w:abstractNumId w:val="1"/>
  </w:num>
  <w:num w:numId="18">
    <w:abstractNumId w:val="11"/>
  </w:num>
  <w:num w:numId="19">
    <w:abstractNumId w:val="8"/>
  </w:num>
  <w:num w:numId="20">
    <w:abstractNumId w:val="22"/>
  </w:num>
  <w:num w:numId="21">
    <w:abstractNumId w:val="7"/>
  </w:num>
  <w:num w:numId="22">
    <w:abstractNumId w:val="15"/>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A7"/>
    <w:rsid w:val="00041DB7"/>
    <w:rsid w:val="0006151D"/>
    <w:rsid w:val="001001F3"/>
    <w:rsid w:val="001166E6"/>
    <w:rsid w:val="00125C4E"/>
    <w:rsid w:val="00134C55"/>
    <w:rsid w:val="00166986"/>
    <w:rsid w:val="001C19C2"/>
    <w:rsid w:val="001D5840"/>
    <w:rsid w:val="0023086E"/>
    <w:rsid w:val="00251058"/>
    <w:rsid w:val="002E5904"/>
    <w:rsid w:val="002F45F8"/>
    <w:rsid w:val="00343189"/>
    <w:rsid w:val="00353F94"/>
    <w:rsid w:val="004B0E93"/>
    <w:rsid w:val="004B12AA"/>
    <w:rsid w:val="004E404A"/>
    <w:rsid w:val="00564E87"/>
    <w:rsid w:val="005A1CA7"/>
    <w:rsid w:val="005E4779"/>
    <w:rsid w:val="005F0483"/>
    <w:rsid w:val="00602750"/>
    <w:rsid w:val="00624E10"/>
    <w:rsid w:val="00654E66"/>
    <w:rsid w:val="00676228"/>
    <w:rsid w:val="006919BD"/>
    <w:rsid w:val="006D1F4B"/>
    <w:rsid w:val="00722503"/>
    <w:rsid w:val="00730520"/>
    <w:rsid w:val="00734B5E"/>
    <w:rsid w:val="00744EA8"/>
    <w:rsid w:val="0075619B"/>
    <w:rsid w:val="007C7083"/>
    <w:rsid w:val="007D16AB"/>
    <w:rsid w:val="007F5D63"/>
    <w:rsid w:val="007F6B71"/>
    <w:rsid w:val="00852748"/>
    <w:rsid w:val="00862A1F"/>
    <w:rsid w:val="0087232C"/>
    <w:rsid w:val="0087648D"/>
    <w:rsid w:val="00907260"/>
    <w:rsid w:val="00973079"/>
    <w:rsid w:val="009E4B0D"/>
    <w:rsid w:val="00A255ED"/>
    <w:rsid w:val="00A2731E"/>
    <w:rsid w:val="00A56793"/>
    <w:rsid w:val="00A659BA"/>
    <w:rsid w:val="00B42783"/>
    <w:rsid w:val="00B76EE3"/>
    <w:rsid w:val="00BE216A"/>
    <w:rsid w:val="00C440F2"/>
    <w:rsid w:val="00C5431B"/>
    <w:rsid w:val="00CB6872"/>
    <w:rsid w:val="00CF3E0D"/>
    <w:rsid w:val="00D101DD"/>
    <w:rsid w:val="00D14058"/>
    <w:rsid w:val="00D52E90"/>
    <w:rsid w:val="00D5348C"/>
    <w:rsid w:val="00E10E6A"/>
    <w:rsid w:val="00E225CC"/>
    <w:rsid w:val="00E275B7"/>
    <w:rsid w:val="00E31CA2"/>
    <w:rsid w:val="00E5547E"/>
    <w:rsid w:val="00E74D8C"/>
    <w:rsid w:val="00E8284A"/>
    <w:rsid w:val="00E8722B"/>
    <w:rsid w:val="00F04CAD"/>
    <w:rsid w:val="00F43405"/>
    <w:rsid w:val="00F73257"/>
    <w:rsid w:val="00FA72AF"/>
    <w:rsid w:val="00FC4FF3"/>
    <w:rsid w:val="00FE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B9627"/>
  <w15:docId w15:val="{A4D575FD-4CB1-4848-9E62-93DD54B2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567"/>
      </w:tabs>
      <w:spacing w:after="0" w:line="240" w:lineRule="auto"/>
      <w:jc w:val="left"/>
      <w:outlineLvl w:val="0"/>
    </w:pPr>
    <w:rPr>
      <w:b/>
      <w:color w:val="FF0000"/>
    </w:rPr>
  </w:style>
  <w:style w:type="paragraph" w:styleId="Heading2">
    <w:name w:val="heading 2"/>
    <w:basedOn w:val="Normal"/>
    <w:next w:val="Normal"/>
    <w:uiPriority w:val="9"/>
    <w:unhideWhenUsed/>
    <w:qFormat/>
    <w:pPr>
      <w:keepNext/>
      <w:keepLines/>
      <w:spacing w:after="0" w:line="276" w:lineRule="auto"/>
      <w:outlineLvl w:val="1"/>
    </w:pPr>
    <w:rPr>
      <w:b/>
      <w:color w:val="000000"/>
      <w:sz w:val="28"/>
      <w:szCs w:val="28"/>
    </w:rPr>
  </w:style>
  <w:style w:type="paragraph" w:styleId="Heading3">
    <w:name w:val="heading 3"/>
    <w:basedOn w:val="Normal"/>
    <w:next w:val="Normal"/>
    <w:uiPriority w:val="9"/>
    <w:unhideWhenUsed/>
    <w:qFormat/>
    <w:pPr>
      <w:keepNext/>
      <w:keepLines/>
      <w:spacing w:after="240"/>
      <w:outlineLvl w:val="2"/>
    </w:pPr>
    <w:rPr>
      <w:b/>
      <w:i/>
      <w:color w:val="0070C0"/>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B12AA"/>
    <w:pPr>
      <w:ind w:left="720"/>
      <w:contextualSpacing/>
    </w:pPr>
  </w:style>
  <w:style w:type="paragraph" w:styleId="Footer">
    <w:name w:val="footer"/>
    <w:basedOn w:val="Normal"/>
    <w:link w:val="FooterChar"/>
    <w:uiPriority w:val="99"/>
    <w:unhideWhenUsed/>
    <w:rsid w:val="00E8722B"/>
    <w:pPr>
      <w:tabs>
        <w:tab w:val="center" w:pos="4680"/>
        <w:tab w:val="right" w:pos="9360"/>
      </w:tabs>
      <w:spacing w:after="0" w:line="240" w:lineRule="auto"/>
      <w:jc w:val="left"/>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E8722B"/>
    <w:rPr>
      <w:rFonts w:asciiTheme="minorHAnsi" w:eastAsiaTheme="minorEastAsia" w:hAnsiTheme="minorHAnsi"/>
      <w:sz w:val="22"/>
      <w:szCs w:val="22"/>
    </w:rPr>
  </w:style>
  <w:style w:type="table" w:styleId="TableGrid">
    <w:name w:val="Table Grid"/>
    <w:basedOn w:val="TableNormal"/>
    <w:uiPriority w:val="39"/>
    <w:rsid w:val="00166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5904"/>
    <w:rPr>
      <w:color w:val="0000FF" w:themeColor="hyperlink"/>
      <w:u w:val="single"/>
    </w:rPr>
  </w:style>
  <w:style w:type="character" w:styleId="UnresolvedMention">
    <w:name w:val="Unresolved Mention"/>
    <w:basedOn w:val="DefaultParagraphFont"/>
    <w:uiPriority w:val="99"/>
    <w:semiHidden/>
    <w:unhideWhenUsed/>
    <w:rsid w:val="002E5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mastering-da.com/bieu-do-dung-trong-data-visualizatio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nhato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data.world/bob-wakefield/house-price-data" TargetMode="Externa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www.assureshift.in/blog/factors-affecting-rental-prices"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89ppSKnQoZf6q/Cdd/f64rPtKA==">CgMxLjAyCGguZ2pkZ3hzMg5oLjFjdmV2YTdscXFmNDIOaC4zcm8wZ2E0MzhwbzAyDmguczczZ3R5bTkyaXUxMg5oLmJheDZldHIxMTNpaDINaC5ibndvbDZkc3Q1NTINaC5zdm00b3FpbWFzMTgAciExd0ZiYzVJLXBybzM0dTFlR3BqTl9oeURxOUFqSnlqNDU=</go:docsCustomData>
</go:gDocsCustomXmlDataStorage>
</file>

<file path=customXml/itemProps1.xml><?xml version="1.0" encoding="utf-8"?>
<ds:datastoreItem xmlns:ds="http://schemas.openxmlformats.org/officeDocument/2006/customXml" ds:itemID="{08A513F0-3305-4DFE-88C7-C926ADF8E9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15</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Tuyết Nhi</cp:lastModifiedBy>
  <cp:revision>37</cp:revision>
  <dcterms:created xsi:type="dcterms:W3CDTF">2023-12-13T05:50:00Z</dcterms:created>
  <dcterms:modified xsi:type="dcterms:W3CDTF">2023-12-25T18:26:00Z</dcterms:modified>
</cp:coreProperties>
</file>