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4"/>
          <w:szCs w:val="24"/>
        </w:rPr>
      </w:pPr>
      <w:r>
        <w:rPr>
          <w:rFonts w:ascii="Times New Roman" w:hAnsi="Times New Roman"/>
          <w:b/>
          <w:bCs/>
          <w:sz w:val="24"/>
          <w:szCs w:val="24"/>
        </w:rPr>
        <w:t>Bilinenden bilinmeyene örnek=&gt; Dizi kavramının anlatımı</w:t>
      </w:r>
    </w:p>
    <w:p>
      <w:pPr>
        <w:pStyle w:val="Normal"/>
        <w:jc w:val="both"/>
        <w:rPr>
          <w:rFonts w:ascii="Times New Roman" w:hAnsi="Times New Roman"/>
          <w:sz w:val="24"/>
          <w:szCs w:val="24"/>
        </w:rPr>
      </w:pPr>
      <w:r>
        <w:rPr>
          <w:rFonts w:ascii="Times New Roman" w:hAnsi="Times New Roman"/>
          <w:sz w:val="24"/>
          <w:szCs w:val="24"/>
        </w:rPr>
        <w:t>Değişken programlamada bir verinin tutulduğu alandır. Basit bir programda ihtiyacımızı birkaç değişken ile sağlayabiliriz. Ancak programın işlevi ve karmaşılığı arttıkça 100'den fazla değişkene ihtiyac duyabiliriz. Bu durumda 100 tane değişken tanımlamak kodun kalabalıklaşmasını ve okunurluğunu azaltmakta ve programın çalışmasını olumsuz etkilemektedir. Bu olumsuzlukların üstesinden gelebilmek için dizi kavramı oluşturulmuştur. Bir dizi, her bir değişkenin tuttuğu verileri toplu olarak tutmayı sağlamaktadır. Yani birbiriyle ilişkili değişkenlerin oluşturduğu bir grup olarak dizi tanımlanabilir.</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12895" cy="19862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112895" cy="1986280"/>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u w:val="none"/>
        </w:rPr>
        <w:t>Şekil 1: Genel veri yapısı</w:t>
      </w:r>
    </w:p>
    <w:p>
      <w:pPr>
        <w:pStyle w:val="Normal"/>
        <w:jc w:val="both"/>
        <w:rPr>
          <w:rFonts w:ascii="Times New Roman" w:hAnsi="Times New Roman"/>
          <w:sz w:val="24"/>
          <w:szCs w:val="24"/>
        </w:rPr>
      </w:pPr>
      <w:r>
        <w:rPr>
          <w:rFonts w:ascii="Times New Roman" w:hAnsi="Times New Roman"/>
          <w:sz w:val="24"/>
          <w:szCs w:val="24"/>
        </w:rPr>
        <w:t>Aşağıda tanımlanan diziler temel veri tiplerinin bellekte nasıl tutulduklarını göstermektedir.  Dizi yapısı kullanılmayıp normal tanımlama yapılsaydı, aşağıdaki gibi bir tanımlama yapılacaktır.</w:t>
      </w:r>
    </w:p>
    <w:p>
      <w:pPr>
        <w:pStyle w:val="Normal"/>
        <w:jc w:val="both"/>
        <w:rPr>
          <w:rFonts w:ascii="Times New Roman" w:hAnsi="Times New Roman"/>
          <w:sz w:val="24"/>
          <w:szCs w:val="24"/>
        </w:rPr>
      </w:pPr>
      <w:r>
        <w:rPr>
          <w:rFonts w:ascii="Times New Roman" w:hAnsi="Times New Roman"/>
          <w:color w:val="FF3300"/>
          <w:sz w:val="24"/>
          <w:szCs w:val="24"/>
        </w:rPr>
        <w:t>int</w:t>
      </w:r>
      <w:r>
        <w:rPr>
          <w:rFonts w:ascii="Times New Roman" w:hAnsi="Times New Roman"/>
          <w:sz w:val="24"/>
          <w:szCs w:val="24"/>
        </w:rPr>
        <w:t xml:space="preserve"> a, b, c, d, e, f, g, h, i, j, k; /* 10 tane int tipinde değişken oluşturulmaktadır*/</w:t>
      </w:r>
    </w:p>
    <w:p>
      <w:pPr>
        <w:pStyle w:val="Normal"/>
        <w:jc w:val="both"/>
        <w:rPr>
          <w:rFonts w:ascii="Times New Roman" w:hAnsi="Times New Roman"/>
          <w:sz w:val="24"/>
          <w:szCs w:val="24"/>
        </w:rPr>
      </w:pPr>
      <w:r>
        <w:rPr>
          <w:rFonts w:ascii="Times New Roman" w:hAnsi="Times New Roman"/>
          <w:color w:val="FF3300"/>
          <w:sz w:val="24"/>
          <w:szCs w:val="24"/>
        </w:rPr>
        <w:t>char</w:t>
      </w:r>
      <w:r>
        <w:rPr>
          <w:rFonts w:ascii="Times New Roman" w:hAnsi="Times New Roman"/>
          <w:sz w:val="24"/>
          <w:szCs w:val="24"/>
        </w:rPr>
        <w:t xml:space="preserve"> a1, b1, c1, d1, e1, f1, g1, h1, i1, j1, k1; /* 10 tane char tipinde değişken oluşturulmaktadır */</w:t>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62325" cy="1362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62325" cy="136207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u w:val="single"/>
        </w:rPr>
      </w:pPr>
      <w:r>
        <w:rPr>
          <w:rFonts w:ascii="Times New Roman" w:hAnsi="Times New Roman"/>
          <w:sz w:val="24"/>
          <w:szCs w:val="24"/>
          <w:u w:val="single"/>
        </w:rPr>
      </w:r>
    </w:p>
    <w:p>
      <w:pPr>
        <w:pStyle w:val="Normal"/>
        <w:jc w:val="center"/>
        <w:rPr>
          <w:rFonts w:ascii="Times New Roman" w:hAnsi="Times New Roman"/>
          <w:sz w:val="24"/>
          <w:szCs w:val="24"/>
          <w:u w:val="none"/>
        </w:rPr>
      </w:pPr>
      <w:r>
        <w:rPr>
          <w:rFonts w:ascii="Times New Roman" w:hAnsi="Times New Roman"/>
          <w:sz w:val="24"/>
          <w:szCs w:val="24"/>
          <w:u w:val="none"/>
        </w:rPr>
        <w:t>Şekil 2: Genel tanımlama yapısı</w:t>
      </w:r>
    </w:p>
    <w:p>
      <w:pPr>
        <w:pStyle w:val="Normal"/>
        <w:jc w:val="both"/>
        <w:rPr>
          <w:rFonts w:ascii="Times New Roman" w:hAnsi="Times New Roman"/>
          <w:sz w:val="24"/>
          <w:szCs w:val="24"/>
          <w:u w:val="single"/>
        </w:rPr>
      </w:pPr>
      <w:r>
        <w:rPr>
          <w:rFonts w:ascii="Times New Roman" w:hAnsi="Times New Roman"/>
          <w:sz w:val="24"/>
          <w:szCs w:val="24"/>
          <w:u w:val="single"/>
        </w:rPr>
        <w:t>C dilinde dizi tanımlama örnekleri:</w:t>
      </w:r>
    </w:p>
    <w:p>
      <w:pPr>
        <w:pStyle w:val="Normal"/>
        <w:jc w:val="both"/>
        <w:rPr>
          <w:rFonts w:ascii="Times New Roman" w:hAnsi="Times New Roman"/>
          <w:sz w:val="24"/>
          <w:szCs w:val="24"/>
        </w:rPr>
      </w:pPr>
      <w:r>
        <w:rPr>
          <w:rFonts w:ascii="Times New Roman" w:hAnsi="Times New Roman"/>
          <w:color w:val="FF3300"/>
          <w:sz w:val="24"/>
          <w:szCs w:val="24"/>
        </w:rPr>
        <w:t>int</w:t>
      </w:r>
      <w:r>
        <w:rPr>
          <w:rFonts w:ascii="Times New Roman" w:hAnsi="Times New Roman"/>
          <w:sz w:val="24"/>
          <w:szCs w:val="24"/>
        </w:rPr>
        <w:t xml:space="preserve"> idizi[10];      /* Tek boyutlu 10 elemanlı int dizi bildirimi */</w:t>
      </w:r>
    </w:p>
    <w:p>
      <w:pPr>
        <w:pStyle w:val="Normal"/>
        <w:jc w:val="both"/>
        <w:rPr>
          <w:rFonts w:ascii="Times New Roman" w:hAnsi="Times New Roman"/>
          <w:sz w:val="24"/>
          <w:szCs w:val="24"/>
        </w:rPr>
      </w:pPr>
      <w:r>
        <w:rPr>
          <w:rFonts w:ascii="Times New Roman" w:hAnsi="Times New Roman"/>
          <w:color w:val="FF3300"/>
          <w:sz w:val="24"/>
          <w:szCs w:val="24"/>
        </w:rPr>
        <w:t>char</w:t>
      </w:r>
      <w:r>
        <w:rPr>
          <w:rFonts w:ascii="Times New Roman" w:hAnsi="Times New Roman"/>
          <w:sz w:val="24"/>
          <w:szCs w:val="24"/>
        </w:rPr>
        <w:t xml:space="preserve"> cdizi[10];     /* Tek boyutlu 10 elemanlı char dizi bildirimi */</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29050" cy="11906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829050" cy="119062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Şekil 3: Genel tanımlama yapısı</w:t>
      </w:r>
    </w:p>
    <w:p>
      <w:pPr>
        <w:pStyle w:val="Normal"/>
        <w:jc w:val="center"/>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u w:val="single"/>
        </w:rPr>
      </w:pPr>
      <w:r>
        <w:rPr>
          <w:rFonts w:ascii="Times New Roman" w:hAnsi="Times New Roman"/>
          <w:sz w:val="24"/>
          <w:szCs w:val="24"/>
          <w:u w:val="single"/>
        </w:rPr>
        <w:t>motivasyona örnek=&gt;Dizi kavramının anlatımı</w:t>
      </w:r>
    </w:p>
    <w:p>
      <w:pPr>
        <w:pStyle w:val="Normal"/>
        <w:spacing w:before="0" w:after="160"/>
        <w:jc w:val="both"/>
        <w:rPr/>
      </w:pPr>
      <w:bookmarkStart w:id="0" w:name="_GoBack"/>
      <w:r>
        <w:rPr>
          <w:rFonts w:ascii="Times New Roman" w:hAnsi="Times New Roman"/>
          <w:sz w:val="24"/>
          <w:szCs w:val="24"/>
        </w:rPr>
        <w:t>Öncelikle bu kavramın önemini, nerede kullanılacağını ve neden ihtiyaç duyacağını vurgularım. Öğrenci gerek ders için gerekse de mesleki hayatında bu kavramla sıklıkla karşılaşacağını anlarsa motivasyonu artar. Derste hangi alanlarda kullanıldığını soru cevap ve bir örnek üzerinde vurgulayarak bir beyin fırsatı ile motivasyonu artırırım. Dersin başında, dersin sonunda anlattıklarımla ilgili ufak bir soru cevap yapacağımı ve başarılı olanlar için ödül vereceğimi belirtirim.</w:t>
      </w:r>
      <w:bookmarkEnd w:id="0"/>
      <w:r>
        <w:rPr>
          <w:rFonts w:ascii="Times New Roman" w:hAnsi="Times New Roman"/>
          <w:sz w:val="24"/>
          <w:szCs w:val="24"/>
        </w:rPr>
        <w:t xml:space="preserve"> Ek olarak anlatılan konu üzerinde öğrencilere ödevler verilerek dersin geri dönüşleri alınabilir. Ayrıca puan alma ödevleri verilerek konu üzerinde öğrencilerin çalışma istekleri artırılabilir.</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2</Pages>
  <Words>266</Words>
  <Characters>1750</Characters>
  <CharactersWithSpaces>2013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2020-04-18T12:29:00Z</dcterms:created>
  <dc:creator>Harici</dc:creator>
  <dc:description/>
  <dc:language>en-US</dc:language>
  <cp:lastModifiedBy/>
  <dcterms:modified xsi:type="dcterms:W3CDTF">2020-06-13T12:20:20Z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