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A202" w14:textId="24A6C656" w:rsidR="00A94D3E" w:rsidRPr="006B799F" w:rsidRDefault="0096374E" w:rsidP="00A94D3E">
      <w:pPr>
        <w:spacing w:after="0" w:line="240" w:lineRule="auto"/>
        <w:jc w:val="center"/>
        <w:rPr>
          <w:rFonts w:ascii="Arial" w:hAnsi="Arial" w:cs="Arial"/>
          <w:b/>
          <w:sz w:val="24"/>
          <w:szCs w:val="24"/>
          <w:lang w:val="en-US"/>
        </w:rPr>
      </w:pPr>
      <w:r>
        <w:rPr>
          <w:rFonts w:ascii="Arial" w:hAnsi="Arial" w:cs="Arial"/>
          <w:b/>
          <w:sz w:val="24"/>
          <w:szCs w:val="24"/>
          <w:lang w:val="en-US"/>
        </w:rPr>
        <w:t xml:space="preserve">Corrosion mechanism of Mg20Zn alloy </w:t>
      </w:r>
      <w:r w:rsidR="00DA2785">
        <w:rPr>
          <w:rFonts w:ascii="Arial" w:hAnsi="Arial" w:cs="Arial"/>
          <w:b/>
          <w:sz w:val="24"/>
          <w:szCs w:val="24"/>
          <w:lang w:val="en-US"/>
        </w:rPr>
        <w:t xml:space="preserve">protected by </w:t>
      </w:r>
      <w:r w:rsidR="00C16672">
        <w:rPr>
          <w:rFonts w:ascii="Arial" w:hAnsi="Arial" w:cs="Arial"/>
          <w:b/>
          <w:sz w:val="24"/>
          <w:szCs w:val="24"/>
          <w:lang w:val="en-US"/>
        </w:rPr>
        <w:t>chitosan</w:t>
      </w:r>
      <w:r w:rsidR="00DA2785">
        <w:rPr>
          <w:rFonts w:ascii="Arial" w:hAnsi="Arial" w:cs="Arial"/>
          <w:b/>
          <w:sz w:val="24"/>
          <w:szCs w:val="24"/>
          <w:lang w:val="en-US"/>
        </w:rPr>
        <w:t xml:space="preserve"> coatings.</w:t>
      </w:r>
    </w:p>
    <w:p w14:paraId="461BE96A" w14:textId="77777777" w:rsidR="00A94D3E" w:rsidRPr="006B799F" w:rsidRDefault="00A94D3E" w:rsidP="00A94D3E">
      <w:pPr>
        <w:spacing w:after="0" w:line="240" w:lineRule="auto"/>
        <w:rPr>
          <w:rFonts w:ascii="Arial" w:hAnsi="Arial" w:cs="Arial"/>
          <w:sz w:val="24"/>
          <w:szCs w:val="24"/>
          <w:lang w:val="en-US"/>
        </w:rPr>
      </w:pPr>
    </w:p>
    <w:p w14:paraId="37D6544F" w14:textId="0600F50F" w:rsidR="00A94D3E" w:rsidRDefault="00A94D3E" w:rsidP="00A94D3E">
      <w:pPr>
        <w:spacing w:after="0" w:line="240" w:lineRule="auto"/>
        <w:rPr>
          <w:rFonts w:ascii="Arial" w:hAnsi="Arial" w:cs="Arial"/>
          <w:sz w:val="24"/>
          <w:szCs w:val="24"/>
          <w:lang w:val="pl-PL"/>
        </w:rPr>
      </w:pPr>
      <w:r w:rsidRPr="0033189D">
        <w:rPr>
          <w:rFonts w:ascii="Arial" w:hAnsi="Arial" w:cs="Arial"/>
          <w:sz w:val="24"/>
          <w:szCs w:val="24"/>
          <w:u w:val="single"/>
          <w:lang w:val="pl-PL"/>
        </w:rPr>
        <w:t>Iryna Kozina</w:t>
      </w:r>
      <w:r>
        <w:rPr>
          <w:rFonts w:ascii="Arial" w:hAnsi="Arial" w:cs="Arial"/>
          <w:sz w:val="24"/>
          <w:szCs w:val="24"/>
          <w:u w:val="single"/>
          <w:vertAlign w:val="superscript"/>
          <w:lang w:val="pl-PL"/>
        </w:rPr>
        <w:t>1</w:t>
      </w:r>
      <w:r w:rsidRPr="0033189D">
        <w:rPr>
          <w:rFonts w:ascii="Arial" w:hAnsi="Arial" w:cs="Arial"/>
          <w:sz w:val="24"/>
          <w:szCs w:val="24"/>
          <w:lang w:val="pl-PL"/>
        </w:rPr>
        <w:t xml:space="preserve">, </w:t>
      </w:r>
      <w:r w:rsidR="00D025B0" w:rsidRPr="0033189D">
        <w:rPr>
          <w:rFonts w:ascii="Arial" w:hAnsi="Arial" w:cs="Arial"/>
          <w:sz w:val="24"/>
          <w:szCs w:val="24"/>
          <w:lang w:val="pl-PL"/>
        </w:rPr>
        <w:t>Maria Starowicz</w:t>
      </w:r>
      <w:r w:rsidR="00D025B0">
        <w:rPr>
          <w:rFonts w:ascii="Arial" w:hAnsi="Arial" w:cs="Arial"/>
          <w:sz w:val="24"/>
          <w:szCs w:val="24"/>
          <w:vertAlign w:val="superscript"/>
          <w:lang w:val="pl-PL"/>
        </w:rPr>
        <w:t>1</w:t>
      </w:r>
      <w:r w:rsidR="00D025B0">
        <w:rPr>
          <w:rFonts w:ascii="Arial" w:hAnsi="Arial" w:cs="Arial"/>
          <w:sz w:val="24"/>
          <w:szCs w:val="24"/>
          <w:lang w:val="pl-PL"/>
        </w:rPr>
        <w:t xml:space="preserve">, </w:t>
      </w:r>
      <w:r w:rsidR="001223E8">
        <w:rPr>
          <w:rFonts w:ascii="Arial" w:hAnsi="Arial" w:cs="Arial"/>
          <w:sz w:val="24"/>
          <w:szCs w:val="24"/>
          <w:lang w:val="pl-PL"/>
        </w:rPr>
        <w:t>Michele Fedel</w:t>
      </w:r>
      <w:r w:rsidR="001223E8">
        <w:rPr>
          <w:rFonts w:ascii="Arial" w:hAnsi="Arial" w:cs="Arial"/>
          <w:sz w:val="24"/>
          <w:szCs w:val="24"/>
          <w:vertAlign w:val="superscript"/>
          <w:lang w:val="pl-PL"/>
        </w:rPr>
        <w:t>2</w:t>
      </w:r>
      <w:r w:rsidR="001223E8">
        <w:rPr>
          <w:rFonts w:ascii="Arial" w:hAnsi="Arial" w:cs="Arial"/>
          <w:sz w:val="24"/>
          <w:szCs w:val="24"/>
          <w:lang w:val="pl-PL"/>
        </w:rPr>
        <w:t>, Flavio Deflorian</w:t>
      </w:r>
      <w:r w:rsidR="001223E8">
        <w:rPr>
          <w:rFonts w:ascii="Arial" w:hAnsi="Arial" w:cs="Arial"/>
          <w:sz w:val="24"/>
          <w:szCs w:val="24"/>
          <w:vertAlign w:val="superscript"/>
          <w:lang w:val="pl-PL"/>
        </w:rPr>
        <w:t>2</w:t>
      </w:r>
      <w:r w:rsidR="005C0DDC">
        <w:rPr>
          <w:rFonts w:ascii="Arial" w:hAnsi="Arial" w:cs="Arial"/>
          <w:sz w:val="24"/>
          <w:szCs w:val="24"/>
          <w:lang w:val="pl-PL"/>
        </w:rPr>
        <w:t xml:space="preserve"> and</w:t>
      </w:r>
      <w:r w:rsidR="00D025B0">
        <w:rPr>
          <w:rFonts w:ascii="Arial" w:hAnsi="Arial" w:cs="Arial"/>
          <w:sz w:val="24"/>
          <w:szCs w:val="24"/>
          <w:lang w:val="pl-PL"/>
        </w:rPr>
        <w:t xml:space="preserve"> </w:t>
      </w:r>
      <w:r w:rsidRPr="0033189D">
        <w:rPr>
          <w:rFonts w:ascii="Arial" w:hAnsi="Arial" w:cs="Arial"/>
          <w:sz w:val="24"/>
          <w:szCs w:val="24"/>
          <w:lang w:val="pl-PL"/>
        </w:rPr>
        <w:t>Halina Krawiec</w:t>
      </w:r>
      <w:r>
        <w:rPr>
          <w:rFonts w:ascii="Arial" w:hAnsi="Arial" w:cs="Arial"/>
          <w:sz w:val="24"/>
          <w:szCs w:val="24"/>
          <w:vertAlign w:val="superscript"/>
          <w:lang w:val="pl-PL"/>
        </w:rPr>
        <w:t>1</w:t>
      </w:r>
    </w:p>
    <w:p w14:paraId="346D3B82" w14:textId="77777777" w:rsidR="00A94D3E" w:rsidRPr="0033189D" w:rsidRDefault="00A94D3E" w:rsidP="00A94D3E">
      <w:pPr>
        <w:spacing w:after="0" w:line="240" w:lineRule="auto"/>
        <w:rPr>
          <w:rFonts w:ascii="Arial" w:hAnsi="Arial" w:cs="Arial"/>
          <w:sz w:val="24"/>
          <w:szCs w:val="24"/>
          <w:lang w:val="pl-PL"/>
        </w:rPr>
      </w:pPr>
    </w:p>
    <w:p w14:paraId="5D90B7C7" w14:textId="77777777" w:rsidR="00A94D3E" w:rsidRDefault="00A94D3E" w:rsidP="00A94D3E">
      <w:pPr>
        <w:spacing w:after="0" w:line="240" w:lineRule="auto"/>
        <w:rPr>
          <w:rFonts w:ascii="Arial" w:hAnsi="Arial" w:cs="Arial"/>
          <w:sz w:val="24"/>
          <w:szCs w:val="24"/>
        </w:rPr>
      </w:pPr>
      <w:r w:rsidRPr="0033189D">
        <w:rPr>
          <w:rFonts w:ascii="Arial" w:hAnsi="Arial" w:cs="Arial"/>
          <w:sz w:val="24"/>
          <w:szCs w:val="24"/>
          <w:vertAlign w:val="superscript"/>
          <w:lang w:val="en-US"/>
        </w:rPr>
        <w:t>1</w:t>
      </w:r>
      <w:r w:rsidRPr="00D74F34">
        <w:rPr>
          <w:rFonts w:ascii="Arial" w:hAnsi="Arial" w:cs="Arial"/>
          <w:sz w:val="24"/>
          <w:szCs w:val="24"/>
        </w:rPr>
        <w:t xml:space="preserve">AGH – University of Science and Technology, Faculty of Foundry Engineering, </w:t>
      </w:r>
      <w:proofErr w:type="spellStart"/>
      <w:r w:rsidRPr="00D74F34">
        <w:rPr>
          <w:rFonts w:ascii="Arial" w:hAnsi="Arial" w:cs="Arial"/>
          <w:sz w:val="24"/>
          <w:szCs w:val="24"/>
        </w:rPr>
        <w:t>Reymonta</w:t>
      </w:r>
      <w:proofErr w:type="spellEnd"/>
      <w:r w:rsidRPr="00D74F34">
        <w:rPr>
          <w:rFonts w:ascii="Arial" w:hAnsi="Arial" w:cs="Arial"/>
          <w:sz w:val="24"/>
          <w:szCs w:val="24"/>
        </w:rPr>
        <w:t xml:space="preserve"> 23 street, 30-059 Krakow, Poland</w:t>
      </w:r>
    </w:p>
    <w:p w14:paraId="13E7270F" w14:textId="77777777" w:rsidR="00A94D3E" w:rsidRPr="006B72E3" w:rsidRDefault="001223E8" w:rsidP="001223E8">
      <w:pPr>
        <w:autoSpaceDE w:val="0"/>
        <w:autoSpaceDN w:val="0"/>
        <w:adjustRightInd w:val="0"/>
        <w:spacing w:before="120" w:line="360" w:lineRule="auto"/>
        <w:rPr>
          <w:rFonts w:ascii="Arial" w:hAnsi="Arial" w:cs="Arial"/>
          <w:sz w:val="24"/>
          <w:szCs w:val="24"/>
        </w:rPr>
      </w:pPr>
      <w:r w:rsidRPr="006B72E3">
        <w:rPr>
          <w:rFonts w:ascii="Arial" w:hAnsi="Arial" w:cs="Arial"/>
          <w:sz w:val="24"/>
          <w:szCs w:val="24"/>
        </w:rPr>
        <w:t>2</w:t>
      </w:r>
      <w:r>
        <w:rPr>
          <w:rFonts w:ascii="Arial" w:hAnsi="Arial" w:cs="Arial"/>
          <w:sz w:val="24"/>
          <w:szCs w:val="24"/>
        </w:rPr>
        <w:t xml:space="preserve">University of Trento, </w:t>
      </w:r>
      <w:r w:rsidR="006B72E3" w:rsidRPr="006B72E3">
        <w:rPr>
          <w:rFonts w:ascii="Arial" w:hAnsi="Arial" w:cs="Arial"/>
          <w:sz w:val="24"/>
          <w:szCs w:val="24"/>
        </w:rPr>
        <w:t>Department of Industrial Engineering</w:t>
      </w:r>
      <w:r w:rsidR="006B72E3">
        <w:rPr>
          <w:rFonts w:ascii="Arial" w:hAnsi="Arial" w:cs="Arial"/>
          <w:sz w:val="24"/>
          <w:szCs w:val="24"/>
        </w:rPr>
        <w:t xml:space="preserve">, </w:t>
      </w:r>
      <w:r w:rsidRPr="006B72E3">
        <w:rPr>
          <w:rFonts w:ascii="Arial" w:hAnsi="Arial" w:cs="Arial"/>
          <w:sz w:val="24"/>
          <w:szCs w:val="24"/>
        </w:rPr>
        <w:t xml:space="preserve">Via </w:t>
      </w:r>
      <w:proofErr w:type="spellStart"/>
      <w:r w:rsidRPr="006B72E3">
        <w:rPr>
          <w:rFonts w:ascii="Arial" w:hAnsi="Arial" w:cs="Arial"/>
          <w:sz w:val="24"/>
          <w:szCs w:val="24"/>
        </w:rPr>
        <w:t>Sommarive</w:t>
      </w:r>
      <w:proofErr w:type="spellEnd"/>
      <w:r w:rsidRPr="006B72E3">
        <w:rPr>
          <w:rFonts w:ascii="Arial" w:hAnsi="Arial" w:cs="Arial"/>
          <w:sz w:val="24"/>
          <w:szCs w:val="24"/>
        </w:rPr>
        <w:t xml:space="preserve">, 9 – 38123 </w:t>
      </w:r>
      <w:proofErr w:type="spellStart"/>
      <w:r w:rsidRPr="006B72E3">
        <w:rPr>
          <w:rFonts w:ascii="Arial" w:hAnsi="Arial" w:cs="Arial"/>
          <w:sz w:val="24"/>
          <w:szCs w:val="24"/>
        </w:rPr>
        <w:t>Povo</w:t>
      </w:r>
      <w:proofErr w:type="spellEnd"/>
      <w:r w:rsidRPr="006B72E3">
        <w:rPr>
          <w:rFonts w:ascii="Arial" w:hAnsi="Arial" w:cs="Arial"/>
          <w:sz w:val="24"/>
          <w:szCs w:val="24"/>
        </w:rPr>
        <w:t xml:space="preserve"> Trento, Italy</w:t>
      </w:r>
    </w:p>
    <w:p w14:paraId="25D23528" w14:textId="77777777" w:rsidR="00A94D3E" w:rsidRPr="00D74F34" w:rsidRDefault="00A94D3E" w:rsidP="00A94D3E">
      <w:pPr>
        <w:spacing w:after="0" w:line="240" w:lineRule="auto"/>
        <w:rPr>
          <w:rFonts w:ascii="Arial" w:hAnsi="Arial" w:cs="Arial"/>
          <w:sz w:val="24"/>
          <w:szCs w:val="24"/>
        </w:rPr>
      </w:pPr>
    </w:p>
    <w:p w14:paraId="0C4DF6AF" w14:textId="238958ED" w:rsidR="00A94D3E" w:rsidRPr="00031019" w:rsidRDefault="00031019" w:rsidP="00031019">
      <w:pPr>
        <w:spacing w:after="0" w:line="240" w:lineRule="auto"/>
        <w:jc w:val="both"/>
        <w:rPr>
          <w:rFonts w:ascii="Arial" w:hAnsi="Arial" w:cs="Arial"/>
          <w:sz w:val="24"/>
          <w:szCs w:val="24"/>
          <w:lang w:val="en-US"/>
        </w:rPr>
      </w:pPr>
      <w:r>
        <w:rPr>
          <w:rFonts w:ascii="Arial" w:hAnsi="Arial" w:cs="Arial"/>
          <w:sz w:val="24"/>
          <w:szCs w:val="24"/>
          <w:lang w:val="en-US"/>
        </w:rPr>
        <w:t xml:space="preserve">In recent years </w:t>
      </w:r>
      <w:r w:rsidR="00292E56">
        <w:rPr>
          <w:rFonts w:ascii="Arial" w:hAnsi="Arial" w:cs="Arial"/>
          <w:sz w:val="24"/>
          <w:szCs w:val="24"/>
          <w:lang w:val="en-US"/>
        </w:rPr>
        <w:t>m</w:t>
      </w:r>
      <w:r>
        <w:rPr>
          <w:rFonts w:ascii="Arial" w:hAnsi="Arial" w:cs="Arial"/>
          <w:sz w:val="24"/>
          <w:szCs w:val="24"/>
          <w:lang w:val="en-US"/>
        </w:rPr>
        <w:t xml:space="preserve">agnesium and its alloys became more and more attractive as an implant material for orthopedics. </w:t>
      </w:r>
      <w:r w:rsidR="00BD593D">
        <w:rPr>
          <w:rFonts w:ascii="Arial" w:hAnsi="Arial" w:cs="Arial"/>
          <w:sz w:val="24"/>
          <w:szCs w:val="24"/>
          <w:lang w:val="en-US"/>
        </w:rPr>
        <w:t xml:space="preserve">Comparing to </w:t>
      </w:r>
      <w:r w:rsidR="00A12FA9">
        <w:rPr>
          <w:rFonts w:ascii="Arial" w:hAnsi="Arial" w:cs="Arial"/>
          <w:sz w:val="24"/>
          <w:szCs w:val="24"/>
          <w:lang w:val="en-US"/>
        </w:rPr>
        <w:t>existing implant materials</w:t>
      </w:r>
      <w:r w:rsidR="00C16672">
        <w:rPr>
          <w:rFonts w:ascii="Arial" w:hAnsi="Arial" w:cs="Arial"/>
          <w:sz w:val="24"/>
          <w:szCs w:val="24"/>
          <w:lang w:val="en-US"/>
        </w:rPr>
        <w:t>.</w:t>
      </w:r>
      <w:r w:rsidR="00A12FA9">
        <w:rPr>
          <w:rFonts w:ascii="Arial" w:hAnsi="Arial" w:cs="Arial"/>
          <w:sz w:val="24"/>
          <w:szCs w:val="24"/>
          <w:lang w:val="en-US"/>
        </w:rPr>
        <w:t xml:space="preserve"> </w:t>
      </w:r>
      <w:r w:rsidR="00EB0D39">
        <w:rPr>
          <w:rFonts w:ascii="Arial" w:hAnsi="Arial" w:cs="Arial"/>
          <w:sz w:val="24"/>
          <w:szCs w:val="24"/>
          <w:lang w:val="en-US"/>
        </w:rPr>
        <w:t xml:space="preserve">Magnesium exhibits </w:t>
      </w:r>
      <w:r w:rsidR="00D81FFE">
        <w:rPr>
          <w:rFonts w:ascii="Arial" w:hAnsi="Arial" w:cs="Arial"/>
          <w:sz w:val="24"/>
          <w:szCs w:val="24"/>
          <w:lang w:val="en-US"/>
        </w:rPr>
        <w:t>mechanical properties close to human bones (elasticity modulus, density) and it is biodegradable, non-toxic, non-allergic. Th</w:t>
      </w:r>
      <w:r w:rsidR="00292E56">
        <w:rPr>
          <w:rFonts w:ascii="Arial" w:hAnsi="Arial" w:cs="Arial"/>
          <w:sz w:val="24"/>
          <w:szCs w:val="24"/>
          <w:lang w:val="en-US"/>
        </w:rPr>
        <w:t>ese</w:t>
      </w:r>
      <w:r w:rsidR="00D81FFE">
        <w:rPr>
          <w:rFonts w:ascii="Arial" w:hAnsi="Arial" w:cs="Arial"/>
          <w:sz w:val="24"/>
          <w:szCs w:val="24"/>
          <w:lang w:val="en-US"/>
        </w:rPr>
        <w:t xml:space="preserve"> properties make </w:t>
      </w:r>
      <w:r w:rsidR="00292E56">
        <w:rPr>
          <w:rFonts w:ascii="Arial" w:hAnsi="Arial" w:cs="Arial"/>
          <w:sz w:val="24"/>
          <w:szCs w:val="24"/>
          <w:lang w:val="en-US"/>
        </w:rPr>
        <w:t>m</w:t>
      </w:r>
      <w:r w:rsidR="00D81FFE">
        <w:rPr>
          <w:rFonts w:ascii="Arial" w:hAnsi="Arial" w:cs="Arial"/>
          <w:sz w:val="24"/>
          <w:szCs w:val="24"/>
          <w:lang w:val="en-US"/>
        </w:rPr>
        <w:t xml:space="preserve">agnesium and its alloys extremely attractive, at first, for biomedical studies and as a </w:t>
      </w:r>
      <w:r w:rsidR="00292E56">
        <w:rPr>
          <w:rFonts w:ascii="Arial" w:hAnsi="Arial" w:cs="Arial"/>
          <w:sz w:val="24"/>
          <w:szCs w:val="24"/>
          <w:lang w:val="en-US"/>
        </w:rPr>
        <w:t>result promising material</w:t>
      </w:r>
      <w:r w:rsidR="00D81FFE">
        <w:rPr>
          <w:rFonts w:ascii="Arial" w:hAnsi="Arial" w:cs="Arial"/>
          <w:sz w:val="24"/>
          <w:szCs w:val="24"/>
          <w:lang w:val="en-US"/>
        </w:rPr>
        <w:t xml:space="preserve"> for orthopedic applications.</w:t>
      </w:r>
    </w:p>
    <w:p w14:paraId="198CCDF0" w14:textId="33924A04" w:rsidR="00777A2B" w:rsidRDefault="00777A2B" w:rsidP="00DB6227">
      <w:pPr>
        <w:spacing w:after="0" w:line="240" w:lineRule="auto"/>
        <w:jc w:val="both"/>
        <w:rPr>
          <w:rFonts w:ascii="Arial" w:hAnsi="Arial" w:cs="Arial"/>
          <w:color w:val="000000" w:themeColor="text1"/>
          <w:sz w:val="24"/>
          <w:szCs w:val="24"/>
        </w:rPr>
      </w:pPr>
      <w:r w:rsidRPr="00777A2B">
        <w:rPr>
          <w:rFonts w:ascii="Arial" w:hAnsi="Arial" w:cs="Arial"/>
          <w:color w:val="000000" w:themeColor="text1"/>
          <w:sz w:val="24"/>
          <w:szCs w:val="24"/>
        </w:rPr>
        <w:t xml:space="preserve">Magnesium is very reactive metal especially in aggressive environments rich on Cl- ions. </w:t>
      </w:r>
      <w:r w:rsidR="00F83D80" w:rsidRPr="00777A2B">
        <w:rPr>
          <w:rFonts w:ascii="Arial" w:hAnsi="Arial" w:cs="Arial"/>
          <w:color w:val="000000" w:themeColor="text1"/>
          <w:sz w:val="24"/>
          <w:szCs w:val="24"/>
        </w:rPr>
        <w:t>To</w:t>
      </w:r>
      <w:r w:rsidRPr="00777A2B">
        <w:rPr>
          <w:rFonts w:ascii="Arial" w:hAnsi="Arial" w:cs="Arial"/>
          <w:color w:val="000000" w:themeColor="text1"/>
          <w:sz w:val="24"/>
          <w:szCs w:val="24"/>
        </w:rPr>
        <w:t xml:space="preserve"> protect magnesium alloys against corrosion chitosan based biodegradable coatings can be used. In this study, chitosan coatings modified by addition of titanium dioxide and </w:t>
      </w:r>
      <w:r w:rsidR="00F83D80" w:rsidRPr="00777A2B">
        <w:rPr>
          <w:rFonts w:ascii="Arial" w:hAnsi="Arial" w:cs="Arial"/>
          <w:color w:val="000000" w:themeColor="text1"/>
          <w:sz w:val="24"/>
          <w:szCs w:val="24"/>
        </w:rPr>
        <w:t>hydroxyapatite</w:t>
      </w:r>
      <w:r w:rsidRPr="00777A2B">
        <w:rPr>
          <w:rFonts w:ascii="Arial" w:hAnsi="Arial" w:cs="Arial"/>
          <w:color w:val="000000" w:themeColor="text1"/>
          <w:sz w:val="24"/>
          <w:szCs w:val="24"/>
        </w:rPr>
        <w:t xml:space="preserve"> nanoparticles were </w:t>
      </w:r>
      <w:r w:rsidR="00F83D80" w:rsidRPr="00777A2B">
        <w:rPr>
          <w:rFonts w:ascii="Arial" w:hAnsi="Arial" w:cs="Arial"/>
          <w:color w:val="000000" w:themeColor="text1"/>
          <w:sz w:val="24"/>
          <w:szCs w:val="24"/>
        </w:rPr>
        <w:t>deposited</w:t>
      </w:r>
      <w:r w:rsidRPr="00777A2B">
        <w:rPr>
          <w:rFonts w:ascii="Arial" w:hAnsi="Arial" w:cs="Arial"/>
          <w:color w:val="000000" w:themeColor="text1"/>
          <w:sz w:val="24"/>
          <w:szCs w:val="24"/>
        </w:rPr>
        <w:t xml:space="preserve"> on Mg20Zn alloy by using spin-coating technique. To investigate corrosion behaviour the following electrochemical methods have been applied: electrochemical impedance spectroscopy (EIS) and Linear Sweep </w:t>
      </w:r>
      <w:proofErr w:type="spellStart"/>
      <w:r w:rsidRPr="00777A2B">
        <w:rPr>
          <w:rFonts w:ascii="Arial" w:hAnsi="Arial" w:cs="Arial"/>
          <w:color w:val="000000" w:themeColor="text1"/>
          <w:sz w:val="24"/>
          <w:szCs w:val="24"/>
        </w:rPr>
        <w:t>Voltamperometry</w:t>
      </w:r>
      <w:proofErr w:type="spellEnd"/>
      <w:r w:rsidRPr="00777A2B">
        <w:rPr>
          <w:rFonts w:ascii="Arial" w:hAnsi="Arial" w:cs="Arial"/>
          <w:color w:val="000000" w:themeColor="text1"/>
          <w:sz w:val="24"/>
          <w:szCs w:val="24"/>
        </w:rPr>
        <w:t xml:space="preserve"> (LSV). The corrosion tests have been performed in the Hank’s solution (temperature 37</w:t>
      </w:r>
      <w:r>
        <w:rPr>
          <w:rFonts w:ascii="Arial" w:hAnsi="Arial" w:cs="Arial"/>
          <w:color w:val="000000" w:themeColor="text1"/>
          <w:sz w:val="24"/>
          <w:szCs w:val="24"/>
        </w:rPr>
        <w:sym w:font="Symbol" w:char="F0B0"/>
      </w:r>
      <w:r w:rsidRPr="00777A2B">
        <w:rPr>
          <w:rFonts w:ascii="Arial" w:hAnsi="Arial" w:cs="Arial"/>
          <w:color w:val="000000" w:themeColor="text1"/>
          <w:sz w:val="24"/>
          <w:szCs w:val="24"/>
        </w:rPr>
        <w:t xml:space="preserve">C and pH 7.2). The morphology of the </w:t>
      </w:r>
      <w:r w:rsidR="00E26E09" w:rsidRPr="00777A2B">
        <w:rPr>
          <w:rFonts w:ascii="Arial" w:hAnsi="Arial" w:cs="Arial"/>
          <w:color w:val="000000" w:themeColor="text1"/>
          <w:sz w:val="24"/>
          <w:szCs w:val="24"/>
        </w:rPr>
        <w:t>chitosan-based</w:t>
      </w:r>
      <w:r w:rsidRPr="00777A2B">
        <w:rPr>
          <w:rFonts w:ascii="Arial" w:hAnsi="Arial" w:cs="Arial"/>
          <w:color w:val="000000" w:themeColor="text1"/>
          <w:sz w:val="24"/>
          <w:szCs w:val="24"/>
        </w:rPr>
        <w:t xml:space="preserve"> coatings before and after corrosion tests has been investigated by means of FE-SEM (Field Emission Scanning Electron Microscopes). T</w:t>
      </w:r>
      <w:r>
        <w:rPr>
          <w:rFonts w:ascii="Arial" w:hAnsi="Arial" w:cs="Arial"/>
          <w:color w:val="000000" w:themeColor="text1"/>
          <w:sz w:val="24"/>
          <w:szCs w:val="24"/>
        </w:rPr>
        <w:t>h</w:t>
      </w:r>
      <w:r w:rsidRPr="00777A2B">
        <w:rPr>
          <w:rFonts w:ascii="Arial" w:hAnsi="Arial" w:cs="Arial"/>
          <w:color w:val="000000" w:themeColor="text1"/>
          <w:sz w:val="24"/>
          <w:szCs w:val="24"/>
        </w:rPr>
        <w:t xml:space="preserve">e structure of the chitosan coatings has been investigated by using a Fourier </w:t>
      </w:r>
      <w:r>
        <w:rPr>
          <w:rFonts w:ascii="Arial" w:hAnsi="Arial" w:cs="Arial"/>
          <w:color w:val="000000" w:themeColor="text1"/>
          <w:sz w:val="24"/>
          <w:szCs w:val="24"/>
        </w:rPr>
        <w:t>T</w:t>
      </w:r>
      <w:r w:rsidRPr="00777A2B">
        <w:rPr>
          <w:rFonts w:ascii="Arial" w:hAnsi="Arial" w:cs="Arial"/>
          <w:color w:val="000000" w:themeColor="text1"/>
          <w:sz w:val="24"/>
          <w:szCs w:val="24"/>
        </w:rPr>
        <w:t xml:space="preserve">ransform </w:t>
      </w:r>
      <w:r>
        <w:rPr>
          <w:rFonts w:ascii="Arial" w:hAnsi="Arial" w:cs="Arial"/>
          <w:color w:val="000000" w:themeColor="text1"/>
          <w:sz w:val="24"/>
          <w:szCs w:val="24"/>
        </w:rPr>
        <w:t>I</w:t>
      </w:r>
      <w:r w:rsidRPr="00777A2B">
        <w:rPr>
          <w:rFonts w:ascii="Arial" w:hAnsi="Arial" w:cs="Arial"/>
          <w:color w:val="000000" w:themeColor="text1"/>
          <w:sz w:val="24"/>
          <w:szCs w:val="24"/>
        </w:rPr>
        <w:t xml:space="preserve">nfrared (FTIR) </w:t>
      </w:r>
      <w:r>
        <w:rPr>
          <w:rFonts w:ascii="Arial" w:hAnsi="Arial" w:cs="Arial"/>
          <w:color w:val="000000" w:themeColor="text1"/>
          <w:sz w:val="24"/>
          <w:szCs w:val="24"/>
        </w:rPr>
        <w:t>S</w:t>
      </w:r>
      <w:r w:rsidRPr="00777A2B">
        <w:rPr>
          <w:rFonts w:ascii="Arial" w:hAnsi="Arial" w:cs="Arial"/>
          <w:color w:val="000000" w:themeColor="text1"/>
          <w:sz w:val="24"/>
          <w:szCs w:val="24"/>
        </w:rPr>
        <w:t xml:space="preserve">pectrometer. </w:t>
      </w:r>
    </w:p>
    <w:p w14:paraId="7DCDE492" w14:textId="2DE0CBB1" w:rsidR="00A94D3E" w:rsidRPr="0096374E" w:rsidRDefault="001D4FB8" w:rsidP="00A94D3E">
      <w:pPr>
        <w:spacing w:after="0" w:line="240" w:lineRule="auto"/>
        <w:jc w:val="both"/>
        <w:rPr>
          <w:rFonts w:ascii="Arial" w:hAnsi="Arial" w:cs="Arial"/>
          <w:color w:val="000000" w:themeColor="text1"/>
          <w:sz w:val="24"/>
          <w:szCs w:val="24"/>
        </w:rPr>
      </w:pPr>
      <w:r w:rsidRPr="00F813D7">
        <w:rPr>
          <w:rFonts w:ascii="Arial" w:hAnsi="Arial" w:cs="Arial"/>
          <w:color w:val="000000" w:themeColor="text1"/>
          <w:sz w:val="24"/>
          <w:szCs w:val="24"/>
        </w:rPr>
        <w:t xml:space="preserve">Hydroxyapatite (HA) particles were homogeneously distributed in the chitosan matrix, </w:t>
      </w:r>
      <w:r w:rsidR="00BA6816" w:rsidRPr="00F813D7">
        <w:rPr>
          <w:rFonts w:ascii="Arial" w:hAnsi="Arial" w:cs="Arial"/>
          <w:color w:val="000000" w:themeColor="text1"/>
          <w:sz w:val="24"/>
          <w:szCs w:val="24"/>
        </w:rPr>
        <w:t>while</w:t>
      </w:r>
      <w:r w:rsidRPr="00F813D7">
        <w:rPr>
          <w:rFonts w:ascii="Arial" w:hAnsi="Arial" w:cs="Arial"/>
          <w:color w:val="000000" w:themeColor="text1"/>
          <w:sz w:val="24"/>
          <w:szCs w:val="24"/>
        </w:rPr>
        <w:t xml:space="preserve"> titanium dioxide nanoparticles formed an </w:t>
      </w:r>
      <w:r w:rsidR="00DF507C" w:rsidRPr="00F813D7">
        <w:rPr>
          <w:rFonts w:ascii="Arial" w:hAnsi="Arial" w:cs="Arial"/>
          <w:color w:val="000000" w:themeColor="text1"/>
          <w:sz w:val="24"/>
          <w:szCs w:val="24"/>
        </w:rPr>
        <w:t>agglomerate</w:t>
      </w:r>
      <w:r w:rsidRPr="00F813D7">
        <w:rPr>
          <w:rFonts w:ascii="Arial" w:hAnsi="Arial" w:cs="Arial"/>
          <w:color w:val="000000" w:themeColor="text1"/>
          <w:sz w:val="24"/>
          <w:szCs w:val="24"/>
        </w:rPr>
        <w:t xml:space="preserve"> located </w:t>
      </w:r>
      <w:r w:rsidR="0056098E" w:rsidRPr="00F813D7">
        <w:rPr>
          <w:rFonts w:ascii="Arial" w:hAnsi="Arial" w:cs="Arial"/>
          <w:color w:val="000000" w:themeColor="text1"/>
          <w:sz w:val="24"/>
          <w:szCs w:val="24"/>
        </w:rPr>
        <w:t>preferentially</w:t>
      </w:r>
      <w:r w:rsidRPr="00F813D7">
        <w:rPr>
          <w:rFonts w:ascii="Arial" w:hAnsi="Arial" w:cs="Arial"/>
          <w:color w:val="000000" w:themeColor="text1"/>
          <w:sz w:val="24"/>
          <w:szCs w:val="24"/>
        </w:rPr>
        <w:t xml:space="preserve"> on the </w:t>
      </w:r>
      <w:r w:rsidR="0056098E" w:rsidRPr="00F813D7">
        <w:rPr>
          <w:rFonts w:ascii="Arial" w:hAnsi="Arial" w:cs="Arial"/>
          <w:color w:val="000000" w:themeColor="text1"/>
          <w:sz w:val="24"/>
          <w:szCs w:val="24"/>
        </w:rPr>
        <w:t>intermetallic</w:t>
      </w:r>
      <w:r w:rsidRPr="00F813D7">
        <w:rPr>
          <w:rFonts w:ascii="Arial" w:hAnsi="Arial" w:cs="Arial"/>
          <w:color w:val="000000" w:themeColor="text1"/>
          <w:sz w:val="24"/>
          <w:szCs w:val="24"/>
        </w:rPr>
        <w:t xml:space="preserve"> phase Mg</w:t>
      </w:r>
      <w:r w:rsidRPr="0056098E">
        <w:rPr>
          <w:rFonts w:ascii="Arial" w:hAnsi="Arial" w:cs="Arial"/>
          <w:color w:val="000000" w:themeColor="text1"/>
          <w:sz w:val="24"/>
          <w:szCs w:val="24"/>
          <w:vertAlign w:val="subscript"/>
        </w:rPr>
        <w:t>51</w:t>
      </w:r>
      <w:r w:rsidRPr="00F813D7">
        <w:rPr>
          <w:rFonts w:ascii="Arial" w:hAnsi="Arial" w:cs="Arial"/>
          <w:color w:val="000000" w:themeColor="text1"/>
          <w:sz w:val="24"/>
          <w:szCs w:val="24"/>
        </w:rPr>
        <w:t>Zn</w:t>
      </w:r>
      <w:r w:rsidRPr="0056098E">
        <w:rPr>
          <w:rFonts w:ascii="Arial" w:hAnsi="Arial" w:cs="Arial"/>
          <w:color w:val="000000" w:themeColor="text1"/>
          <w:sz w:val="24"/>
          <w:szCs w:val="24"/>
          <w:vertAlign w:val="subscript"/>
        </w:rPr>
        <w:t>20</w:t>
      </w:r>
      <w:r w:rsidRPr="00F813D7">
        <w:rPr>
          <w:rFonts w:ascii="Arial" w:hAnsi="Arial" w:cs="Arial"/>
          <w:color w:val="000000" w:themeColor="text1"/>
          <w:sz w:val="24"/>
          <w:szCs w:val="24"/>
        </w:rPr>
        <w:t xml:space="preserve">. The exposition of the specimens for 24 hours in the Hank's solution has revealed the formation of some cracks in the coatings. The electrochemical measurements have proved better corrosion resistance of Mg20Zn alloy covered by </w:t>
      </w:r>
      <w:r w:rsidR="00F813D7" w:rsidRPr="00F813D7">
        <w:rPr>
          <w:rFonts w:ascii="Arial" w:hAnsi="Arial" w:cs="Arial"/>
          <w:color w:val="000000" w:themeColor="text1"/>
          <w:sz w:val="24"/>
          <w:szCs w:val="24"/>
        </w:rPr>
        <w:t>chitosan</w:t>
      </w:r>
      <w:r w:rsidRPr="00F813D7">
        <w:rPr>
          <w:rFonts w:ascii="Arial" w:hAnsi="Arial" w:cs="Arial"/>
          <w:color w:val="000000" w:themeColor="text1"/>
          <w:sz w:val="24"/>
          <w:szCs w:val="24"/>
        </w:rPr>
        <w:t xml:space="preserve"> coatings </w:t>
      </w:r>
      <w:r w:rsidR="00F813D7" w:rsidRPr="00F813D7">
        <w:rPr>
          <w:rFonts w:ascii="Arial" w:hAnsi="Arial" w:cs="Arial"/>
          <w:color w:val="000000" w:themeColor="text1"/>
          <w:sz w:val="24"/>
          <w:szCs w:val="24"/>
        </w:rPr>
        <w:t>containing</w:t>
      </w:r>
      <w:r w:rsidRPr="00F813D7">
        <w:rPr>
          <w:rFonts w:ascii="Arial" w:hAnsi="Arial" w:cs="Arial"/>
          <w:color w:val="000000" w:themeColor="text1"/>
          <w:sz w:val="24"/>
          <w:szCs w:val="24"/>
        </w:rPr>
        <w:t xml:space="preserve"> the TiO</w:t>
      </w:r>
      <w:r w:rsidRPr="00F813D7">
        <w:rPr>
          <w:rFonts w:ascii="Arial" w:hAnsi="Arial" w:cs="Arial"/>
          <w:color w:val="000000" w:themeColor="text1"/>
          <w:sz w:val="24"/>
          <w:szCs w:val="24"/>
          <w:vertAlign w:val="subscript"/>
        </w:rPr>
        <w:t>2</w:t>
      </w:r>
      <w:r w:rsidRPr="00F813D7">
        <w:rPr>
          <w:rFonts w:ascii="Arial" w:hAnsi="Arial" w:cs="Arial"/>
          <w:color w:val="000000" w:themeColor="text1"/>
          <w:sz w:val="24"/>
          <w:szCs w:val="24"/>
        </w:rPr>
        <w:t xml:space="preserve"> nanoparticles.</w:t>
      </w:r>
    </w:p>
    <w:p w14:paraId="5EC6BA7C" w14:textId="77777777" w:rsidR="00A94D3E" w:rsidRPr="00D74F34" w:rsidRDefault="00A94D3E" w:rsidP="00A94D3E">
      <w:pPr>
        <w:spacing w:after="0" w:line="240" w:lineRule="auto"/>
        <w:jc w:val="both"/>
        <w:rPr>
          <w:rFonts w:ascii="Arial" w:hAnsi="Arial" w:cs="Arial"/>
          <w:sz w:val="24"/>
          <w:szCs w:val="24"/>
        </w:rPr>
      </w:pPr>
    </w:p>
    <w:p w14:paraId="08ED1439" w14:textId="77777777" w:rsidR="00A94D3E" w:rsidRDefault="00A94D3E" w:rsidP="00A94D3E">
      <w:pPr>
        <w:pStyle w:val="Bezodstpw"/>
        <w:ind w:right="-11"/>
        <w:rPr>
          <w:rFonts w:ascii="Arial" w:hAnsi="Arial" w:cs="Arial"/>
          <w:b/>
          <w:sz w:val="24"/>
          <w:szCs w:val="24"/>
        </w:rPr>
      </w:pPr>
    </w:p>
    <w:p w14:paraId="0A2D74C6" w14:textId="77777777" w:rsidR="00A94D3E" w:rsidRPr="00D74F34" w:rsidRDefault="00A94D3E" w:rsidP="00A94D3E">
      <w:pPr>
        <w:pStyle w:val="Bezodstpw"/>
        <w:ind w:right="-11"/>
        <w:rPr>
          <w:rFonts w:ascii="Arial" w:hAnsi="Arial" w:cs="Arial"/>
          <w:sz w:val="24"/>
          <w:szCs w:val="24"/>
        </w:rPr>
      </w:pPr>
      <w:r w:rsidRPr="00D74F34">
        <w:rPr>
          <w:rFonts w:ascii="Arial" w:hAnsi="Arial" w:cs="Arial"/>
          <w:b/>
          <w:sz w:val="24"/>
          <w:szCs w:val="24"/>
        </w:rPr>
        <w:t>Acknowledgements</w:t>
      </w:r>
      <w:r w:rsidRPr="00D74F34">
        <w:rPr>
          <w:rFonts w:ascii="Arial" w:hAnsi="Arial" w:cs="Arial"/>
          <w:sz w:val="24"/>
          <w:szCs w:val="24"/>
        </w:rPr>
        <w:t xml:space="preserve"> </w:t>
      </w:r>
    </w:p>
    <w:p w14:paraId="0CE58DE6" w14:textId="77777777" w:rsidR="00A94D3E" w:rsidRPr="00D74F34" w:rsidRDefault="00A94D3E" w:rsidP="00A94D3E">
      <w:pPr>
        <w:pStyle w:val="Bezodstpw"/>
        <w:ind w:right="-11"/>
        <w:rPr>
          <w:rFonts w:ascii="Arial" w:hAnsi="Arial" w:cs="Arial"/>
          <w:sz w:val="24"/>
          <w:szCs w:val="24"/>
        </w:rPr>
      </w:pPr>
      <w:r w:rsidRPr="00D74F34">
        <w:rPr>
          <w:rFonts w:ascii="Arial" w:hAnsi="Arial" w:cs="Arial"/>
          <w:sz w:val="24"/>
          <w:szCs w:val="24"/>
          <w:lang w:val="en-GB"/>
        </w:rPr>
        <w:t>The authors would like to thanks to European Commission for financial support in the frame of project H2020-MSCA-ITN-2017, grant agreement no. 764977 –</w:t>
      </w:r>
      <w:proofErr w:type="spellStart"/>
      <w:r w:rsidRPr="00D74F34">
        <w:rPr>
          <w:rFonts w:ascii="Arial" w:hAnsi="Arial" w:cs="Arial"/>
          <w:sz w:val="24"/>
          <w:szCs w:val="24"/>
          <w:lang w:val="en-GB"/>
        </w:rPr>
        <w:t>mCBEEs</w:t>
      </w:r>
      <w:proofErr w:type="spellEnd"/>
      <w:r w:rsidRPr="00D74F34">
        <w:rPr>
          <w:rFonts w:ascii="Arial" w:hAnsi="Arial" w:cs="Arial"/>
          <w:sz w:val="24"/>
          <w:szCs w:val="24"/>
          <w:lang w:val="en-GB"/>
        </w:rPr>
        <w:t>.</w:t>
      </w:r>
    </w:p>
    <w:p w14:paraId="5D816C59" w14:textId="77777777" w:rsidR="00533412" w:rsidRPr="00A94D3E" w:rsidRDefault="00533412" w:rsidP="00A94D3E">
      <w:pPr>
        <w:rPr>
          <w:lang w:val="en-US"/>
        </w:rPr>
      </w:pPr>
    </w:p>
    <w:sectPr w:rsidR="00533412" w:rsidRPr="00A94D3E" w:rsidSect="00A4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D3E"/>
    <w:rsid w:val="00031019"/>
    <w:rsid w:val="000C7C27"/>
    <w:rsid w:val="001223E8"/>
    <w:rsid w:val="001D4FB8"/>
    <w:rsid w:val="00292E56"/>
    <w:rsid w:val="0042642A"/>
    <w:rsid w:val="004F204B"/>
    <w:rsid w:val="00533412"/>
    <w:rsid w:val="0056098E"/>
    <w:rsid w:val="00573152"/>
    <w:rsid w:val="005C0DDC"/>
    <w:rsid w:val="00655166"/>
    <w:rsid w:val="006B72E3"/>
    <w:rsid w:val="00777A2B"/>
    <w:rsid w:val="0096374E"/>
    <w:rsid w:val="00A12FA9"/>
    <w:rsid w:val="00A35AC6"/>
    <w:rsid w:val="00A9298B"/>
    <w:rsid w:val="00A94D3E"/>
    <w:rsid w:val="00B11F4B"/>
    <w:rsid w:val="00BA6816"/>
    <w:rsid w:val="00BC70D9"/>
    <w:rsid w:val="00BD593D"/>
    <w:rsid w:val="00C16672"/>
    <w:rsid w:val="00C76296"/>
    <w:rsid w:val="00D025B0"/>
    <w:rsid w:val="00D81FFE"/>
    <w:rsid w:val="00DA2785"/>
    <w:rsid w:val="00DB6227"/>
    <w:rsid w:val="00DC75F2"/>
    <w:rsid w:val="00DF507C"/>
    <w:rsid w:val="00E26E09"/>
    <w:rsid w:val="00EB0D39"/>
    <w:rsid w:val="00F813D7"/>
    <w:rsid w:val="00F83D80"/>
    <w:rsid w:val="00FA3564"/>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E904"/>
  <w15:docId w15:val="{1639E8A4-0B41-4DE3-B288-DE27326F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4D3E"/>
    <w:pPr>
      <w:suppressAutoHyphens/>
      <w:spacing w:after="200" w:line="276" w:lineRule="auto"/>
    </w:pPr>
    <w:rPr>
      <w:rFonts w:ascii="Calibri" w:eastAsia="Calibri" w:hAnsi="Calibri" w:cs="Times New Roman"/>
      <w:lang w:val="en-GB"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qFormat/>
    <w:rsid w:val="00A94D3E"/>
    <w:pPr>
      <w:suppressAutoHyphens/>
      <w:spacing w:after="0" w:line="240" w:lineRule="auto"/>
    </w:pPr>
    <w:rPr>
      <w:rFonts w:ascii="Calibri" w:eastAsia="Calibri" w:hAnsi="Calibri" w:cs="Mang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346</Words>
  <Characters>2079</Characters>
  <Application>Microsoft Office Word</Application>
  <DocSecurity>0</DocSecurity>
  <Lines>17</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Iryna Kozina</dc:creator>
  <cp:lastModifiedBy>Halina Krawiec</cp:lastModifiedBy>
  <cp:revision>10</cp:revision>
  <dcterms:created xsi:type="dcterms:W3CDTF">2021-01-19T19:05:00Z</dcterms:created>
  <dcterms:modified xsi:type="dcterms:W3CDTF">2021-09-30T19:23:00Z</dcterms:modified>
</cp:coreProperties>
</file>