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7F4A667D"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20</w:t>
      </w:r>
      <w:r w:rsidR="004F6D46">
        <w:rPr>
          <w:rFonts w:ascii="Georgia" w:hAnsi="Georgia"/>
          <w:b/>
          <w:bCs/>
          <w:sz w:val="36"/>
          <w:szCs w:val="36"/>
        </w:rPr>
        <w:t xml:space="preserve">- </w:t>
      </w:r>
      <w:r w:rsidR="00626A89">
        <w:rPr>
          <w:rFonts w:ascii="Georgia" w:hAnsi="Georgia"/>
          <w:b/>
          <w:bCs/>
          <w:sz w:val="36"/>
          <w:szCs w:val="36"/>
        </w:rPr>
        <w:t>Rectangle Rotaion</w:t>
      </w:r>
      <w:r w:rsidR="002E7041">
        <w:rPr>
          <w:rFonts w:ascii="Georgia" w:hAnsi="Georgia"/>
          <w:b/>
          <w:bCs/>
          <w:sz w:val="36"/>
          <w:szCs w:val="36"/>
        </w:rPr>
        <w:t xml:space="preserve"> Animation</w:t>
      </w:r>
      <w:r w:rsidR="00CC096E">
        <w:rPr>
          <w:rFonts w:ascii="Georgia" w:hAnsi="Georgia"/>
          <w:b/>
          <w:bCs/>
          <w:sz w:val="36"/>
          <w:szCs w:val="36"/>
        </w:rPr>
        <w:t xml:space="preserve"> using PySide6</w:t>
      </w:r>
    </w:p>
    <w:p w14:paraId="44A526BA" w14:textId="77777777" w:rsidR="00626A89" w:rsidRPr="00626A89" w:rsidRDefault="00626A89" w:rsidP="00626A89">
      <w:pPr>
        <w:pStyle w:val="NormalWeb"/>
        <w:shd w:val="clear" w:color="auto" w:fill="FFFFFF"/>
        <w:spacing w:after="0" w:line="276" w:lineRule="auto"/>
        <w:rPr>
          <w:rFonts w:ascii="Georgia" w:hAnsi="Georgia"/>
          <w:color w:val="202124"/>
        </w:rPr>
      </w:pPr>
      <w:r w:rsidRPr="00626A89">
        <w:rPr>
          <w:rFonts w:ascii="Georgia" w:hAnsi="Georgia"/>
          <w:color w:val="202124"/>
        </w:rPr>
        <w:t>Below is an example of how you can create a PySide6 application that rotates a rectangle upon mouse click:</w:t>
      </w:r>
    </w:p>
    <w:p w14:paraId="2D93A96D"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import sys</w:t>
      </w:r>
    </w:p>
    <w:p w14:paraId="14D78BBF"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from PySide6.QtWidgets import QApplication, QMainWindow</w:t>
      </w:r>
    </w:p>
    <w:p w14:paraId="2C18ED5D"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from PySide6.QtGui import QPainter, QPen, QBrush</w:t>
      </w:r>
    </w:p>
    <w:p w14:paraId="5356CD7E"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from PySide6.QtCore import Qt</w:t>
      </w:r>
    </w:p>
    <w:p w14:paraId="44164A44"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62BF755"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class RectangleRotationApp(QMainWindow):</w:t>
      </w:r>
    </w:p>
    <w:p w14:paraId="7FBC4F8B"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def __init__(self):</w:t>
      </w:r>
    </w:p>
    <w:p w14:paraId="76447543"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super().__init__()</w:t>
      </w:r>
    </w:p>
    <w:p w14:paraId="3B538F97"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FB85E43"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self.setWindowTitle("Rectangle Rotation on Mouse Click")</w:t>
      </w:r>
    </w:p>
    <w:p w14:paraId="2F04F1FA"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self.setGeometry(100, 100, 400, 300)</w:t>
      </w:r>
    </w:p>
    <w:p w14:paraId="6BC3E227"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4C7E64E"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self.angle = 0</w:t>
      </w:r>
    </w:p>
    <w:p w14:paraId="13DB2D2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A6023CF"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def mousePressEvent(self, event):</w:t>
      </w:r>
    </w:p>
    <w:p w14:paraId="354A929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self.angle += 30</w:t>
      </w:r>
    </w:p>
    <w:p w14:paraId="08E6954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self.update()</w:t>
      </w:r>
    </w:p>
    <w:p w14:paraId="10F8B5C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061907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def paintEvent(self, event):</w:t>
      </w:r>
    </w:p>
    <w:p w14:paraId="29F01FE4"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 = QPainter(self)</w:t>
      </w:r>
    </w:p>
    <w:p w14:paraId="7C042E90"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painter.setRenderHint(QPainter.Antialiasing)</w:t>
      </w:r>
    </w:p>
    <w:p w14:paraId="477B481E"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F8A7FD6"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rect_size = 100</w:t>
      </w:r>
    </w:p>
    <w:p w14:paraId="5F5725E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painter.translate(self.width() // 2, self.height() // 2)</w:t>
      </w:r>
    </w:p>
    <w:p w14:paraId="2D553395"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painter.rotate(self.angle)</w:t>
      </w:r>
    </w:p>
    <w:p w14:paraId="38A8A4DC"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8C95B9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painter.setPen(QPen(Qt.black, 2, Qt.SolidLine))</w:t>
      </w:r>
    </w:p>
    <w:p w14:paraId="1FCACD1A"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painter.setBrush(QBrush(Qt.blue, Qt.SolidPattern))</w:t>
      </w:r>
    </w:p>
    <w:p w14:paraId="422B28D9"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painter.drawRect(-rect_size // 2, -rect_size // 2, rect_size, rect_size)</w:t>
      </w:r>
    </w:p>
    <w:p w14:paraId="0CCAF4D6"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11F6DB6"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if __name__ == '__main__':</w:t>
      </w:r>
    </w:p>
    <w:p w14:paraId="0DC0D34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app = QApplication(sys.argv)</w:t>
      </w:r>
    </w:p>
    <w:p w14:paraId="3975534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window = RectangleRotationApp()</w:t>
      </w:r>
    </w:p>
    <w:p w14:paraId="6508D5DC"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window.show()</w:t>
      </w:r>
    </w:p>
    <w:p w14:paraId="1F01378F"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sys.exit(app.exec())</w:t>
      </w:r>
    </w:p>
    <w:p w14:paraId="0CBD2C3D" w14:textId="77777777" w:rsidR="00626A89" w:rsidRPr="00626A89" w:rsidRDefault="00626A89" w:rsidP="00626A89">
      <w:pPr>
        <w:pStyle w:val="NormalWeb"/>
        <w:shd w:val="clear" w:color="auto" w:fill="FFFFFF"/>
        <w:spacing w:after="0" w:line="276" w:lineRule="auto"/>
        <w:rPr>
          <w:rFonts w:ascii="Georgia" w:hAnsi="Georgia"/>
          <w:color w:val="202124"/>
        </w:rPr>
      </w:pPr>
      <w:r w:rsidRPr="00626A89">
        <w:rPr>
          <w:rFonts w:ascii="Georgia" w:hAnsi="Georgia"/>
          <w:color w:val="202124"/>
        </w:rPr>
        <w:t>Save this code to a file named rectangle_rotation.py and run it using the following command:</w:t>
      </w:r>
    </w:p>
    <w:p w14:paraId="15D10C84"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python rectangle_rotation.py</w:t>
      </w:r>
    </w:p>
    <w:p w14:paraId="63E59C4F" w14:textId="0FD9E18C" w:rsidR="00626A89" w:rsidRDefault="00626A89" w:rsidP="00626A89">
      <w:pPr>
        <w:pStyle w:val="NormalWeb"/>
        <w:shd w:val="clear" w:color="auto" w:fill="FFFFFF"/>
        <w:spacing w:after="0" w:line="276" w:lineRule="auto"/>
        <w:rPr>
          <w:rFonts w:ascii="Georgia" w:hAnsi="Georgia"/>
          <w:color w:val="202124"/>
        </w:rPr>
      </w:pPr>
      <w:r w:rsidRPr="00626A89">
        <w:rPr>
          <w:rFonts w:ascii="Georgia" w:hAnsi="Georgia"/>
          <w:color w:val="202124"/>
        </w:rPr>
        <w:t>This script will display a PySide6 window containing a blue rectangle. Clicking anywhere inside the window will rotate the rectangle by 30 degrees each time you click. You can adjust the rotation angle and other parameters as needed to customize the behavior of the application.</w:t>
      </w: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E2EB" w14:textId="77777777" w:rsidR="002A01EA" w:rsidRDefault="002A01EA" w:rsidP="00447D92">
      <w:pPr>
        <w:spacing w:after="0" w:line="240" w:lineRule="auto"/>
      </w:pPr>
      <w:r>
        <w:separator/>
      </w:r>
    </w:p>
  </w:endnote>
  <w:endnote w:type="continuationSeparator" w:id="0">
    <w:p w14:paraId="2276A33F" w14:textId="77777777" w:rsidR="002A01EA" w:rsidRDefault="002A01E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7AC5" w14:textId="77777777" w:rsidR="002A01EA" w:rsidRDefault="002A01EA" w:rsidP="00447D92">
      <w:pPr>
        <w:spacing w:after="0" w:line="240" w:lineRule="auto"/>
      </w:pPr>
      <w:r>
        <w:separator/>
      </w:r>
    </w:p>
  </w:footnote>
  <w:footnote w:type="continuationSeparator" w:id="0">
    <w:p w14:paraId="6CF611DD" w14:textId="77777777" w:rsidR="002A01EA" w:rsidRDefault="002A01E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3732A75" w:rsidR="00447D92" w:rsidRDefault="00447D92" w:rsidP="00447D92">
    <w:pPr>
      <w:pStyle w:val="Header"/>
      <w:jc w:val="center"/>
    </w:pP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E0EDC"/>
    <w:rsid w:val="002209E1"/>
    <w:rsid w:val="002A01EA"/>
    <w:rsid w:val="002E7041"/>
    <w:rsid w:val="00325B10"/>
    <w:rsid w:val="003B4DA2"/>
    <w:rsid w:val="00424ADF"/>
    <w:rsid w:val="004407C8"/>
    <w:rsid w:val="00447D92"/>
    <w:rsid w:val="004B43F1"/>
    <w:rsid w:val="004F3B28"/>
    <w:rsid w:val="004F6D46"/>
    <w:rsid w:val="005370BE"/>
    <w:rsid w:val="0059537F"/>
    <w:rsid w:val="005A63E9"/>
    <w:rsid w:val="00623357"/>
    <w:rsid w:val="00625B66"/>
    <w:rsid w:val="00626A89"/>
    <w:rsid w:val="0062794C"/>
    <w:rsid w:val="006A787D"/>
    <w:rsid w:val="0079636A"/>
    <w:rsid w:val="007D0600"/>
    <w:rsid w:val="00815FBE"/>
    <w:rsid w:val="008516C6"/>
    <w:rsid w:val="00986D3A"/>
    <w:rsid w:val="00CC096E"/>
    <w:rsid w:val="00D01FA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2023-10-13T17:14:00Z</dcterms:created>
  <dcterms:modified xsi:type="dcterms:W3CDTF">2023-11-03T10:32:00Z</dcterms:modified>
</cp:coreProperties>
</file>