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059A03C6" w:rsidR="00DA7A76" w:rsidRDefault="000763A6" w:rsidP="006F4D38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45659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F4D38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5312F" w:rsidRPr="00D5312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CTEs and Window Functions in PostgreSQL</w:t>
      </w:r>
    </w:p>
    <w:p w14:paraId="79F25F22" w14:textId="77777777" w:rsid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69D77644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1. Lab Overview</w:t>
      </w:r>
    </w:p>
    <w:p w14:paraId="09E11055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In this lab, you will learn how to use:</w:t>
      </w:r>
    </w:p>
    <w:p w14:paraId="1A3C4980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Common Table Expressions (CTEs) </w:t>
      </w:r>
    </w:p>
    <w:p w14:paraId="15DC64F5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CTEs to simplify complex queries </w:t>
      </w:r>
    </w:p>
    <w:p w14:paraId="4319B9FC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Window functions for analytical queries </w:t>
      </w:r>
    </w:p>
    <w:p w14:paraId="4D00CE1D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ROW_NUMBER() </w:t>
      </w:r>
    </w:p>
    <w:p w14:paraId="32F01902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RANK() </w:t>
      </w:r>
    </w:p>
    <w:p w14:paraId="3FFC3FD6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DENSE_RANK() </w:t>
      </w:r>
    </w:p>
    <w:p w14:paraId="4B29D3FA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We will use a simple </w:t>
      </w:r>
      <w:r w:rsidRPr="00D5312F">
        <w:rPr>
          <w:rFonts w:ascii="Georgia" w:eastAsia="Georgia Pro" w:hAnsi="Georgia" w:cs="Georgia Pro"/>
          <w:b/>
          <w:bCs/>
          <w:color w:val="000000" w:themeColor="text1"/>
        </w:rPr>
        <w:t>employee sales</w:t>
      </w:r>
      <w:r w:rsidRPr="00D5312F">
        <w:rPr>
          <w:rFonts w:ascii="Georgia" w:eastAsia="Georgia Pro" w:hAnsi="Georgia" w:cs="Georgia Pro"/>
          <w:color w:val="000000" w:themeColor="text1"/>
        </w:rPr>
        <w:t xml:space="preserve"> dataset.</w:t>
      </w:r>
    </w:p>
    <w:p w14:paraId="1EB5F27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Estimated Time</w:t>
      </w:r>
    </w:p>
    <w:p w14:paraId="452488F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30–45 minutes</w:t>
      </w:r>
    </w:p>
    <w:p w14:paraId="25A83B1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41F07BE9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Basic knowledge of:</w:t>
      </w:r>
    </w:p>
    <w:p w14:paraId="41CE723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28004FE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WHERE</w:t>
      </w:r>
    </w:p>
    <w:p w14:paraId="2F06BD1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GROUP BY</w:t>
      </w:r>
    </w:p>
    <w:p w14:paraId="3091099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ORDER BY</w:t>
      </w:r>
    </w:p>
    <w:p w14:paraId="47292DA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JOIN</w:t>
      </w:r>
    </w:p>
    <w:p w14:paraId="11C97D65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DE637C">
          <v:rect id="_x0000_i1026" style="width:0;height:1.5pt" o:hralign="center" o:hrstd="t" o:hr="t" fillcolor="#a0a0a0" stroked="f"/>
        </w:pict>
      </w:r>
    </w:p>
    <w:p w14:paraId="48164283" w14:textId="77777777" w:rsid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DC4CBA" w14:textId="0AA3C702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Learning Objectives</w:t>
      </w:r>
    </w:p>
    <w:p w14:paraId="13786EE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By the end of this lab, you will be able to:</w:t>
      </w:r>
    </w:p>
    <w:p w14:paraId="0E42C2ED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Create and use a CTE. </w:t>
      </w:r>
    </w:p>
    <w:p w14:paraId="323CA403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Break a complex query into simpler steps. </w:t>
      </w:r>
    </w:p>
    <w:p w14:paraId="5B6CDD7B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Use window functions for analysis. </w:t>
      </w:r>
    </w:p>
    <w:p w14:paraId="7A79A214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Assign row numbers using ROW_NUMBER(). </w:t>
      </w:r>
    </w:p>
    <w:p w14:paraId="274BD6C6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Rank employees using RANK(). </w:t>
      </w:r>
    </w:p>
    <w:p w14:paraId="237B2700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Understand the difference between RANK() and DENSE_RANK(). </w:t>
      </w:r>
    </w:p>
    <w:p w14:paraId="4693DFE6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9B4320">
          <v:rect id="_x0000_i1027" style="width:0;height:1.5pt" o:hralign="center" o:hrstd="t" o:hr="t" fillcolor="#a0a0a0" stroked="f"/>
        </w:pict>
      </w:r>
    </w:p>
    <w:p w14:paraId="32015D89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3. Create the Database Table</w:t>
      </w:r>
    </w:p>
    <w:p w14:paraId="796E2895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Create a table:</w:t>
      </w:r>
    </w:p>
    <w:p w14:paraId="1217D7D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CREATE TABLE employee_sales (</w:t>
      </w:r>
    </w:p>
    <w:p w14:paraId="37C0026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employee_id INT,</w:t>
      </w:r>
    </w:p>
    <w:p w14:paraId="5C285B0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 VARCHAR(100),</w:t>
      </w:r>
    </w:p>
    <w:p w14:paraId="13398EF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department VARCHAR(50),</w:t>
      </w:r>
    </w:p>
    <w:p w14:paraId="222F392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 NUMERIC(10,2)</w:t>
      </w:r>
    </w:p>
    <w:p w14:paraId="08B084A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);</w:t>
      </w:r>
    </w:p>
    <w:p w14:paraId="76DED62F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Insert sample data:</w:t>
      </w:r>
    </w:p>
    <w:p w14:paraId="5DCBB42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INSERT INTO employee_sales</w:t>
      </w:r>
    </w:p>
    <w:p w14:paraId="6ACADF0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(employee_id, employee_name, department, sales_amount)</w:t>
      </w:r>
    </w:p>
    <w:p w14:paraId="03DA3B5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VALUES</w:t>
      </w:r>
    </w:p>
    <w:p w14:paraId="6622B2B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(1, 'Amit', 'IT', 85000),</w:t>
      </w:r>
    </w:p>
    <w:p w14:paraId="5C2E44C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(2, 'Priya', 'IT', 92000),</w:t>
      </w:r>
    </w:p>
    <w:p w14:paraId="7612937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(3, 'Rahul', 'IT', 92000),</w:t>
      </w:r>
    </w:p>
    <w:p w14:paraId="41B0F78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(4, 'Sneha', 'HR', 70000),</w:t>
      </w:r>
    </w:p>
    <w:p w14:paraId="3D14DD1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>(5, 'Vikas', 'HR', 65000),</w:t>
      </w:r>
    </w:p>
    <w:p w14:paraId="6471CC0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(6, 'Neha', 'HR', 70000),</w:t>
      </w:r>
    </w:p>
    <w:p w14:paraId="7CAC6C1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(7, 'Rohit', 'Finance', 95000),</w:t>
      </w:r>
    </w:p>
    <w:p w14:paraId="7DBAFEB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(8, 'Pooja', 'Finance', 88000),</w:t>
      </w:r>
    </w:p>
    <w:p w14:paraId="09CA052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(9, 'Ankit', 'Finance', 95000);</w:t>
      </w:r>
    </w:p>
    <w:p w14:paraId="263460D7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Check the data:</w:t>
      </w:r>
    </w:p>
    <w:p w14:paraId="4273F05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74D9454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3E7814C9" w14:textId="6C6C4313" w:rsidR="005A0C6D" w:rsidRDefault="005A0C6D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A0C6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10560F97" wp14:editId="64DC0C25">
            <wp:extent cx="5943600" cy="2226945"/>
            <wp:effectExtent l="19050" t="19050" r="19050" b="20955"/>
            <wp:docPr id="178347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70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A9711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4. Exercise 1 – Basic CTE</w:t>
      </w:r>
    </w:p>
    <w:p w14:paraId="63638884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 CTE allows us to create a temporary result that can be used by the main query.</w:t>
      </w:r>
    </w:p>
    <w:p w14:paraId="7C792D0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Example:</w:t>
      </w:r>
    </w:p>
    <w:p w14:paraId="4FC085A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high_sales AS (</w:t>
      </w:r>
    </w:p>
    <w:p w14:paraId="27D384E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 *</w:t>
      </w:r>
    </w:p>
    <w:p w14:paraId="789D43D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444161D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WHERE sales_amount &gt; 80000</w:t>
      </w:r>
    </w:p>
    <w:p w14:paraId="1B53F00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7E2C958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0F7183D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high_sales;</w:t>
      </w:r>
    </w:p>
    <w:p w14:paraId="10DA6A5A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What happens?</w:t>
      </w:r>
    </w:p>
    <w:p w14:paraId="262EC37B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The CTE:</w:t>
      </w:r>
    </w:p>
    <w:p w14:paraId="6B0E15C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high_sales</w:t>
      </w:r>
    </w:p>
    <w:p w14:paraId="16667A2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first finds employees whose sales are greater than 80000.</w:t>
      </w:r>
    </w:p>
    <w:p w14:paraId="7469754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Then the main query reads from that result.</w:t>
      </w:r>
    </w:p>
    <w:p w14:paraId="0CC5CEDC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Expected employees include:</w:t>
      </w:r>
    </w:p>
    <w:p w14:paraId="1B9D974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Amit</w:t>
      </w:r>
    </w:p>
    <w:p w14:paraId="07C151F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Priya</w:t>
      </w:r>
    </w:p>
    <w:p w14:paraId="1E723C0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</w:t>
      </w:r>
    </w:p>
    <w:p w14:paraId="1F75EDC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Rohit</w:t>
      </w:r>
    </w:p>
    <w:p w14:paraId="0A30A4B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Pooja</w:t>
      </w:r>
    </w:p>
    <w:p w14:paraId="072BF91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Ankit</w:t>
      </w:r>
    </w:p>
    <w:p w14:paraId="3D00B84F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CD35D6">
          <v:rect id="_x0000_i1028" style="width:0;height:1.5pt" o:hralign="center" o:hrstd="t" o:hr="t" fillcolor="#a0a0a0" stroked="f"/>
        </w:pict>
      </w:r>
    </w:p>
    <w:p w14:paraId="5FAB825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5. Exercise 2 – CTE for Department Statistics</w:t>
      </w:r>
    </w:p>
    <w:p w14:paraId="51B3528A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Suppose we want to calculate the average sales for each department.</w:t>
      </w:r>
    </w:p>
    <w:p w14:paraId="67724E4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department_sales AS (</w:t>
      </w:r>
    </w:p>
    <w:p w14:paraId="2732B57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5F6879B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department,</w:t>
      </w:r>
    </w:p>
    <w:p w14:paraId="4613038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AVG(sales_amount) AS average_sales</w:t>
      </w:r>
    </w:p>
    <w:p w14:paraId="627B30E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2B0FE61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GROUP BY department</w:t>
      </w:r>
    </w:p>
    <w:p w14:paraId="1BFB91F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1D1CA49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6EE36DE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department_sales;</w:t>
      </w:r>
    </w:p>
    <w:p w14:paraId="25FD0FF7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Expected result will look similar to:</w:t>
      </w:r>
    </w:p>
    <w:p w14:paraId="785A3BB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>department | average_sales</w:t>
      </w:r>
    </w:p>
    <w:p w14:paraId="38B2A6A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-----------+--------------</w:t>
      </w:r>
    </w:p>
    <w:p w14:paraId="38B09BE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IT         | 89666.67</w:t>
      </w:r>
    </w:p>
    <w:p w14:paraId="6A59C61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HR         | 68333.33</w:t>
      </w:r>
    </w:p>
    <w:p w14:paraId="1110F35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Finance    | 92666.67</w:t>
      </w:r>
    </w:p>
    <w:p w14:paraId="52531C2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The CTE makes the query easier to understand.</w:t>
      </w:r>
    </w:p>
    <w:p w14:paraId="596CDB90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9732F2">
          <v:rect id="_x0000_i1029" style="width:0;height:1.5pt" o:hralign="center" o:hrstd="t" o:hr="t" fillcolor="#a0a0a0" stroked="f"/>
        </w:pict>
      </w:r>
    </w:p>
    <w:p w14:paraId="40300EC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6. Exercise 3 – CTE with Filtering</w:t>
      </w:r>
    </w:p>
    <w:p w14:paraId="0EB31474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Now find departments where the average sales are greater than 85000.</w:t>
      </w:r>
    </w:p>
    <w:p w14:paraId="07244FC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department_sales AS (</w:t>
      </w:r>
    </w:p>
    <w:p w14:paraId="1716450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4C62604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department,</w:t>
      </w:r>
    </w:p>
    <w:p w14:paraId="7513611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AVG(sales_amount) AS average_sales</w:t>
      </w:r>
    </w:p>
    <w:p w14:paraId="0381D55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26E2B78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GROUP BY department</w:t>
      </w:r>
    </w:p>
    <w:p w14:paraId="62A7D47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5B8DCC7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69E8D94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department_sales</w:t>
      </w:r>
    </w:p>
    <w:p w14:paraId="24E4448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WHERE average_sales &gt; 85000;</w:t>
      </w:r>
    </w:p>
    <w:p w14:paraId="64267AD6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This is easier to understand than putting everything into one large query.</w:t>
      </w:r>
    </w:p>
    <w:p w14:paraId="334344A0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8A76CF">
          <v:rect id="_x0000_i1030" style="width:0;height:1.5pt" o:hralign="center" o:hrstd="t" o:hr="t" fillcolor="#a0a0a0" stroked="f"/>
        </w:pict>
      </w:r>
    </w:p>
    <w:p w14:paraId="59C3F89C" w14:textId="77777777" w:rsidR="005A0C6D" w:rsidRDefault="005A0C6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6AC82A5" w14:textId="4AEBF933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Exercise 4 – CTE with Multiple Steps</w:t>
      </w:r>
    </w:p>
    <w:p w14:paraId="131CC996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We can use multiple CTEs.</w:t>
      </w:r>
    </w:p>
    <w:p w14:paraId="526E4A9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department_sales AS (</w:t>
      </w:r>
    </w:p>
    <w:p w14:paraId="6C2F9D0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79A7F52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department,</w:t>
      </w:r>
    </w:p>
    <w:p w14:paraId="3B74AA5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AVG(sales_amount) AS average_sales</w:t>
      </w:r>
    </w:p>
    <w:p w14:paraId="05B6B47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4D3677F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GROUP BY department</w:t>
      </w:r>
    </w:p>
    <w:p w14:paraId="3DA65D0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),</w:t>
      </w:r>
    </w:p>
    <w:p w14:paraId="324AFAB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high_performing_departments AS (</w:t>
      </w:r>
    </w:p>
    <w:p w14:paraId="0181AC1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 *</w:t>
      </w:r>
    </w:p>
    <w:p w14:paraId="66B3546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department_sales</w:t>
      </w:r>
    </w:p>
    <w:p w14:paraId="08BADFA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WHERE average_sales &gt; 85000</w:t>
      </w:r>
    </w:p>
    <w:p w14:paraId="0422A08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3F74F78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05485DB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high_performing_departments;</w:t>
      </w:r>
    </w:p>
    <w:p w14:paraId="443F27D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The query works in two steps:</w:t>
      </w:r>
    </w:p>
    <w:p w14:paraId="45E93DF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employee_sales</w:t>
      </w:r>
    </w:p>
    <w:p w14:paraId="1FFA660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</w:t>
      </w:r>
      <w:r w:rsidRPr="00D5312F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427D5D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department_sales</w:t>
      </w:r>
    </w:p>
    <w:p w14:paraId="674413D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</w:t>
      </w:r>
      <w:r w:rsidRPr="00D5312F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39B909E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high_performing_departments</w:t>
      </w:r>
    </w:p>
    <w:p w14:paraId="0ABE8A2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</w:t>
      </w:r>
      <w:r w:rsidRPr="00D5312F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AC62DA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Final Result</w:t>
      </w:r>
    </w:p>
    <w:p w14:paraId="2FD2C18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This is one of the main advantages of CTEs: </w:t>
      </w:r>
      <w:r w:rsidRPr="00D5312F">
        <w:rPr>
          <w:rFonts w:ascii="Georgia" w:eastAsia="Georgia Pro" w:hAnsi="Georgia" w:cs="Georgia Pro"/>
          <w:b/>
          <w:bCs/>
          <w:color w:val="000000" w:themeColor="text1"/>
        </w:rPr>
        <w:t>complex queries can be divided into logical steps.</w:t>
      </w:r>
    </w:p>
    <w:p w14:paraId="4356372C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9FCB7A4">
          <v:rect id="_x0000_i1031" style="width:0;height:1.5pt" o:hralign="center" o:hrstd="t" o:hr="t" fillcolor="#a0a0a0" stroked="f"/>
        </w:pict>
      </w:r>
    </w:p>
    <w:p w14:paraId="5D8F6D7F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8. Exercise 5 – ROW_NUMBER()</w:t>
      </w:r>
    </w:p>
    <w:p w14:paraId="62688B29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ROW_NUMBER() assigns a unique number to each row.</w:t>
      </w:r>
    </w:p>
    <w:p w14:paraId="5FAF7E8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Run:</w:t>
      </w:r>
    </w:p>
    <w:p w14:paraId="6A97058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3EBC9E4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6511028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department,</w:t>
      </w:r>
    </w:p>
    <w:p w14:paraId="5899DA3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21564C0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ROW_NUMBER() OVER (</w:t>
      </w:r>
    </w:p>
    <w:p w14:paraId="06AF514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0ECEEFF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row_number</w:t>
      </w:r>
    </w:p>
    <w:p w14:paraId="33D9577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74216EBE" w14:textId="642A28BF" w:rsidR="005A0C6D" w:rsidRDefault="005A0C6D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A0C6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06A15FB" wp14:editId="359559E6">
            <wp:extent cx="5468113" cy="2257740"/>
            <wp:effectExtent l="19050" t="19050" r="18415" b="28575"/>
            <wp:docPr id="106774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46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57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FC22B4" w14:textId="7B57D8B4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Example result:</w:t>
      </w:r>
    </w:p>
    <w:p w14:paraId="6ACC240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employee | sales | row_number</w:t>
      </w:r>
    </w:p>
    <w:p w14:paraId="348E720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---------+-------+-----------</w:t>
      </w:r>
    </w:p>
    <w:p w14:paraId="57B8BEB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Rohit    | 95000 | 1</w:t>
      </w:r>
    </w:p>
    <w:p w14:paraId="65798CA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Ankit    | 95000 | 2</w:t>
      </w:r>
    </w:p>
    <w:p w14:paraId="0316E86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>Priya    | 92000 | 3</w:t>
      </w:r>
    </w:p>
    <w:p w14:paraId="20DD535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    | 92000 | 4</w:t>
      </w:r>
    </w:p>
    <w:p w14:paraId="65D2E76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Pooja    | 88000 | 5</w:t>
      </w:r>
    </w:p>
    <w:p w14:paraId="67035C9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Amit     | 85000 | 6</w:t>
      </w:r>
    </w:p>
    <w:p w14:paraId="0704CDD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...</w:t>
      </w:r>
    </w:p>
    <w:p w14:paraId="5E59DD5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Notice that even employees with the same sales receive different row numbers.</w:t>
      </w:r>
    </w:p>
    <w:p w14:paraId="388E2954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E039E">
          <v:rect id="_x0000_i1032" style="width:0;height:1.5pt" o:hralign="center" o:hrstd="t" o:hr="t" fillcolor="#a0a0a0" stroked="f"/>
        </w:pict>
      </w:r>
    </w:p>
    <w:p w14:paraId="40D44E9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9. Exercise 6 – ROW_NUMBER() by Department</w:t>
      </w:r>
    </w:p>
    <w:p w14:paraId="2BD8A15F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We can restart the numbering for every department.</w:t>
      </w:r>
    </w:p>
    <w:p w14:paraId="30B3862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722ECC2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0859E3C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department,</w:t>
      </w:r>
    </w:p>
    <w:p w14:paraId="7B8448B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1CE7A01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ROW_NUMBER() OVER (</w:t>
      </w:r>
    </w:p>
    <w:p w14:paraId="7CF5E1A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PARTITION BY department</w:t>
      </w:r>
    </w:p>
    <w:p w14:paraId="7FDFC10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45FDFED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row_number</w:t>
      </w:r>
    </w:p>
    <w:p w14:paraId="3C26665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283097C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The important part is:</w:t>
      </w:r>
    </w:p>
    <w:p w14:paraId="6B3AAEE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PARTITION BY department</w:t>
      </w:r>
    </w:p>
    <w:p w14:paraId="45542A4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It means:</w:t>
      </w:r>
    </w:p>
    <w:p w14:paraId="48E6001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Start numbering again for each department.</w:t>
      </w:r>
    </w:p>
    <w:p w14:paraId="3A9F4615" w14:textId="77777777" w:rsid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>Example:</w:t>
      </w:r>
    </w:p>
    <w:p w14:paraId="09237215" w14:textId="3D839F98" w:rsidR="005A0C6D" w:rsidRPr="00D5312F" w:rsidRDefault="005A0C6D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A0C6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7D8E6BEC" wp14:editId="32195C46">
            <wp:extent cx="5943600" cy="1751965"/>
            <wp:effectExtent l="0" t="0" r="0" b="635"/>
            <wp:docPr id="71375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52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37F" w14:textId="4807B90A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IT</w:t>
      </w:r>
    </w:p>
    <w:p w14:paraId="432A9CC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Priya   92000   1</w:t>
      </w:r>
    </w:p>
    <w:p w14:paraId="54CE511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   92000   2</w:t>
      </w:r>
    </w:p>
    <w:p w14:paraId="0A0AD44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Amit    85000   3</w:t>
      </w:r>
    </w:p>
    <w:p w14:paraId="5C7E5C3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and:</w:t>
      </w:r>
    </w:p>
    <w:p w14:paraId="497A87A1" w14:textId="6B529D75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HR</w:t>
      </w:r>
    </w:p>
    <w:p w14:paraId="7CB1FEB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Sneha   70000   1</w:t>
      </w:r>
    </w:p>
    <w:p w14:paraId="5386449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Neha    70000   2</w:t>
      </w:r>
    </w:p>
    <w:p w14:paraId="6101599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Vikas   65000   3</w:t>
      </w:r>
    </w:p>
    <w:p w14:paraId="0BD72424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7D9399">
          <v:rect id="_x0000_i1033" style="width:0;height:1.5pt" o:hralign="center" o:hrstd="t" o:hr="t" fillcolor="#a0a0a0" stroked="f"/>
        </w:pict>
      </w:r>
    </w:p>
    <w:p w14:paraId="17D33379" w14:textId="77777777" w:rsidR="005A0C6D" w:rsidRDefault="005A0C6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7923F96" w14:textId="11F5A54D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10. Exercise 7 – RANK()</w:t>
      </w:r>
    </w:p>
    <w:p w14:paraId="209E3469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Now use RANK().</w:t>
      </w:r>
    </w:p>
    <w:p w14:paraId="704D6E9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65989DE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2AED808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department,</w:t>
      </w:r>
    </w:p>
    <w:p w14:paraId="74679E7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46363D2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RANK() OVER (</w:t>
      </w:r>
    </w:p>
    <w:p w14:paraId="29D3DA0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3F5F28F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sales_rank</w:t>
      </w:r>
    </w:p>
    <w:p w14:paraId="40B4367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5C9A7B26" w14:textId="77777777" w:rsid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If two employees have the same sales, they receive the same rank.</w:t>
      </w:r>
    </w:p>
    <w:p w14:paraId="26DB1C53" w14:textId="5166BB63" w:rsidR="005A0C6D" w:rsidRPr="00D5312F" w:rsidRDefault="005A0C6D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A0C6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6D2FAE76" wp14:editId="760C3623">
            <wp:extent cx="5943600" cy="1779270"/>
            <wp:effectExtent l="19050" t="19050" r="19050" b="11430"/>
            <wp:docPr id="96443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7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734DA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For example:</w:t>
      </w:r>
    </w:p>
    <w:p w14:paraId="3B77BCC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Rohit    95000   1</w:t>
      </w:r>
    </w:p>
    <w:p w14:paraId="7B9179A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Ankit    95000   1</w:t>
      </w:r>
    </w:p>
    <w:p w14:paraId="16F4DC5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Priya    92000   3</w:t>
      </w:r>
    </w:p>
    <w:p w14:paraId="4AB5424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    92000   3</w:t>
      </w:r>
    </w:p>
    <w:p w14:paraId="26BC8DB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Pooja    88000   5</w:t>
      </w:r>
    </w:p>
    <w:p w14:paraId="2A964D60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Notice the gap after tied values.</w:t>
      </w:r>
    </w:p>
    <w:p w14:paraId="63231AD0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942E32">
          <v:rect id="_x0000_i1034" style="width:0;height:1.5pt" o:hralign="center" o:hrstd="t" o:hr="t" fillcolor="#a0a0a0" stroked="f"/>
        </w:pict>
      </w:r>
    </w:p>
    <w:p w14:paraId="54C88D94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11. Exercise 8 – DENSE_RANK()</w:t>
      </w:r>
    </w:p>
    <w:p w14:paraId="2CEC55D0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Now use:</w:t>
      </w:r>
    </w:p>
    <w:p w14:paraId="01A4C76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2981C4A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7261400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department,</w:t>
      </w:r>
    </w:p>
    <w:p w14:paraId="17E18B2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42A4CB3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DENSE_RANK() OVER (</w:t>
      </w:r>
    </w:p>
    <w:p w14:paraId="4714A13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7D7AC46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sales_rank</w:t>
      </w:r>
    </w:p>
    <w:p w14:paraId="69CE81E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325B7CE0" w14:textId="77777777" w:rsid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Result:</w:t>
      </w:r>
    </w:p>
    <w:p w14:paraId="7ACCA99D" w14:textId="23621A9C" w:rsidR="005A0C6D" w:rsidRPr="00D5312F" w:rsidRDefault="005A0C6D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A0C6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05A39909" wp14:editId="5C6A4320">
            <wp:extent cx="5943600" cy="1847215"/>
            <wp:effectExtent l="19050" t="19050" r="19050" b="19685"/>
            <wp:docPr id="71077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74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D2690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Rohit    95000   1</w:t>
      </w:r>
    </w:p>
    <w:p w14:paraId="7515031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Ankit    95000   1</w:t>
      </w:r>
    </w:p>
    <w:p w14:paraId="422494C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Priya    92000   2</w:t>
      </w:r>
    </w:p>
    <w:p w14:paraId="106D314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    92000   2</w:t>
      </w:r>
    </w:p>
    <w:p w14:paraId="48090C9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Pooja    88000   3</w:t>
      </w:r>
    </w:p>
    <w:p w14:paraId="1E360BB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Amit     85000   4</w:t>
      </w:r>
    </w:p>
    <w:p w14:paraId="1A6BA700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Unlike RANK(), DENSE_RANK() does not skip numbers.</w:t>
      </w:r>
    </w:p>
    <w:p w14:paraId="2EF25DBA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BD174C">
          <v:rect id="_x0000_i1035" style="width:0;height:1.5pt" o:hralign="center" o:hrstd="t" o:hr="t" fillcolor="#a0a0a0" stroked="f"/>
        </w:pict>
      </w:r>
    </w:p>
    <w:p w14:paraId="2302814A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12. Exercise 9 – Understand the Difference</w:t>
      </w:r>
    </w:p>
    <w:p w14:paraId="3226A9C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Run all three functions together:</w:t>
      </w:r>
    </w:p>
    <w:p w14:paraId="104B41F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322E1C9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2E0C66E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2CD3E09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575CD22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ROW_NUMBER() OVER (</w:t>
      </w:r>
    </w:p>
    <w:p w14:paraId="1EF8252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30B6E97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row_number,</w:t>
      </w:r>
    </w:p>
    <w:p w14:paraId="74285ED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4BCA3BC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RANK() OVER (</w:t>
      </w:r>
    </w:p>
    <w:p w14:paraId="286563E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54B7018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rank,</w:t>
      </w:r>
    </w:p>
    <w:p w14:paraId="0BC2FCC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52690D0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DENSE_RANK() OVER (</w:t>
      </w:r>
    </w:p>
    <w:p w14:paraId="2324B29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51E4DCF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dense_rank</w:t>
      </w:r>
    </w:p>
    <w:p w14:paraId="53FCF45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2A35E7C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6528D2FE" w14:textId="739DFB30" w:rsid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You will see something like:</w:t>
      </w:r>
    </w:p>
    <w:p w14:paraId="108E9A62" w14:textId="2BE7580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Employee | Sales | ROW_NUMBER | RANK | DENSE_RANK</w:t>
      </w:r>
    </w:p>
    <w:p w14:paraId="49C550E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---------+-------+------------+------+-----------</w:t>
      </w:r>
    </w:p>
    <w:p w14:paraId="31BCB92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Rohit    | 95000 | 1          | 1    | 1</w:t>
      </w:r>
    </w:p>
    <w:p w14:paraId="3018F3B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Ankit    | 95000 | 2          | 1    | 1</w:t>
      </w:r>
    </w:p>
    <w:p w14:paraId="4849F9A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Priya    | 92000 | 3          | 3    | 2</w:t>
      </w:r>
    </w:p>
    <w:p w14:paraId="58FAB35C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    | 92000 | 4          | 3    | 2</w:t>
      </w:r>
    </w:p>
    <w:p w14:paraId="24BFC5C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>Pooja    | 88000 | 5          | 5    | 3</w:t>
      </w:r>
    </w:p>
    <w:p w14:paraId="6C128E8C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Remember</w:t>
      </w:r>
    </w:p>
    <w:p w14:paraId="1EF3805B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ROW_NUMBER()</w:t>
      </w:r>
    </w:p>
    <w:p w14:paraId="7E8FE15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Every row gets a unique number.</w:t>
      </w:r>
    </w:p>
    <w:p w14:paraId="70C404D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2AF9B3D9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RANK()</w:t>
      </w:r>
    </w:p>
    <w:p w14:paraId="4875514A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Same values get the same rank,</w:t>
      </w:r>
    </w:p>
    <w:p w14:paraId="57BC6C55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but gaps are created.</w:t>
      </w:r>
    </w:p>
    <w:p w14:paraId="7294DAA8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539560C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DENSE_RANK()</w:t>
      </w:r>
    </w:p>
    <w:p w14:paraId="24AFAFC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Same values get the same rank,</w:t>
      </w:r>
    </w:p>
    <w:p w14:paraId="02F64EB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without gaps.</w:t>
      </w:r>
    </w:p>
    <w:p w14:paraId="3E358C08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337E00">
          <v:rect id="_x0000_i1036" style="width:0;height:1.5pt" o:hralign="center" o:hrstd="t" o:hr="t" fillcolor="#a0a0a0" stroked="f"/>
        </w:pict>
      </w:r>
    </w:p>
    <w:p w14:paraId="2749DD6F" w14:textId="6A333AEE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13. Exercise 10 – Find Top Employee in Each Department</w:t>
      </w:r>
    </w:p>
    <w:p w14:paraId="57C0C397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This is a very common real-world use case.</w:t>
      </w:r>
    </w:p>
    <w:p w14:paraId="191C50A6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First create a ranking:</w:t>
      </w:r>
    </w:p>
    <w:p w14:paraId="6E4EAD2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ranked_employees AS (</w:t>
      </w:r>
    </w:p>
    <w:p w14:paraId="5B55512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7317814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67C8B7B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department,</w:t>
      </w:r>
    </w:p>
    <w:p w14:paraId="1A3D102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sales_amount,</w:t>
      </w:r>
    </w:p>
    <w:p w14:paraId="33A1306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ROW_NUMBER() OVER (</w:t>
      </w:r>
    </w:p>
    <w:p w14:paraId="49CB053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    PARTITION BY department</w:t>
      </w:r>
    </w:p>
    <w:p w14:paraId="0C94A78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 xml:space="preserve">            ORDER BY sales_amount DESC</w:t>
      </w:r>
    </w:p>
    <w:p w14:paraId="3DEB28D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) AS row_number</w:t>
      </w:r>
    </w:p>
    <w:p w14:paraId="018A178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29B42BB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7FFEF23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729FE7C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ranked_employees</w:t>
      </w:r>
    </w:p>
    <w:p w14:paraId="7B8CEA1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WHERE row_number = 1;</w:t>
      </w:r>
    </w:p>
    <w:p w14:paraId="67FDFC07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This returns the highest-selling employee from each department.</w:t>
      </w:r>
    </w:p>
    <w:p w14:paraId="15BA79E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Example:</w:t>
      </w:r>
    </w:p>
    <w:p w14:paraId="2DE25E5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IT       | Priya | 92000</w:t>
      </w:r>
    </w:p>
    <w:p w14:paraId="604A12E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HR       | Sneha | 70000</w:t>
      </w:r>
    </w:p>
    <w:p w14:paraId="14C35BC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Finance  | Rohit | 95000</w:t>
      </w:r>
    </w:p>
    <w:p w14:paraId="25A53F9B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759319">
          <v:rect id="_x0000_i1037" style="width:0;height:1.5pt" o:hralign="center" o:hrstd="t" o:hr="t" fillcolor="#a0a0a0" stroked="f"/>
        </w:pict>
      </w:r>
    </w:p>
    <w:p w14:paraId="4F85F460" w14:textId="3C5406E5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14. Exercise 11 – Find Top 2 Employees</w:t>
      </w:r>
      <w:r w:rsidR="00A5456B">
        <w:rPr>
          <w:rFonts w:ascii="Georgia" w:eastAsia="Georgia Pro" w:hAnsi="Georgia" w:cs="Georgia Pro"/>
          <w:b/>
          <w:bCs/>
          <w:color w:val="000000" w:themeColor="text1"/>
        </w:rPr>
        <w:t xml:space="preserve"> in each department</w:t>
      </w:r>
    </w:p>
    <w:p w14:paraId="60FCE34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Modify the previous query:</w:t>
      </w:r>
    </w:p>
    <w:p w14:paraId="60A759C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ranked_employees AS (</w:t>
      </w:r>
    </w:p>
    <w:p w14:paraId="0F2B27D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05A43E1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08EDFFA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department,</w:t>
      </w:r>
    </w:p>
    <w:p w14:paraId="2D75453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sales_amount,</w:t>
      </w:r>
    </w:p>
    <w:p w14:paraId="06EE2F5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ROW_NUMBER() OVER (</w:t>
      </w:r>
    </w:p>
    <w:p w14:paraId="7A9C0CC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    PARTITION BY department</w:t>
      </w:r>
    </w:p>
    <w:p w14:paraId="4FA404A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    ORDER BY sales_amount DESC</w:t>
      </w:r>
    </w:p>
    <w:p w14:paraId="6252DE4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 xml:space="preserve">        ) AS row_number</w:t>
      </w:r>
    </w:p>
    <w:p w14:paraId="2025DCF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679B297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4693122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132D0E8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ranked_employees</w:t>
      </w:r>
    </w:p>
    <w:p w14:paraId="42943EF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WHERE row_number &lt;= 2;</w:t>
      </w:r>
    </w:p>
    <w:p w14:paraId="4C417535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This returns the top two employees from every department.</w:t>
      </w:r>
    </w:p>
    <w:p w14:paraId="07EDE366" w14:textId="0670267C" w:rsidR="00D5312F" w:rsidRPr="00FF0DFB" w:rsidRDefault="00671E3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1E3B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17811FD1" wp14:editId="16B4355D">
            <wp:extent cx="5725324" cy="1743318"/>
            <wp:effectExtent l="19050" t="19050" r="27940" b="28575"/>
            <wp:docPr id="14801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21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43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D5312F" w:rsidRPr="00FF0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2A6666"/>
    <w:multiLevelType w:val="multilevel"/>
    <w:tmpl w:val="42F2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3826"/>
    <w:multiLevelType w:val="multilevel"/>
    <w:tmpl w:val="ACB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916D1"/>
    <w:multiLevelType w:val="multilevel"/>
    <w:tmpl w:val="20D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A5459"/>
    <w:multiLevelType w:val="multilevel"/>
    <w:tmpl w:val="2CC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4102E"/>
    <w:multiLevelType w:val="multilevel"/>
    <w:tmpl w:val="D58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6478E"/>
    <w:multiLevelType w:val="multilevel"/>
    <w:tmpl w:val="9782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E44AC"/>
    <w:multiLevelType w:val="hybridMultilevel"/>
    <w:tmpl w:val="92E84168"/>
    <w:lvl w:ilvl="0" w:tplc="7ED8B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2213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564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D29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D6F7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825F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CA4F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D692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2015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36739632">
    <w:abstractNumId w:val="14"/>
  </w:num>
  <w:num w:numId="2" w16cid:durableId="1568493317">
    <w:abstractNumId w:val="13"/>
  </w:num>
  <w:num w:numId="3" w16cid:durableId="266889248">
    <w:abstractNumId w:val="18"/>
  </w:num>
  <w:num w:numId="4" w16cid:durableId="1620868976">
    <w:abstractNumId w:val="11"/>
  </w:num>
  <w:num w:numId="5" w16cid:durableId="775029578">
    <w:abstractNumId w:val="9"/>
  </w:num>
  <w:num w:numId="6" w16cid:durableId="1546137626">
    <w:abstractNumId w:val="15"/>
  </w:num>
  <w:num w:numId="7" w16cid:durableId="1367365827">
    <w:abstractNumId w:val="10"/>
  </w:num>
  <w:num w:numId="8" w16cid:durableId="1347563708">
    <w:abstractNumId w:val="1"/>
  </w:num>
  <w:num w:numId="9" w16cid:durableId="324170417">
    <w:abstractNumId w:val="2"/>
  </w:num>
  <w:num w:numId="10" w16cid:durableId="2002074553">
    <w:abstractNumId w:val="16"/>
  </w:num>
  <w:num w:numId="11" w16cid:durableId="980501955">
    <w:abstractNumId w:val="4"/>
  </w:num>
  <w:num w:numId="12" w16cid:durableId="2135557246">
    <w:abstractNumId w:val="17"/>
  </w:num>
  <w:num w:numId="13" w16cid:durableId="1154759904">
    <w:abstractNumId w:val="7"/>
  </w:num>
  <w:num w:numId="14" w16cid:durableId="1306738602">
    <w:abstractNumId w:val="19"/>
  </w:num>
  <w:num w:numId="15" w16cid:durableId="1564219143">
    <w:abstractNumId w:val="8"/>
  </w:num>
  <w:num w:numId="16" w16cid:durableId="1881160283">
    <w:abstractNumId w:val="5"/>
  </w:num>
  <w:num w:numId="17" w16cid:durableId="756825072">
    <w:abstractNumId w:val="0"/>
  </w:num>
  <w:num w:numId="18" w16cid:durableId="479925643">
    <w:abstractNumId w:val="6"/>
  </w:num>
  <w:num w:numId="19" w16cid:durableId="1472016352">
    <w:abstractNumId w:val="3"/>
  </w:num>
  <w:num w:numId="20" w16cid:durableId="216167205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4A85"/>
    <w:rsid w:val="00065081"/>
    <w:rsid w:val="000763A6"/>
    <w:rsid w:val="000B7487"/>
    <w:rsid w:val="00164260"/>
    <w:rsid w:val="001861EB"/>
    <w:rsid w:val="001F6E2E"/>
    <w:rsid w:val="002B345F"/>
    <w:rsid w:val="003203BF"/>
    <w:rsid w:val="00326D57"/>
    <w:rsid w:val="00337DBA"/>
    <w:rsid w:val="003F0B6B"/>
    <w:rsid w:val="004522A3"/>
    <w:rsid w:val="00456590"/>
    <w:rsid w:val="00516C3F"/>
    <w:rsid w:val="005A0C6D"/>
    <w:rsid w:val="00642ADF"/>
    <w:rsid w:val="00671E3B"/>
    <w:rsid w:val="0068072A"/>
    <w:rsid w:val="006F4D38"/>
    <w:rsid w:val="00751D6E"/>
    <w:rsid w:val="00971BA2"/>
    <w:rsid w:val="00A240F8"/>
    <w:rsid w:val="00A5456B"/>
    <w:rsid w:val="00A84E8B"/>
    <w:rsid w:val="00B575B3"/>
    <w:rsid w:val="00BD6873"/>
    <w:rsid w:val="00C02352"/>
    <w:rsid w:val="00C45B66"/>
    <w:rsid w:val="00C7771D"/>
    <w:rsid w:val="00D5312F"/>
    <w:rsid w:val="00D624F6"/>
    <w:rsid w:val="00DA7A76"/>
    <w:rsid w:val="00EB5DBA"/>
    <w:rsid w:val="00EC762E"/>
    <w:rsid w:val="00FF0DFB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2026-08-09T09:05:00Z</dcterms:created>
  <dcterms:modified xsi:type="dcterms:W3CDTF">2026-08-11T09:32:00Z</dcterms:modified>
</cp:coreProperties>
</file>