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1204480D" w:rsidR="00DA7A76" w:rsidRDefault="000763A6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E6565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F4D38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6565A" w:rsidRPr="00E6565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Multi-Column Indexes and Their Advantages in PostgreSQL</w:t>
      </w:r>
    </w:p>
    <w:p w14:paraId="79F25F22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35F81FC5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0AE7A482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In this lab, you will learn how </w:t>
      </w:r>
      <w:r w:rsidRPr="00E6565A">
        <w:rPr>
          <w:rFonts w:ascii="Georgia" w:eastAsia="Georgia Pro" w:hAnsi="Georgia" w:cs="Georgia Pro"/>
          <w:b/>
          <w:bCs/>
          <w:color w:val="000000" w:themeColor="text1"/>
        </w:rPr>
        <w:t>multi-column indexes</w:t>
      </w:r>
      <w:r w:rsidRPr="00E6565A">
        <w:rPr>
          <w:rFonts w:ascii="Georgia" w:eastAsia="Georgia Pro" w:hAnsi="Georgia" w:cs="Georgia Pro"/>
          <w:color w:val="000000" w:themeColor="text1"/>
        </w:rPr>
        <w:t xml:space="preserve"> can improve query performance when queries frequently use more than one column for filtering or sorting.</w:t>
      </w:r>
    </w:p>
    <w:p w14:paraId="739EBDD4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We will:</w:t>
      </w:r>
    </w:p>
    <w:p w14:paraId="2BE56D78" w14:textId="77777777" w:rsidR="00E6565A" w:rsidRPr="00E6565A" w:rsidRDefault="00E6565A" w:rsidP="00E6565A">
      <w:pPr>
        <w:numPr>
          <w:ilvl w:val="0"/>
          <w:numId w:val="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Create a sample table </w:t>
      </w:r>
    </w:p>
    <w:p w14:paraId="1BA56D63" w14:textId="77777777" w:rsidR="00E6565A" w:rsidRPr="00E6565A" w:rsidRDefault="00E6565A" w:rsidP="00E6565A">
      <w:pPr>
        <w:numPr>
          <w:ilvl w:val="0"/>
          <w:numId w:val="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Insert test data </w:t>
      </w:r>
    </w:p>
    <w:p w14:paraId="34622BCF" w14:textId="77777777" w:rsidR="00E6565A" w:rsidRPr="00E6565A" w:rsidRDefault="00E6565A" w:rsidP="00E6565A">
      <w:pPr>
        <w:numPr>
          <w:ilvl w:val="0"/>
          <w:numId w:val="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Run queries without indexes </w:t>
      </w:r>
    </w:p>
    <w:p w14:paraId="35376A8F" w14:textId="77777777" w:rsidR="00E6565A" w:rsidRPr="00E6565A" w:rsidRDefault="00E6565A" w:rsidP="00E6565A">
      <w:pPr>
        <w:numPr>
          <w:ilvl w:val="0"/>
          <w:numId w:val="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Create a multi-column index </w:t>
      </w:r>
    </w:p>
    <w:p w14:paraId="29FFB8EE" w14:textId="77777777" w:rsidR="00E6565A" w:rsidRPr="00E6565A" w:rsidRDefault="00E6565A" w:rsidP="00E6565A">
      <w:pPr>
        <w:numPr>
          <w:ilvl w:val="0"/>
          <w:numId w:val="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Compare query execution plans </w:t>
      </w:r>
    </w:p>
    <w:p w14:paraId="52665927" w14:textId="77777777" w:rsidR="00E6565A" w:rsidRPr="00E6565A" w:rsidRDefault="00E6565A" w:rsidP="00E6565A">
      <w:pPr>
        <w:numPr>
          <w:ilvl w:val="0"/>
          <w:numId w:val="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Understand column order in multi-column indexes </w:t>
      </w:r>
    </w:p>
    <w:p w14:paraId="3B770D14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Estimated Time</w:t>
      </w:r>
    </w:p>
    <w:p w14:paraId="613D7EEC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30–45 minutes</w:t>
      </w:r>
    </w:p>
    <w:p w14:paraId="0F3B0897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DF1E3E">
          <v:rect id="_x0000_i1026" style="width:0;height:1.5pt" o:hralign="center" o:hrstd="t" o:hr="t" fillcolor="#a0a0a0" stroked="f"/>
        </w:pict>
      </w:r>
    </w:p>
    <w:p w14:paraId="66C54F10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2. Learning Objectives</w:t>
      </w:r>
    </w:p>
    <w:p w14:paraId="3A76FA38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After completing this lab, you will be able to:</w:t>
      </w:r>
    </w:p>
    <w:p w14:paraId="016A1548" w14:textId="77777777" w:rsidR="00E6565A" w:rsidRPr="00E6565A" w:rsidRDefault="00E6565A" w:rsidP="00E6565A">
      <w:pPr>
        <w:numPr>
          <w:ilvl w:val="0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Understand multi-column indexes. </w:t>
      </w:r>
    </w:p>
    <w:p w14:paraId="5DBF23F3" w14:textId="77777777" w:rsidR="00E6565A" w:rsidRPr="00E6565A" w:rsidRDefault="00E6565A" w:rsidP="00E6565A">
      <w:pPr>
        <w:numPr>
          <w:ilvl w:val="0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Create a multi-column index. </w:t>
      </w:r>
    </w:p>
    <w:p w14:paraId="08D31559" w14:textId="77777777" w:rsidR="00E6565A" w:rsidRPr="00E6565A" w:rsidRDefault="00E6565A" w:rsidP="00E6565A">
      <w:pPr>
        <w:numPr>
          <w:ilvl w:val="0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Use EXPLAIN to examine query execution. </w:t>
      </w:r>
    </w:p>
    <w:p w14:paraId="24E69DC6" w14:textId="77777777" w:rsidR="00E6565A" w:rsidRPr="00E6565A" w:rsidRDefault="00E6565A" w:rsidP="00E6565A">
      <w:pPr>
        <w:numPr>
          <w:ilvl w:val="0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Understand the importance of column order. </w:t>
      </w:r>
    </w:p>
    <w:p w14:paraId="3E3F6F60" w14:textId="77777777" w:rsidR="00E6565A" w:rsidRPr="00E6565A" w:rsidRDefault="00E6565A" w:rsidP="00E6565A">
      <w:pPr>
        <w:numPr>
          <w:ilvl w:val="0"/>
          <w:numId w:val="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Identify queries that can benefit from multi-column indexes. </w:t>
      </w:r>
    </w:p>
    <w:p w14:paraId="22A0836E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397E9EB">
          <v:rect id="_x0000_i1027" style="width:0;height:1.5pt" o:hralign="center" o:hrstd="t" o:hr="t" fillcolor="#a0a0a0" stroked="f"/>
        </w:pict>
      </w:r>
    </w:p>
    <w:p w14:paraId="02DEC65E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3. Create the Sample Table</w:t>
      </w:r>
    </w:p>
    <w:p w14:paraId="376CA87D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a table for customer orders:</w:t>
      </w:r>
    </w:p>
    <w:p w14:paraId="5E88A0EC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TABLE orders (</w:t>
      </w:r>
    </w:p>
    <w:p w14:paraId="3A92629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order_id SERIAL PRIMARY KEY,</w:t>
      </w:r>
    </w:p>
    <w:p w14:paraId="1CDD011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customer_name VARCHAR(100),</w:t>
      </w:r>
    </w:p>
    <w:p w14:paraId="657EA43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city VARCHAR(50),</w:t>
      </w:r>
    </w:p>
    <w:p w14:paraId="466ED74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status VARCHAR(20),</w:t>
      </w:r>
    </w:p>
    <w:p w14:paraId="25459DF4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order_date DATE,</w:t>
      </w:r>
    </w:p>
    <w:p w14:paraId="7AC9675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amount NUMERIC(10,2)</w:t>
      </w:r>
    </w:p>
    <w:p w14:paraId="1B8E5C4F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);</w:t>
      </w:r>
    </w:p>
    <w:p w14:paraId="3F780529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F5BB75">
          <v:rect id="_x0000_i1028" style="width:0;height:1.5pt" o:hralign="center" o:hrstd="t" o:hr="t" fillcolor="#a0a0a0" stroked="f"/>
        </w:pict>
      </w:r>
    </w:p>
    <w:p w14:paraId="7A6AD427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4. Insert Sample Data</w:t>
      </w:r>
    </w:p>
    <w:p w14:paraId="6F59C956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Insert some sample records:</w:t>
      </w:r>
    </w:p>
    <w:p w14:paraId="628DDB1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INSERT INTO orders</w:t>
      </w:r>
    </w:p>
    <w:p w14:paraId="771B862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(customer_name, city, status, order_date, amount)</w:t>
      </w:r>
    </w:p>
    <w:p w14:paraId="75F777B6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VALUES</w:t>
      </w:r>
    </w:p>
    <w:p w14:paraId="31B87BA0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('Amit', 'Delhi', 'Completed', '2026-01-10', 5000),</w:t>
      </w:r>
    </w:p>
    <w:p w14:paraId="0D6B825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('Priya', 'Mumbai', 'Pending', '2026-01-15', 7000),</w:t>
      </w:r>
    </w:p>
    <w:p w14:paraId="7075106F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('Rahul', 'Delhi', 'Completed', '2026-02-05', 3500),</w:t>
      </w:r>
    </w:p>
    <w:p w14:paraId="56046CA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('Sneha', 'Bangalore', 'Cancelled', '2026-02-10', 2500),</w:t>
      </w:r>
    </w:p>
    <w:p w14:paraId="02CA40E2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('Vikas', 'Delhi', 'Pending', '2026-02-15', 8000),</w:t>
      </w:r>
    </w:p>
    <w:p w14:paraId="2427C045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('Neha', 'Mumbai', 'Completed', '2026-03-01', 4500),</w:t>
      </w:r>
    </w:p>
    <w:p w14:paraId="2407EA5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('Rohit', 'Delhi', 'Completed', '2026-03-05', 9000),</w:t>
      </w:r>
    </w:p>
    <w:p w14:paraId="5EB4E856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('Pooja', 'Bangalore', 'Pending', '2026-03-10', 6500),</w:t>
      </w:r>
    </w:p>
    <w:p w14:paraId="5D420CF2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('Ankit', 'Mumbai', 'Completed', '2026-03-15', 5500),</w:t>
      </w:r>
    </w:p>
    <w:p w14:paraId="49F79AB9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('Kavita', 'Delhi', 'Pending', '2026-03-20', 7200);</w:t>
      </w:r>
    </w:p>
    <w:p w14:paraId="2F915C24" w14:textId="77777777" w:rsid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3AF779E2" w14:textId="0C90F19A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lastRenderedPageBreak/>
        <w:t>Check the data:</w:t>
      </w:r>
    </w:p>
    <w:p w14:paraId="430BA24D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305E3D9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orders;</w:t>
      </w:r>
    </w:p>
    <w:p w14:paraId="1AAE7BFA" w14:textId="40370476" w:rsidR="003B4ADB" w:rsidRDefault="003B4ADB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B4ADB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19B2E854" wp14:editId="6F8A8C83">
            <wp:extent cx="6029864" cy="1795145"/>
            <wp:effectExtent l="0" t="0" r="9525" b="0"/>
            <wp:docPr id="19425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6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824" cy="179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86A0" w14:textId="0E1D7216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253E3D">
          <v:rect id="_x0000_i1029" style="width:0;height:1.5pt" o:hralign="center" o:hrstd="t" o:hr="t" fillcolor="#a0a0a0" stroked="f"/>
        </w:pict>
      </w:r>
    </w:p>
    <w:p w14:paraId="46D26784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5. Exercise 1 – Query Without a Multi-Column Index</w:t>
      </w:r>
    </w:p>
    <w:p w14:paraId="10DA000F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Suppose we frequently search for orders using:</w:t>
      </w:r>
    </w:p>
    <w:p w14:paraId="1640EF68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City + Status</w:t>
      </w:r>
    </w:p>
    <w:p w14:paraId="542D25D9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Run:</w:t>
      </w:r>
    </w:p>
    <w:p w14:paraId="6311D11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EXPLAIN</w:t>
      </w:r>
    </w:p>
    <w:p w14:paraId="3D8F68B3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41B072D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29329DD0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</w:t>
      </w:r>
    </w:p>
    <w:p w14:paraId="15DD0A22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AND status = 'Completed';</w:t>
      </w:r>
    </w:p>
    <w:p w14:paraId="5BDA7E76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Because the table is very small, PostgreSQL may choose a sequential scan.</w:t>
      </w:r>
    </w:p>
    <w:p w14:paraId="683252FA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You may see something similar to:</w:t>
      </w:r>
    </w:p>
    <w:p w14:paraId="6DA6200D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Seq Scan on orders</w:t>
      </w:r>
    </w:p>
    <w:p w14:paraId="19288DC2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This is normal for a small table.</w:t>
      </w:r>
    </w:p>
    <w:p w14:paraId="43D308D8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D16F9E">
          <v:rect id="_x0000_i1030" style="width:0;height:1.5pt" o:hralign="center" o:hrstd="t" o:hr="t" fillcolor="#a0a0a0" stroked="f"/>
        </w:pict>
      </w:r>
    </w:p>
    <w:p w14:paraId="2E6877BF" w14:textId="77777777" w:rsidR="003B4ADB" w:rsidRDefault="003B4ADB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207173F" w14:textId="3F5B58BF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Exercise 2 – Create a Multi-Column Index</w:t>
      </w:r>
    </w:p>
    <w:p w14:paraId="35137805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an index on city and status:</w:t>
      </w:r>
    </w:p>
    <w:p w14:paraId="46F0312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INDEX idx_orders_city_status</w:t>
      </w:r>
    </w:p>
    <w:p w14:paraId="0799AC9D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ON orders(city, status);</w:t>
      </w:r>
    </w:p>
    <w:p w14:paraId="2D7FAC8C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Check the index:</w:t>
      </w:r>
    </w:p>
    <w:p w14:paraId="160B427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\d orders</w:t>
      </w:r>
    </w:p>
    <w:p w14:paraId="5A5DD169" w14:textId="77777777" w:rsid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49018D45" w14:textId="61963435" w:rsid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You should see:</w:t>
      </w:r>
    </w:p>
    <w:p w14:paraId="0B0B8390" w14:textId="736D2DCD" w:rsidR="003B4ADB" w:rsidRPr="00E6565A" w:rsidRDefault="003B4ADB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B4ADB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3E8317F8" wp14:editId="3676098C">
            <wp:extent cx="5943600" cy="1578610"/>
            <wp:effectExtent l="0" t="0" r="0" b="2540"/>
            <wp:docPr id="122363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4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7930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idx_orders_city_status</w:t>
      </w:r>
    </w:p>
    <w:p w14:paraId="10572093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B3E8D8">
          <v:rect id="_x0000_i1031" style="width:0;height:1.5pt" o:hralign="center" o:hrstd="t" o:hr="t" fillcolor="#a0a0a0" stroked="f"/>
        </w:pict>
      </w:r>
    </w:p>
    <w:p w14:paraId="79895DB9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7. Exercise 3 – Use the Multi-Column Index</w:t>
      </w:r>
    </w:p>
    <w:p w14:paraId="25DD767F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Run:</w:t>
      </w:r>
    </w:p>
    <w:p w14:paraId="3C17BC6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EXPLAIN</w:t>
      </w:r>
    </w:p>
    <w:p w14:paraId="75A2B1B2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7D87FF6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655E41D3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</w:t>
      </w:r>
    </w:p>
    <w:p w14:paraId="6C101E0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AND status = 'Completed';</w:t>
      </w:r>
    </w:p>
    <w:p w14:paraId="415D05B4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PostgreSQL may now choose an index-based execution plan.</w:t>
      </w:r>
    </w:p>
    <w:p w14:paraId="28B09A57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For a small table, PostgreSQL may </w:t>
      </w:r>
      <w:r w:rsidRPr="00E6565A">
        <w:rPr>
          <w:rFonts w:ascii="Georgia" w:eastAsia="Georgia Pro" w:hAnsi="Georgia" w:cs="Georgia Pro"/>
          <w:b/>
          <w:bCs/>
          <w:color w:val="000000" w:themeColor="text1"/>
        </w:rPr>
        <w:t>still choose a sequential scan</w:t>
      </w:r>
      <w:r w:rsidRPr="00E6565A">
        <w:rPr>
          <w:rFonts w:ascii="Georgia" w:eastAsia="Georgia Pro" w:hAnsi="Georgia" w:cs="Georgia Pro"/>
          <w:color w:val="000000" w:themeColor="text1"/>
        </w:rPr>
        <w:t>. This does not mean the index is incorrect.</w:t>
      </w:r>
    </w:p>
    <w:p w14:paraId="1A1DCE2E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lastRenderedPageBreak/>
        <w:t>PostgreSQL considers the estimated cost of each execution plan.</w:t>
      </w:r>
    </w:p>
    <w:p w14:paraId="047B74A2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F8AE9D">
          <v:rect id="_x0000_i1032" style="width:0;height:1.5pt" o:hralign="center" o:hrstd="t" o:hr="t" fillcolor="#a0a0a0" stroked="f"/>
        </w:pict>
      </w:r>
    </w:p>
    <w:p w14:paraId="0F362DFE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8. Exercise 4 – Test with ANALYZE</w:t>
      </w:r>
    </w:p>
    <w:p w14:paraId="2C8F1329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Run:</w:t>
      </w:r>
    </w:p>
    <w:p w14:paraId="07DED3F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ANALYZE orders;</w:t>
      </w:r>
    </w:p>
    <w:p w14:paraId="0A76ED9F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Then:</w:t>
      </w:r>
    </w:p>
    <w:p w14:paraId="0F86B166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EXPLAIN ANALYZE</w:t>
      </w:r>
    </w:p>
    <w:p w14:paraId="3D50583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4E551EB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3288C33A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</w:t>
      </w:r>
    </w:p>
    <w:p w14:paraId="43B65300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AND status = 'Completed';</w:t>
      </w:r>
    </w:p>
    <w:p w14:paraId="449AF30D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EXPLAIN ANALYZE actually executes the query and provides execution information.</w:t>
      </w:r>
    </w:p>
    <w:p w14:paraId="076B2194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Look for information such as:</w:t>
      </w:r>
    </w:p>
    <w:p w14:paraId="33F3D4CD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Planning Time</w:t>
      </w:r>
    </w:p>
    <w:p w14:paraId="2C37927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Execution Time</w:t>
      </w:r>
    </w:p>
    <w:p w14:paraId="6AFBB354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Rows Removed</w:t>
      </w:r>
    </w:p>
    <w:p w14:paraId="551B8943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Scan type</w:t>
      </w:r>
    </w:p>
    <w:p w14:paraId="3F1FA55B" w14:textId="4E9EC19F" w:rsidR="003B4ADB" w:rsidRDefault="003B4ADB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B4ADB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3B76BD57" wp14:editId="67165B22">
            <wp:extent cx="5943600" cy="1331595"/>
            <wp:effectExtent l="0" t="0" r="0" b="1905"/>
            <wp:docPr id="183039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93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B0F9" w14:textId="32609ACE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4F9886">
          <v:rect id="_x0000_i1033" style="width:0;height:1.5pt" o:hralign="center" o:hrstd="t" o:hr="t" fillcolor="#a0a0a0" stroked="f"/>
        </w:pict>
      </w:r>
    </w:p>
    <w:p w14:paraId="7460A284" w14:textId="77777777" w:rsidR="003B4ADB" w:rsidRDefault="003B4AD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72B0DEF" w14:textId="5FB31605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Exercise 5 – Understand Column Order</w:t>
      </w:r>
    </w:p>
    <w:p w14:paraId="09C25CA0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Our index is:</w:t>
      </w:r>
    </w:p>
    <w:p w14:paraId="00680E9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INDEX idx_orders_city_status</w:t>
      </w:r>
    </w:p>
    <w:p w14:paraId="33046DA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ON orders(city, status);</w:t>
      </w:r>
    </w:p>
    <w:p w14:paraId="4BEE8ADD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The order is:</w:t>
      </w:r>
    </w:p>
    <w:p w14:paraId="19520C31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city </w:t>
      </w:r>
      <w:r w:rsidRPr="00E6565A">
        <w:rPr>
          <w:rFonts w:ascii="Times New Roman" w:eastAsia="Georgia Pro" w:hAnsi="Times New Roman" w:cs="Times New Roman"/>
          <w:color w:val="000000" w:themeColor="text1"/>
        </w:rPr>
        <w:t>→</w:t>
      </w:r>
      <w:r w:rsidRPr="00E6565A">
        <w:rPr>
          <w:rFonts w:ascii="Georgia" w:eastAsia="Georgia Pro" w:hAnsi="Georgia" w:cs="Georgia Pro"/>
          <w:color w:val="000000" w:themeColor="text1"/>
        </w:rPr>
        <w:t xml:space="preserve"> status</w:t>
      </w:r>
    </w:p>
    <w:p w14:paraId="7BAA6759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This is important.</w:t>
      </w:r>
    </w:p>
    <w:p w14:paraId="534BC056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The index is particularly useful for queries such as:</w:t>
      </w:r>
    </w:p>
    <w:p w14:paraId="1C1E7897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</w:t>
      </w:r>
    </w:p>
    <w:p w14:paraId="5804E80F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AND status = 'Completed'</w:t>
      </w:r>
    </w:p>
    <w:p w14:paraId="4F4771EC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It can also be useful for:</w:t>
      </w:r>
    </w:p>
    <w:p w14:paraId="02EA48D9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</w:t>
      </w:r>
    </w:p>
    <w:p w14:paraId="70F965B3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But it is generally less useful for a query that only filters on:</w:t>
      </w:r>
    </w:p>
    <w:p w14:paraId="2ABF7F10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status = 'Completed'</w:t>
      </w:r>
    </w:p>
    <w:p w14:paraId="0F7A5D1C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because status is the </w:t>
      </w:r>
      <w:r w:rsidRPr="00E6565A">
        <w:rPr>
          <w:rFonts w:ascii="Georgia" w:eastAsia="Georgia Pro" w:hAnsi="Georgia" w:cs="Georgia Pro"/>
          <w:b/>
          <w:bCs/>
          <w:color w:val="000000" w:themeColor="text1"/>
        </w:rPr>
        <w:t>second column</w:t>
      </w:r>
      <w:r w:rsidRPr="00E6565A">
        <w:rPr>
          <w:rFonts w:ascii="Georgia" w:eastAsia="Georgia Pro" w:hAnsi="Georgia" w:cs="Georgia Pro"/>
          <w:color w:val="000000" w:themeColor="text1"/>
        </w:rPr>
        <w:t xml:space="preserve"> in the index.</w:t>
      </w:r>
    </w:p>
    <w:p w14:paraId="6452BBE8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9B1E33">
          <v:rect id="_x0000_i1034" style="width:0;height:1.5pt" o:hralign="center" o:hrstd="t" o:hr="t" fillcolor="#a0a0a0" stroked="f"/>
        </w:pict>
      </w:r>
    </w:p>
    <w:p w14:paraId="67186A6F" w14:textId="77777777" w:rsidR="00E6565A" w:rsidRDefault="00E6565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4FFB116" w14:textId="635FA3B6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Exercise 6 – Query Using First Column</w:t>
      </w:r>
    </w:p>
    <w:p w14:paraId="703971DB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Run:</w:t>
      </w:r>
    </w:p>
    <w:p w14:paraId="66D1C8B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EXPLAIN ANALYZE</w:t>
      </w:r>
    </w:p>
    <w:p w14:paraId="190E969C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5FB4AEF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31AA3BB0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'Delhi';</w:t>
      </w:r>
    </w:p>
    <w:p w14:paraId="6AC09A9D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The multi-column index:</w:t>
      </w:r>
    </w:p>
    <w:p w14:paraId="79F8646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(city, status)</w:t>
      </w:r>
    </w:p>
    <w:p w14:paraId="4930CEC9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can potentially support this query because city is the first indexed column.</w:t>
      </w:r>
    </w:p>
    <w:p w14:paraId="7079C929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E27C58">
          <v:rect id="_x0000_i1035" style="width:0;height:1.5pt" o:hralign="center" o:hrstd="t" o:hr="t" fillcolor="#a0a0a0" stroked="f"/>
        </w:pict>
      </w:r>
    </w:p>
    <w:p w14:paraId="0B27296D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11. Exercise 7 – Query Using Second Column</w:t>
      </w:r>
    </w:p>
    <w:p w14:paraId="786CF411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Now run:</w:t>
      </w:r>
    </w:p>
    <w:p w14:paraId="06DC163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EXPLAIN ANALYZE</w:t>
      </w:r>
    </w:p>
    <w:p w14:paraId="444D9832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6FD489E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47BC7283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status = 'Completed';</w:t>
      </w:r>
    </w:p>
    <w:p w14:paraId="2381D998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The index:</w:t>
      </w:r>
    </w:p>
    <w:p w14:paraId="4785531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(city, status)</w:t>
      </w:r>
    </w:p>
    <w:p w14:paraId="60D08B84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is generally not the ideal index for a query that only searches on status.</w:t>
      </w:r>
    </w:p>
    <w:p w14:paraId="3B8526B6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If this query is very common, you may instead need:</w:t>
      </w:r>
    </w:p>
    <w:p w14:paraId="7E2AF333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INDEX idx_orders_status</w:t>
      </w:r>
    </w:p>
    <w:p w14:paraId="50C0D89F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ON orders(status);</w:t>
      </w:r>
    </w:p>
    <w:p w14:paraId="11433796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This demonstrates why </w:t>
      </w:r>
      <w:r w:rsidRPr="00E6565A">
        <w:rPr>
          <w:rFonts w:ascii="Georgia" w:eastAsia="Georgia Pro" w:hAnsi="Georgia" w:cs="Georgia Pro"/>
          <w:b/>
          <w:bCs/>
          <w:color w:val="000000" w:themeColor="text1"/>
        </w:rPr>
        <w:t>index column order matters</w:t>
      </w:r>
      <w:r w:rsidRPr="00E6565A">
        <w:rPr>
          <w:rFonts w:ascii="Georgia" w:eastAsia="Georgia Pro" w:hAnsi="Georgia" w:cs="Georgia Pro"/>
          <w:color w:val="000000" w:themeColor="text1"/>
        </w:rPr>
        <w:t>.</w:t>
      </w:r>
    </w:p>
    <w:p w14:paraId="5AB83794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C91283">
          <v:rect id="_x0000_i1036" style="width:0;height:1.5pt" o:hralign="center" o:hrstd="t" o:hr="t" fillcolor="#a0a0a0" stroked="f"/>
        </w:pict>
      </w:r>
    </w:p>
    <w:p w14:paraId="68390A8B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Exercise 8 – Multi-Column Index with Sorting</w:t>
      </w:r>
    </w:p>
    <w:p w14:paraId="6F567845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Suppose the application frequently runs:</w:t>
      </w:r>
    </w:p>
    <w:p w14:paraId="6350DFF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30AD9632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0E67D93A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</w:t>
      </w:r>
    </w:p>
    <w:p w14:paraId="41055079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AND status = 'Completed'</w:t>
      </w:r>
    </w:p>
    <w:p w14:paraId="03ED19F6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ORDER BY order_date;</w:t>
      </w:r>
    </w:p>
    <w:p w14:paraId="3A09AA57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We can create:</w:t>
      </w:r>
    </w:p>
    <w:p w14:paraId="1FD89962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INDEX idx_orders_city_status_date</w:t>
      </w:r>
    </w:p>
    <w:p w14:paraId="53810CE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ON orders(city, status, order_date);</w:t>
      </w:r>
    </w:p>
    <w:p w14:paraId="18D904FD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Now the index contains:</w:t>
      </w:r>
    </w:p>
    <w:p w14:paraId="58A1162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city</w:t>
      </w:r>
    </w:p>
    <w:p w14:paraId="36DCCC5C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</w:t>
      </w:r>
      <w:r w:rsidRPr="00E6565A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F98C39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status</w:t>
      </w:r>
    </w:p>
    <w:p w14:paraId="3294F783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</w:t>
      </w:r>
      <w:r w:rsidRPr="00E6565A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17E82D24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order_date</w:t>
      </w:r>
    </w:p>
    <w:p w14:paraId="14ED9A4F" w14:textId="77777777" w:rsid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This can be useful for queries that filter by city and status and then work with the order date.</w:t>
      </w:r>
    </w:p>
    <w:p w14:paraId="23EF629C" w14:textId="637EDCE8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13. Exercise 9 – View Existing Indexes</w:t>
      </w:r>
    </w:p>
    <w:p w14:paraId="31A6AEC0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Run:</w:t>
      </w:r>
    </w:p>
    <w:p w14:paraId="628AB87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</w:t>
      </w:r>
    </w:p>
    <w:p w14:paraId="7ED2A5D5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indexname,</w:t>
      </w:r>
    </w:p>
    <w:p w14:paraId="7230D3F6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indexdef</w:t>
      </w:r>
    </w:p>
    <w:p w14:paraId="564080AC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pg_indexes</w:t>
      </w:r>
    </w:p>
    <w:p w14:paraId="03952D84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tablename = 'orders';</w:t>
      </w:r>
    </w:p>
    <w:p w14:paraId="0CFFCB11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lastRenderedPageBreak/>
        <w:t>You should see indexes such as:</w:t>
      </w:r>
    </w:p>
    <w:p w14:paraId="4C1E01CC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orders_pkey</w:t>
      </w:r>
    </w:p>
    <w:p w14:paraId="3637D8E9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idx_orders_city_status</w:t>
      </w:r>
    </w:p>
    <w:p w14:paraId="1789286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idx_orders_status</w:t>
      </w:r>
    </w:p>
    <w:p w14:paraId="03DFD562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idx_orders_city_status_date</w:t>
      </w:r>
    </w:p>
    <w:p w14:paraId="5EC6A960" w14:textId="12803DB7" w:rsidR="003B4ADB" w:rsidRDefault="003B4ADB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B4ADB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5CCC461C" wp14:editId="1462196E">
            <wp:extent cx="5943600" cy="784860"/>
            <wp:effectExtent l="19050" t="19050" r="19050" b="15240"/>
            <wp:docPr id="210547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09BB89" w14:textId="35858832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274C36">
          <v:rect id="_x0000_i1037" style="width:0;height:1.5pt" o:hralign="center" o:hrstd="t" o:hr="t" fillcolor="#a0a0a0" stroked="f"/>
        </w:pict>
      </w:r>
    </w:p>
    <w:p w14:paraId="396C53AE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14. Exercise 10 – Compare Single vs Multi-Column Index</w:t>
      </w:r>
    </w:p>
    <w:p w14:paraId="0BD31D0B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a single-column index:</w:t>
      </w:r>
    </w:p>
    <w:p w14:paraId="3D0DF8E0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INDEX idx_orders_city</w:t>
      </w:r>
    </w:p>
    <w:p w14:paraId="5C1186F6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ON orders(city);</w:t>
      </w:r>
    </w:p>
    <w:p w14:paraId="27736030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Now compare:</w:t>
      </w:r>
    </w:p>
    <w:p w14:paraId="103DDC9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EXPLAIN</w:t>
      </w:r>
    </w:p>
    <w:p w14:paraId="30446DD0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4C35A00D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4049E43F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</w:t>
      </w:r>
    </w:p>
    <w:p w14:paraId="6DC61056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AND status = 'Completed';</w:t>
      </w:r>
    </w:p>
    <w:p w14:paraId="626DB012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with:</w:t>
      </w:r>
    </w:p>
    <w:p w14:paraId="2508940F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EXPLAIN</w:t>
      </w:r>
    </w:p>
    <w:p w14:paraId="5524BE0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7D9B877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52A9719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'Delhi';</w:t>
      </w:r>
    </w:p>
    <w:p w14:paraId="70B77D8A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397B9">
          <v:rect id="_x0000_i1038" style="width:0;height:1.5pt" o:hralign="center" o:hrstd="t" o:hr="t" fillcolor="#a0a0a0" stroked="f"/>
        </w:pict>
      </w:r>
    </w:p>
    <w:p w14:paraId="4A580E45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15. Why Use Multi-Column Indexes?</w:t>
      </w:r>
    </w:p>
    <w:p w14:paraId="2F283FB7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Consider this query:</w:t>
      </w:r>
    </w:p>
    <w:p w14:paraId="3621105F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SELECT *</w:t>
      </w:r>
    </w:p>
    <w:p w14:paraId="2D7DCB8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FROM orders</w:t>
      </w:r>
    </w:p>
    <w:p w14:paraId="4DF5CAAA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WHERE city = 'Delhi'</w:t>
      </w:r>
    </w:p>
    <w:p w14:paraId="696CC6A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AND status = 'Completed';</w:t>
      </w:r>
    </w:p>
    <w:p w14:paraId="0D0EE2C5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 multi-column index:</w:t>
      </w:r>
    </w:p>
    <w:p w14:paraId="0F1E6614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(city, status)</w:t>
      </w:r>
    </w:p>
    <w:p w14:paraId="1C3EBDD2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is designed specifically around this combination.</w:t>
      </w:r>
    </w:p>
    <w:p w14:paraId="2E04EFBE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It can be beneficial when the application frequently searches using the same combination of columns.</w:t>
      </w:r>
    </w:p>
    <w:p w14:paraId="0E6E0652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For example:</w:t>
      </w:r>
    </w:p>
    <w:p w14:paraId="2DF5376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Application Query</w:t>
      </w:r>
    </w:p>
    <w:p w14:paraId="335B4C6D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   </w:t>
      </w:r>
      <w:r w:rsidRPr="00E6565A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08FBB8D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city + status</w:t>
      </w:r>
    </w:p>
    <w:p w14:paraId="351AF4C7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   </w:t>
      </w:r>
      <w:r w:rsidRPr="00E6565A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62D46FD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Multi-column Index</w:t>
      </w:r>
    </w:p>
    <w:p w14:paraId="720949CC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 xml:space="preserve">       </w:t>
      </w:r>
      <w:r w:rsidRPr="00E6565A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9611AE8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Matching rows</w:t>
      </w:r>
    </w:p>
    <w:p w14:paraId="4D52239A" w14:textId="77777777" w:rsidR="00E6565A" w:rsidRPr="00E6565A" w:rsidRDefault="00000000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006176">
          <v:rect id="_x0000_i1039" style="width:0;height:1.5pt" o:hralign="center" o:hrstd="t" o:hr="t" fillcolor="#a0a0a0" stroked="f"/>
        </w:pict>
      </w:r>
    </w:p>
    <w:p w14:paraId="632CA54F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6565A">
        <w:rPr>
          <w:rFonts w:ascii="Georgia" w:eastAsia="Georgia Pro" w:hAnsi="Georgia" w:cs="Georgia Pro"/>
          <w:b/>
          <w:bCs/>
          <w:color w:val="000000" w:themeColor="text1"/>
        </w:rPr>
        <w:t>16. Important Rule – Column Order</w:t>
      </w:r>
    </w:p>
    <w:p w14:paraId="42CEA3C9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Suppose we have:</w:t>
      </w:r>
    </w:p>
    <w:p w14:paraId="0C6E38EE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INDEX idx_orders_city_status</w:t>
      </w:r>
    </w:p>
    <w:p w14:paraId="7B8AACF1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ON orders(city, status);</w:t>
      </w:r>
    </w:p>
    <w:p w14:paraId="12199962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Think of it as:</w:t>
      </w:r>
    </w:p>
    <w:p w14:paraId="7B1DF394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lastRenderedPageBreak/>
        <w:t>(city, status)</w:t>
      </w:r>
    </w:p>
    <w:p w14:paraId="471670B2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not:</w:t>
      </w:r>
    </w:p>
    <w:p w14:paraId="42EE474A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(status, city)</w:t>
      </w:r>
    </w:p>
    <w:p w14:paraId="4A31A791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These are different indexes.</w:t>
      </w:r>
    </w:p>
    <w:p w14:paraId="6DF63CAA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For example:</w:t>
      </w:r>
    </w:p>
    <w:p w14:paraId="1A82418B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CREATE INDEX idx_orders_status_city</w:t>
      </w:r>
    </w:p>
    <w:p w14:paraId="121927AC" w14:textId="77777777" w:rsidR="00E6565A" w:rsidRPr="00E6565A" w:rsidRDefault="00E6565A" w:rsidP="00E65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ON orders(status, city);</w:t>
      </w:r>
    </w:p>
    <w:p w14:paraId="6A13B179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has the opposite column order.</w:t>
      </w:r>
    </w:p>
    <w:p w14:paraId="108C4D72" w14:textId="77777777" w:rsidR="00E6565A" w:rsidRPr="00E6565A" w:rsidRDefault="00E6565A" w:rsidP="00E6565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6565A">
        <w:rPr>
          <w:rFonts w:ascii="Georgia" w:eastAsia="Georgia Pro" w:hAnsi="Georgia" w:cs="Georgia Pro"/>
          <w:color w:val="000000" w:themeColor="text1"/>
        </w:rPr>
        <w:t>The correct order should be based on the application's common query patterns.</w:t>
      </w:r>
    </w:p>
    <w:p w14:paraId="23CC6C2A" w14:textId="77777777" w:rsidR="00E6565A" w:rsidRPr="00E6565A" w:rsidRDefault="00E6565A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E6565A" w:rsidRPr="00E65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2A6666"/>
    <w:multiLevelType w:val="multilevel"/>
    <w:tmpl w:val="42F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3826"/>
    <w:multiLevelType w:val="multilevel"/>
    <w:tmpl w:val="ACB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916D1"/>
    <w:multiLevelType w:val="multilevel"/>
    <w:tmpl w:val="20D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A5459"/>
    <w:multiLevelType w:val="multilevel"/>
    <w:tmpl w:val="2CC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57975"/>
    <w:multiLevelType w:val="multilevel"/>
    <w:tmpl w:val="8B5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4102E"/>
    <w:multiLevelType w:val="multilevel"/>
    <w:tmpl w:val="D58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6478E"/>
    <w:multiLevelType w:val="multilevel"/>
    <w:tmpl w:val="9782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7D48B2"/>
    <w:multiLevelType w:val="multilevel"/>
    <w:tmpl w:val="40F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E44AC"/>
    <w:multiLevelType w:val="hybridMultilevel"/>
    <w:tmpl w:val="92E84168"/>
    <w:lvl w:ilvl="0" w:tplc="7ED8B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2213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564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D29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D6F7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825F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CA4F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D692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2015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E012DE3"/>
    <w:multiLevelType w:val="multilevel"/>
    <w:tmpl w:val="255E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739632">
    <w:abstractNumId w:val="16"/>
  </w:num>
  <w:num w:numId="2" w16cid:durableId="1568493317">
    <w:abstractNumId w:val="15"/>
  </w:num>
  <w:num w:numId="3" w16cid:durableId="266889248">
    <w:abstractNumId w:val="20"/>
  </w:num>
  <w:num w:numId="4" w16cid:durableId="1620868976">
    <w:abstractNumId w:val="12"/>
  </w:num>
  <w:num w:numId="5" w16cid:durableId="775029578">
    <w:abstractNumId w:val="10"/>
  </w:num>
  <w:num w:numId="6" w16cid:durableId="1546137626">
    <w:abstractNumId w:val="17"/>
  </w:num>
  <w:num w:numId="7" w16cid:durableId="1367365827">
    <w:abstractNumId w:val="11"/>
  </w:num>
  <w:num w:numId="8" w16cid:durableId="1347563708">
    <w:abstractNumId w:val="1"/>
  </w:num>
  <w:num w:numId="9" w16cid:durableId="324170417">
    <w:abstractNumId w:val="2"/>
  </w:num>
  <w:num w:numId="10" w16cid:durableId="2002074553">
    <w:abstractNumId w:val="18"/>
  </w:num>
  <w:num w:numId="11" w16cid:durableId="980501955">
    <w:abstractNumId w:val="4"/>
  </w:num>
  <w:num w:numId="12" w16cid:durableId="2135557246">
    <w:abstractNumId w:val="19"/>
  </w:num>
  <w:num w:numId="13" w16cid:durableId="1154759904">
    <w:abstractNumId w:val="7"/>
  </w:num>
  <w:num w:numId="14" w16cid:durableId="1306738602">
    <w:abstractNumId w:val="21"/>
  </w:num>
  <w:num w:numId="15" w16cid:durableId="1564219143">
    <w:abstractNumId w:val="9"/>
  </w:num>
  <w:num w:numId="16" w16cid:durableId="1881160283">
    <w:abstractNumId w:val="5"/>
  </w:num>
  <w:num w:numId="17" w16cid:durableId="756825072">
    <w:abstractNumId w:val="0"/>
  </w:num>
  <w:num w:numId="18" w16cid:durableId="479925643">
    <w:abstractNumId w:val="6"/>
  </w:num>
  <w:num w:numId="19" w16cid:durableId="1472016352">
    <w:abstractNumId w:val="3"/>
  </w:num>
  <w:num w:numId="20" w16cid:durableId="216167205">
    <w:abstractNumId w:val="13"/>
  </w:num>
  <w:num w:numId="21" w16cid:durableId="863906247">
    <w:abstractNumId w:val="14"/>
  </w:num>
  <w:num w:numId="22" w16cid:durableId="1152141063">
    <w:abstractNumId w:val="22"/>
  </w:num>
  <w:num w:numId="23" w16cid:durableId="274212795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F6E2E"/>
    <w:rsid w:val="002B345F"/>
    <w:rsid w:val="003203BF"/>
    <w:rsid w:val="00326D57"/>
    <w:rsid w:val="003B4ADB"/>
    <w:rsid w:val="003F0B6B"/>
    <w:rsid w:val="00516C3F"/>
    <w:rsid w:val="00642ADF"/>
    <w:rsid w:val="006F4D38"/>
    <w:rsid w:val="00751D6E"/>
    <w:rsid w:val="0084345A"/>
    <w:rsid w:val="00971BA2"/>
    <w:rsid w:val="00A240F8"/>
    <w:rsid w:val="00A84E8B"/>
    <w:rsid w:val="00BD6873"/>
    <w:rsid w:val="00C02352"/>
    <w:rsid w:val="00C45B66"/>
    <w:rsid w:val="00C7771D"/>
    <w:rsid w:val="00D5312F"/>
    <w:rsid w:val="00D624F6"/>
    <w:rsid w:val="00DA7A76"/>
    <w:rsid w:val="00E6565A"/>
    <w:rsid w:val="00EB5DBA"/>
    <w:rsid w:val="00EC762E"/>
    <w:rsid w:val="00FF0DFB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2026-08-09T09:11:00Z</dcterms:created>
  <dcterms:modified xsi:type="dcterms:W3CDTF">2026-08-10T16:06:00Z</dcterms:modified>
</cp:coreProperties>
</file>