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8758" w14:textId="4461AF21" w:rsidR="00DF65DF" w:rsidRDefault="000763A6" w:rsidP="00C839B5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FB662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B6620" w:rsidRPr="00FB662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Implementing Spike Arrest Policy in Apigee</w:t>
      </w:r>
    </w:p>
    <w:p w14:paraId="722119EA" w14:textId="77777777" w:rsid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00FAABC" w14:textId="72884DE4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3415D686" w14:textId="77777777" w:rsidR="00FB6620" w:rsidRPr="00FB6620" w:rsidRDefault="00FB6620" w:rsidP="00FB6620">
      <w:pPr>
        <w:numPr>
          <w:ilvl w:val="0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Create a simple proxy that uses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Spike Arrest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to limit request rate.</w:t>
      </w:r>
    </w:p>
    <w:p w14:paraId="44D39F8E" w14:textId="056EE3C9" w:rsidR="00FB6620" w:rsidRPr="00FB6620" w:rsidRDefault="00FB6620" w:rsidP="00FB6620">
      <w:pPr>
        <w:numPr>
          <w:ilvl w:val="0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Configure the rate to allow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only 2 requests per </w:t>
      </w:r>
      <w:r w:rsidR="00DA4A1C">
        <w:rPr>
          <w:rFonts w:ascii="Georgia" w:eastAsia="Georgia Pro" w:hAnsi="Georgia" w:cs="Georgia Pro"/>
          <w:b/>
          <w:bCs/>
          <w:color w:val="000000" w:themeColor="text1"/>
          <w:lang w:val="en-IN"/>
        </w:rPr>
        <w:t>minute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59CF25E" w14:textId="77777777" w:rsidR="00FB6620" w:rsidRPr="00FB6620" w:rsidRDefault="00FB6620" w:rsidP="00FB6620">
      <w:pPr>
        <w:numPr>
          <w:ilvl w:val="0"/>
          <w:numId w:val="13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Observe how Apigee enforces rate-limiting.</w:t>
      </w:r>
    </w:p>
    <w:p w14:paraId="710AA336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pict w14:anchorId="746C26CA">
          <v:rect id="_x0000_i1073" style="width:0;height:1.5pt" o:hralign="center" o:hrstd="t" o:hr="t" fillcolor="#a0a0a0" stroked="f"/>
        </w:pict>
      </w:r>
    </w:p>
    <w:p w14:paraId="40244F1F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API Proxy</w:t>
      </w:r>
    </w:p>
    <w:p w14:paraId="4BFC1F85" w14:textId="77777777" w:rsidR="00FB6620" w:rsidRPr="00FB6620" w:rsidRDefault="00FB6620" w:rsidP="00FB6620">
      <w:pPr>
        <w:numPr>
          <w:ilvl w:val="0"/>
          <w:numId w:val="13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UI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in Google Cloud Console.</w:t>
      </w:r>
    </w:p>
    <w:p w14:paraId="22520131" w14:textId="77777777" w:rsidR="00FB6620" w:rsidRPr="00FB6620" w:rsidRDefault="00FB6620" w:rsidP="00FB6620">
      <w:pPr>
        <w:numPr>
          <w:ilvl w:val="0"/>
          <w:numId w:val="13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3F048067" w14:textId="77777777" w:rsidR="00FB6620" w:rsidRPr="00FB6620" w:rsidRDefault="00FB6620" w:rsidP="00FB6620">
      <w:pPr>
        <w:numPr>
          <w:ilvl w:val="0"/>
          <w:numId w:val="13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2ABED3D3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Fill the form:</w:t>
      </w:r>
    </w:p>
    <w:p w14:paraId="75D10869" w14:textId="77777777" w:rsidR="00FB6620" w:rsidRPr="00FB6620" w:rsidRDefault="00FB6620" w:rsidP="00FB6620">
      <w:pPr>
        <w:numPr>
          <w:ilvl w:val="0"/>
          <w:numId w:val="13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type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>: Reverse Proxy</w:t>
      </w:r>
    </w:p>
    <w:p w14:paraId="6F3C9E46" w14:textId="77777777" w:rsidR="00FB6620" w:rsidRPr="00FB6620" w:rsidRDefault="00FB6620" w:rsidP="00FB6620">
      <w:pPr>
        <w:numPr>
          <w:ilvl w:val="0"/>
          <w:numId w:val="13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name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>: spike-arrest-demo</w:t>
      </w:r>
    </w:p>
    <w:p w14:paraId="0390E6A2" w14:textId="77777777" w:rsidR="00FB6620" w:rsidRPr="00FB6620" w:rsidRDefault="00FB6620" w:rsidP="00FB6620">
      <w:pPr>
        <w:numPr>
          <w:ilvl w:val="0"/>
          <w:numId w:val="13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>: /spike-arrest-demo</w:t>
      </w:r>
    </w:p>
    <w:p w14:paraId="68EC8A6C" w14:textId="77777777" w:rsidR="00FB6620" w:rsidRPr="00FB6620" w:rsidRDefault="00FB6620" w:rsidP="00FB6620">
      <w:pPr>
        <w:numPr>
          <w:ilvl w:val="0"/>
          <w:numId w:val="13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>: https://mocktarget.apigee.net</w:t>
      </w:r>
    </w:p>
    <w:p w14:paraId="55874C91" w14:textId="77777777" w:rsidR="00FB6620" w:rsidRPr="00FB6620" w:rsidRDefault="00FB6620" w:rsidP="00FB6620">
      <w:pPr>
        <w:numPr>
          <w:ilvl w:val="0"/>
          <w:numId w:val="13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, then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42912FC4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pict w14:anchorId="7419099E">
          <v:rect id="_x0000_i1074" style="width:0;height:1.5pt" o:hralign="center" o:hrstd="t" o:hr="t" fillcolor="#a0a0a0" stroked="f"/>
        </w:pict>
      </w:r>
    </w:p>
    <w:p w14:paraId="56E24AEB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Add the Spike Arrest Policy</w:t>
      </w:r>
    </w:p>
    <w:p w14:paraId="4260F59C" w14:textId="77777777" w:rsidR="00FB6620" w:rsidRPr="00FB6620" w:rsidRDefault="00FB6620" w:rsidP="00FB6620">
      <w:pPr>
        <w:numPr>
          <w:ilvl w:val="0"/>
          <w:numId w:val="13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lastRenderedPageBreak/>
        <w:t>After creating, open the proxy from the list.</w:t>
      </w:r>
    </w:p>
    <w:p w14:paraId="1CBB2C27" w14:textId="77777777" w:rsidR="00FB6620" w:rsidRPr="00FB6620" w:rsidRDefault="00FB6620" w:rsidP="00FB6620">
      <w:pPr>
        <w:numPr>
          <w:ilvl w:val="0"/>
          <w:numId w:val="13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tab.</w:t>
      </w:r>
    </w:p>
    <w:p w14:paraId="53999CC6" w14:textId="77777777" w:rsidR="00FB6620" w:rsidRPr="00FB6620" w:rsidRDefault="00FB6620" w:rsidP="00FB6620">
      <w:pPr>
        <w:numPr>
          <w:ilvl w:val="0"/>
          <w:numId w:val="13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Expand: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Endpoints &gt; default &gt; PreFlow &gt; Request</w:t>
      </w:r>
    </w:p>
    <w:p w14:paraId="47203225" w14:textId="77777777" w:rsidR="00FB6620" w:rsidRPr="00FB6620" w:rsidRDefault="00FB6620" w:rsidP="00FB6620">
      <w:pPr>
        <w:numPr>
          <w:ilvl w:val="0"/>
          <w:numId w:val="13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Step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, then choose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Spike Arrest</w:t>
      </w:r>
    </w:p>
    <w:p w14:paraId="39308398" w14:textId="77777777" w:rsidR="00FB6620" w:rsidRPr="00FB6620" w:rsidRDefault="00FB6620" w:rsidP="00FB6620">
      <w:pPr>
        <w:numPr>
          <w:ilvl w:val="0"/>
          <w:numId w:val="13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Name the policy Spike-Arrest-Limit</w:t>
      </w:r>
    </w:p>
    <w:p w14:paraId="15352302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Paste the following policy XML:</w:t>
      </w:r>
    </w:p>
    <w:p w14:paraId="0B2E8403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&lt;?xml version="1.0" encoding="UTF-8" standalone="yes"?&gt;</w:t>
      </w:r>
    </w:p>
    <w:p w14:paraId="128B1AB8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&lt;SpikeArrest continueOnError="false" enabled="true" name="Spike-Arrest-1"&gt;</w:t>
      </w:r>
    </w:p>
    <w:p w14:paraId="7D8CBE16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&lt;DisplayName&gt;Spike Arrest-1&lt;/DisplayName&gt;</w:t>
      </w:r>
    </w:p>
    <w:p w14:paraId="1B654981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&lt;Properties/&gt;</w:t>
      </w:r>
    </w:p>
    <w:p w14:paraId="17C1A8EA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&lt;Identifier ref="request.header.some-header-name"/&gt;</w:t>
      </w:r>
    </w:p>
    <w:p w14:paraId="7B79E4AF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&lt;MessageWeight ref="request.header.weight"/&gt;</w:t>
      </w:r>
    </w:p>
    <w:p w14:paraId="0E46F8F3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&lt;Rate&gt;2pm&lt;/Rate&gt;</w:t>
      </w:r>
    </w:p>
    <w:p w14:paraId="28C04A03" w14:textId="77777777" w:rsid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&lt;/SpikeArrest&gt;</w:t>
      </w:r>
    </w:p>
    <w:p w14:paraId="7595C64E" w14:textId="7250478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This will allow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2 requests per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minute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per message processor.</w:t>
      </w:r>
    </w:p>
    <w:p w14:paraId="0DE5983F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pict w14:anchorId="7F92E483">
          <v:rect id="_x0000_i1075" style="width:0;height:1.5pt" o:hralign="center" o:hrstd="t" o:hr="t" fillcolor="#a0a0a0" stroked="f"/>
        </w:pict>
      </w:r>
    </w:p>
    <w:p w14:paraId="3C0E70BE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Deploy the API Proxy</w:t>
      </w:r>
    </w:p>
    <w:p w14:paraId="11080A49" w14:textId="77777777" w:rsidR="00FB6620" w:rsidRPr="00FB6620" w:rsidRDefault="00FB6620" w:rsidP="00FB6620">
      <w:pPr>
        <w:numPr>
          <w:ilvl w:val="0"/>
          <w:numId w:val="13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Deployments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7C7F3D26" w14:textId="77777777" w:rsidR="00FB6620" w:rsidRPr="00FB6620" w:rsidRDefault="00FB6620" w:rsidP="00FB6620">
      <w:pPr>
        <w:numPr>
          <w:ilvl w:val="0"/>
          <w:numId w:val="13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3859E892" w14:textId="77777777" w:rsidR="00FB6620" w:rsidRPr="00FB6620" w:rsidRDefault="00FB6620" w:rsidP="00FB6620">
      <w:pPr>
        <w:numPr>
          <w:ilvl w:val="0"/>
          <w:numId w:val="13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Choose environment (e.g., eval) and click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6C3BF5FD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1556801">
          <v:rect id="_x0000_i1076" style="width:0;height:1.5pt" o:hralign="center" o:hrstd="t" o:hr="t" fillcolor="#a0a0a0" stroked="f"/>
        </w:pict>
      </w:r>
    </w:p>
    <w:p w14:paraId="5358D9A7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Test the API</w:t>
      </w:r>
    </w:p>
    <w:p w14:paraId="12A2C77E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Use curl or Postman to make multiple quick requests:</w:t>
      </w:r>
    </w:p>
    <w:p w14:paraId="1AD987CE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curl https://YOUR-ENV-GROUP.apigee.net/spike-arrest-demo</w:t>
      </w:r>
    </w:p>
    <w:p w14:paraId="263BB464" w14:textId="00A2A66B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Send 5–10 requests quickly (within a </w:t>
      </w:r>
      <w:r>
        <w:rPr>
          <w:rFonts w:ascii="Georgia" w:eastAsia="Georgia Pro" w:hAnsi="Georgia" w:cs="Georgia Pro"/>
          <w:color w:val="000000" w:themeColor="text1"/>
          <w:lang w:val="en-IN"/>
        </w:rPr>
        <w:t>minute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5B842FE7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output:</w:t>
      </w:r>
    </w:p>
    <w:p w14:paraId="792E8702" w14:textId="77777777" w:rsidR="00FB6620" w:rsidRPr="00FB6620" w:rsidRDefault="00FB6620" w:rsidP="00FB6620">
      <w:pPr>
        <w:numPr>
          <w:ilvl w:val="0"/>
          <w:numId w:val="13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The first 2 requests will succeed with 200 OK</w:t>
      </w:r>
    </w:p>
    <w:p w14:paraId="08FE4C9E" w14:textId="77777777" w:rsidR="00FB6620" w:rsidRPr="00FB6620" w:rsidRDefault="00FB6620" w:rsidP="00FB6620">
      <w:pPr>
        <w:numPr>
          <w:ilvl w:val="0"/>
          <w:numId w:val="13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The rest will fail with 429 Too Many Requests</w:t>
      </w:r>
    </w:p>
    <w:p w14:paraId="1ECE0AAA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Example error response:</w:t>
      </w:r>
    </w:p>
    <w:p w14:paraId="293BD149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{</w:t>
      </w:r>
    </w:p>
    <w:p w14:paraId="76D8AD77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"fault": {</w:t>
      </w:r>
    </w:p>
    <w:p w14:paraId="7183A729" w14:textId="24FA1DEC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"faultstring": "Spike arrest violation. Allowed rate: 2p</w:t>
      </w:r>
      <w:r>
        <w:rPr>
          <w:rFonts w:ascii="Georgia" w:eastAsia="Georgia Pro" w:hAnsi="Georgia" w:cs="Georgia Pro"/>
          <w:color w:val="000000" w:themeColor="text1"/>
          <w:lang w:val="en-IN"/>
        </w:rPr>
        <w:t>m</w:t>
      </w:r>
      <w:r w:rsidRPr="00FB6620">
        <w:rPr>
          <w:rFonts w:ascii="Georgia" w:eastAsia="Georgia Pro" w:hAnsi="Georgia" w:cs="Georgia Pro"/>
          <w:color w:val="000000" w:themeColor="text1"/>
          <w:lang w:val="en-IN"/>
        </w:rPr>
        <w:t>",</w:t>
      </w:r>
    </w:p>
    <w:p w14:paraId="62B0D6B0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"detail": {</w:t>
      </w:r>
    </w:p>
    <w:p w14:paraId="35291573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"errorcode": "policies.ratelimit.SpikeArrestViolation"</w:t>
      </w:r>
    </w:p>
    <w:p w14:paraId="0428ABC1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751CFD3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089E9AC9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A4CF49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pict w14:anchorId="0483D64B">
          <v:rect id="_x0000_i1077" style="width:0;height:1.5pt" o:hralign="center" o:hrstd="t" o:hr="t" fillcolor="#a0a0a0" stroked="f"/>
        </w:pict>
      </w:r>
    </w:p>
    <w:p w14:paraId="18B0FB30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Customize the Error Message (Optional)</w:t>
      </w:r>
    </w:p>
    <w:p w14:paraId="58A127D8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You can add a FaultRule in the ProxyEndpoint to return a cleaner message:</w:t>
      </w:r>
    </w:p>
    <w:p w14:paraId="380AC51B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lastRenderedPageBreak/>
        <w:t>&lt;FaultRules&gt;</w:t>
      </w:r>
    </w:p>
    <w:p w14:paraId="10387EE5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&lt;FaultRule name="SpikeArrestFault"&gt;</w:t>
      </w:r>
    </w:p>
    <w:p w14:paraId="6268C1C0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&lt;Condition&gt;(fault.name = "SpikeArrestViolation")&lt;/Condition&gt;</w:t>
      </w:r>
    </w:p>
    <w:p w14:paraId="67DDC32E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&lt;Response&gt;</w:t>
      </w:r>
    </w:p>
    <w:p w14:paraId="4195B326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&lt;Set&gt;</w:t>
      </w:r>
    </w:p>
    <w:p w14:paraId="270680D0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  &lt;Payload contentType="application/json"&gt;</w:t>
      </w:r>
    </w:p>
    <w:p w14:paraId="3F887465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    {</w:t>
      </w:r>
    </w:p>
    <w:p w14:paraId="70E60F72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      "error": "Rate limit exceeded. Try again later."</w:t>
      </w:r>
    </w:p>
    <w:p w14:paraId="44EB7090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    }</w:t>
      </w:r>
    </w:p>
    <w:p w14:paraId="174A30BD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  &lt;/Payload&gt;</w:t>
      </w:r>
    </w:p>
    <w:p w14:paraId="143C6FC5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  &lt;StatusCode&gt;429&lt;/StatusCode&gt;</w:t>
      </w:r>
    </w:p>
    <w:p w14:paraId="6D989960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  &lt;ReasonPhrase&gt;Too Many Requests&lt;/ReasonPhrase&gt;</w:t>
      </w:r>
    </w:p>
    <w:p w14:paraId="1240FCA7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  &lt;/Set&gt;</w:t>
      </w:r>
    </w:p>
    <w:p w14:paraId="6229410C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  &lt;/Response&gt;</w:t>
      </w:r>
    </w:p>
    <w:p w14:paraId="63B153E8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  &lt;/FaultRule&gt;</w:t>
      </w:r>
    </w:p>
    <w:p w14:paraId="24ECD05D" w14:textId="77777777" w:rsidR="00FB6620" w:rsidRPr="00FB6620" w:rsidRDefault="00FB6620" w:rsidP="00FB6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&lt;/FaultRules&gt;</w:t>
      </w:r>
    </w:p>
    <w:p w14:paraId="2C023489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pict w14:anchorId="50C0AC40">
          <v:rect id="_x0000_i1078" style="width:0;height:1.5pt" o:hralign="center" o:hrstd="t" o:hr="t" fillcolor="#a0a0a0" stroked="f"/>
        </w:pict>
      </w:r>
    </w:p>
    <w:p w14:paraId="6BA640D0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Clean Up (Optional)</w:t>
      </w:r>
    </w:p>
    <w:p w14:paraId="64114B9E" w14:textId="77777777" w:rsidR="00FB6620" w:rsidRP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To remove the proxy:</w:t>
      </w:r>
    </w:p>
    <w:p w14:paraId="068EE782" w14:textId="77777777" w:rsidR="00FB6620" w:rsidRPr="00FB6620" w:rsidRDefault="00FB6620" w:rsidP="00FB6620">
      <w:pPr>
        <w:numPr>
          <w:ilvl w:val="0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33542A6A" w14:textId="77777777" w:rsidR="00FB6620" w:rsidRPr="00FB6620" w:rsidRDefault="00FB6620" w:rsidP="00FB6620">
      <w:pPr>
        <w:numPr>
          <w:ilvl w:val="0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>Click on spike-arrest-demo</w:t>
      </w:r>
    </w:p>
    <w:p w14:paraId="3EEBE339" w14:textId="77777777" w:rsidR="00FB6620" w:rsidRPr="00FB6620" w:rsidRDefault="00FB6620" w:rsidP="00FB6620">
      <w:pPr>
        <w:numPr>
          <w:ilvl w:val="0"/>
          <w:numId w:val="13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B6620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FB662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Delete</w:t>
      </w:r>
    </w:p>
    <w:p w14:paraId="642AAE4A" w14:textId="77777777" w:rsidR="00FB6620" w:rsidRPr="00FB6620" w:rsidRDefault="00FB6620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B6620" w:rsidRPr="00FB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B36E2"/>
    <w:multiLevelType w:val="multilevel"/>
    <w:tmpl w:val="57B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345298"/>
    <w:multiLevelType w:val="multilevel"/>
    <w:tmpl w:val="A32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D63EA4"/>
    <w:multiLevelType w:val="multilevel"/>
    <w:tmpl w:val="A122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8B3243"/>
    <w:multiLevelType w:val="multilevel"/>
    <w:tmpl w:val="05E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AE59C8"/>
    <w:multiLevelType w:val="multilevel"/>
    <w:tmpl w:val="39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9605CEE"/>
    <w:multiLevelType w:val="multilevel"/>
    <w:tmpl w:val="BA3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7D1DA2"/>
    <w:multiLevelType w:val="multilevel"/>
    <w:tmpl w:val="FD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01"/>
  </w:num>
  <w:num w:numId="2" w16cid:durableId="1181969981">
    <w:abstractNumId w:val="24"/>
  </w:num>
  <w:num w:numId="3" w16cid:durableId="1684237866">
    <w:abstractNumId w:val="37"/>
  </w:num>
  <w:num w:numId="4" w16cid:durableId="697434179">
    <w:abstractNumId w:val="118"/>
  </w:num>
  <w:num w:numId="5" w16cid:durableId="125780928">
    <w:abstractNumId w:val="122"/>
  </w:num>
  <w:num w:numId="6" w16cid:durableId="824123222">
    <w:abstractNumId w:val="120"/>
  </w:num>
  <w:num w:numId="7" w16cid:durableId="904222436">
    <w:abstractNumId w:val="51"/>
  </w:num>
  <w:num w:numId="8" w16cid:durableId="1192963362">
    <w:abstractNumId w:val="53"/>
  </w:num>
  <w:num w:numId="9" w16cid:durableId="1782526353">
    <w:abstractNumId w:val="96"/>
  </w:num>
  <w:num w:numId="10" w16cid:durableId="2116973280">
    <w:abstractNumId w:val="121"/>
  </w:num>
  <w:num w:numId="11" w16cid:durableId="1963996486">
    <w:abstractNumId w:val="61"/>
  </w:num>
  <w:num w:numId="12" w16cid:durableId="830100883">
    <w:abstractNumId w:val="129"/>
  </w:num>
  <w:num w:numId="13" w16cid:durableId="1060060503">
    <w:abstractNumId w:val="10"/>
  </w:num>
  <w:num w:numId="14" w16cid:durableId="1081294365">
    <w:abstractNumId w:val="65"/>
  </w:num>
  <w:num w:numId="15" w16cid:durableId="1146976287">
    <w:abstractNumId w:val="124"/>
  </w:num>
  <w:num w:numId="16" w16cid:durableId="1451432487">
    <w:abstractNumId w:val="56"/>
  </w:num>
  <w:num w:numId="17" w16cid:durableId="722749798">
    <w:abstractNumId w:val="86"/>
  </w:num>
  <w:num w:numId="18" w16cid:durableId="62263596">
    <w:abstractNumId w:val="110"/>
  </w:num>
  <w:num w:numId="19" w16cid:durableId="417365381">
    <w:abstractNumId w:val="116"/>
  </w:num>
  <w:num w:numId="20" w16cid:durableId="1557159190">
    <w:abstractNumId w:val="33"/>
  </w:num>
  <w:num w:numId="21" w16cid:durableId="2123844811">
    <w:abstractNumId w:val="133"/>
  </w:num>
  <w:num w:numId="22" w16cid:durableId="225800800">
    <w:abstractNumId w:val="63"/>
  </w:num>
  <w:num w:numId="23" w16cid:durableId="1725761822">
    <w:abstractNumId w:val="13"/>
  </w:num>
  <w:num w:numId="24" w16cid:durableId="1201161704">
    <w:abstractNumId w:val="39"/>
  </w:num>
  <w:num w:numId="25" w16cid:durableId="1752893276">
    <w:abstractNumId w:val="117"/>
  </w:num>
  <w:num w:numId="26" w16cid:durableId="1184171674">
    <w:abstractNumId w:val="71"/>
  </w:num>
  <w:num w:numId="27" w16cid:durableId="951865054">
    <w:abstractNumId w:val="107"/>
  </w:num>
  <w:num w:numId="28" w16cid:durableId="263347367">
    <w:abstractNumId w:val="6"/>
  </w:num>
  <w:num w:numId="29" w16cid:durableId="333385639">
    <w:abstractNumId w:val="135"/>
  </w:num>
  <w:num w:numId="30" w16cid:durableId="573979231">
    <w:abstractNumId w:val="57"/>
  </w:num>
  <w:num w:numId="31" w16cid:durableId="1828277203">
    <w:abstractNumId w:val="60"/>
  </w:num>
  <w:num w:numId="32" w16cid:durableId="157233939">
    <w:abstractNumId w:val="66"/>
  </w:num>
  <w:num w:numId="33" w16cid:durableId="907688562">
    <w:abstractNumId w:val="40"/>
  </w:num>
  <w:num w:numId="34" w16cid:durableId="2118789106">
    <w:abstractNumId w:val="99"/>
  </w:num>
  <w:num w:numId="35" w16cid:durableId="1246955730">
    <w:abstractNumId w:val="35"/>
  </w:num>
  <w:num w:numId="36" w16cid:durableId="1181318822">
    <w:abstractNumId w:val="58"/>
  </w:num>
  <w:num w:numId="37" w16cid:durableId="1192955944">
    <w:abstractNumId w:val="16"/>
  </w:num>
  <w:num w:numId="38" w16cid:durableId="460224138">
    <w:abstractNumId w:val="106"/>
  </w:num>
  <w:num w:numId="39" w16cid:durableId="941382118">
    <w:abstractNumId w:val="98"/>
  </w:num>
  <w:num w:numId="40" w16cid:durableId="1528254533">
    <w:abstractNumId w:val="72"/>
  </w:num>
  <w:num w:numId="41" w16cid:durableId="1962951453">
    <w:abstractNumId w:val="130"/>
  </w:num>
  <w:num w:numId="42" w16cid:durableId="1613510854">
    <w:abstractNumId w:val="22"/>
  </w:num>
  <w:num w:numId="43" w16cid:durableId="200435616">
    <w:abstractNumId w:val="75"/>
  </w:num>
  <w:num w:numId="44" w16cid:durableId="844855903">
    <w:abstractNumId w:val="80"/>
  </w:num>
  <w:num w:numId="45" w16cid:durableId="2094543550">
    <w:abstractNumId w:val="108"/>
  </w:num>
  <w:num w:numId="46" w16cid:durableId="1800609386">
    <w:abstractNumId w:val="114"/>
  </w:num>
  <w:num w:numId="47" w16cid:durableId="388917885">
    <w:abstractNumId w:val="103"/>
  </w:num>
  <w:num w:numId="48" w16cid:durableId="1678075389">
    <w:abstractNumId w:val="18"/>
  </w:num>
  <w:num w:numId="49" w16cid:durableId="1237277703">
    <w:abstractNumId w:val="92"/>
  </w:num>
  <w:num w:numId="50" w16cid:durableId="1325359220">
    <w:abstractNumId w:val="54"/>
  </w:num>
  <w:num w:numId="51" w16cid:durableId="1135173235">
    <w:abstractNumId w:val="12"/>
  </w:num>
  <w:num w:numId="52" w16cid:durableId="999389223">
    <w:abstractNumId w:val="20"/>
  </w:num>
  <w:num w:numId="53" w16cid:durableId="1973510905">
    <w:abstractNumId w:val="90"/>
  </w:num>
  <w:num w:numId="54" w16cid:durableId="1689603726">
    <w:abstractNumId w:val="84"/>
  </w:num>
  <w:num w:numId="55" w16cid:durableId="2077387836">
    <w:abstractNumId w:val="97"/>
  </w:num>
  <w:num w:numId="56" w16cid:durableId="1082993900">
    <w:abstractNumId w:val="17"/>
  </w:num>
  <w:num w:numId="57" w16cid:durableId="1297879860">
    <w:abstractNumId w:val="49"/>
  </w:num>
  <w:num w:numId="58" w16cid:durableId="2061661257">
    <w:abstractNumId w:val="70"/>
  </w:num>
  <w:num w:numId="59" w16cid:durableId="165635487">
    <w:abstractNumId w:val="3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3"/>
  </w:num>
  <w:num w:numId="63" w16cid:durableId="2112772461">
    <w:abstractNumId w:val="62"/>
  </w:num>
  <w:num w:numId="64" w16cid:durableId="1346399881">
    <w:abstractNumId w:val="73"/>
  </w:num>
  <w:num w:numId="65" w16cid:durableId="169611626">
    <w:abstractNumId w:val="48"/>
  </w:num>
  <w:num w:numId="66" w16cid:durableId="702709022">
    <w:abstractNumId w:val="64"/>
  </w:num>
  <w:num w:numId="67" w16cid:durableId="555090909">
    <w:abstractNumId w:val="15"/>
  </w:num>
  <w:num w:numId="68" w16cid:durableId="47581807">
    <w:abstractNumId w:val="94"/>
  </w:num>
  <w:num w:numId="69" w16cid:durableId="399596682">
    <w:abstractNumId w:val="28"/>
  </w:num>
  <w:num w:numId="70" w16cid:durableId="787236197">
    <w:abstractNumId w:val="3"/>
  </w:num>
  <w:num w:numId="71" w16cid:durableId="511800618">
    <w:abstractNumId w:val="38"/>
  </w:num>
  <w:num w:numId="72" w16cid:durableId="1877311382">
    <w:abstractNumId w:val="123"/>
  </w:num>
  <w:num w:numId="73" w16cid:durableId="2034525801">
    <w:abstractNumId w:val="5"/>
  </w:num>
  <w:num w:numId="74" w16cid:durableId="778335478">
    <w:abstractNumId w:val="104"/>
  </w:num>
  <w:num w:numId="75" w16cid:durableId="1864978076">
    <w:abstractNumId w:val="67"/>
  </w:num>
  <w:num w:numId="76" w16cid:durableId="1418361721">
    <w:abstractNumId w:val="11"/>
  </w:num>
  <w:num w:numId="77" w16cid:durableId="1863083085">
    <w:abstractNumId w:val="76"/>
  </w:num>
  <w:num w:numId="78" w16cid:durableId="101651327">
    <w:abstractNumId w:val="47"/>
  </w:num>
  <w:num w:numId="79" w16cid:durableId="1244418304">
    <w:abstractNumId w:val="42"/>
  </w:num>
  <w:num w:numId="80" w16cid:durableId="1053306917">
    <w:abstractNumId w:val="126"/>
  </w:num>
  <w:num w:numId="81" w16cid:durableId="834416618">
    <w:abstractNumId w:val="74"/>
  </w:num>
  <w:num w:numId="82" w16cid:durableId="2008361436">
    <w:abstractNumId w:val="87"/>
  </w:num>
  <w:num w:numId="83" w16cid:durableId="1007750817">
    <w:abstractNumId w:val="83"/>
  </w:num>
  <w:num w:numId="84" w16cid:durableId="366297218">
    <w:abstractNumId w:val="131"/>
  </w:num>
  <w:num w:numId="85" w16cid:durableId="1328510915">
    <w:abstractNumId w:val="82"/>
  </w:num>
  <w:num w:numId="86" w16cid:durableId="2101751134">
    <w:abstractNumId w:val="68"/>
  </w:num>
  <w:num w:numId="87" w16cid:durableId="1576014642">
    <w:abstractNumId w:val="44"/>
  </w:num>
  <w:num w:numId="88" w16cid:durableId="1521891303">
    <w:abstractNumId w:val="109"/>
  </w:num>
  <w:num w:numId="89" w16cid:durableId="629365658">
    <w:abstractNumId w:val="79"/>
  </w:num>
  <w:num w:numId="90" w16cid:durableId="20399220">
    <w:abstractNumId w:val="46"/>
  </w:num>
  <w:num w:numId="91" w16cid:durableId="60762844">
    <w:abstractNumId w:val="89"/>
  </w:num>
  <w:num w:numId="92" w16cid:durableId="1850440225">
    <w:abstractNumId w:val="95"/>
  </w:num>
  <w:num w:numId="93" w16cid:durableId="2043510105">
    <w:abstractNumId w:val="30"/>
  </w:num>
  <w:num w:numId="94" w16cid:durableId="1849522891">
    <w:abstractNumId w:val="29"/>
  </w:num>
  <w:num w:numId="95" w16cid:durableId="626352394">
    <w:abstractNumId w:val="26"/>
  </w:num>
  <w:num w:numId="96" w16cid:durableId="470757274">
    <w:abstractNumId w:val="77"/>
  </w:num>
  <w:num w:numId="97" w16cid:durableId="1637754735">
    <w:abstractNumId w:val="9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32"/>
  </w:num>
  <w:num w:numId="102" w16cid:durableId="1991402490">
    <w:abstractNumId w:val="112"/>
  </w:num>
  <w:num w:numId="103" w16cid:durableId="1473794091">
    <w:abstractNumId w:val="85"/>
  </w:num>
  <w:num w:numId="104" w16cid:durableId="361708591">
    <w:abstractNumId w:val="125"/>
  </w:num>
  <w:num w:numId="105" w16cid:durableId="206531967">
    <w:abstractNumId w:val="32"/>
  </w:num>
  <w:num w:numId="106" w16cid:durableId="883491454">
    <w:abstractNumId w:val="59"/>
  </w:num>
  <w:num w:numId="107" w16cid:durableId="915014442">
    <w:abstractNumId w:val="91"/>
  </w:num>
  <w:num w:numId="108" w16cid:durableId="1768966363">
    <w:abstractNumId w:val="19"/>
  </w:num>
  <w:num w:numId="109" w16cid:durableId="530458724">
    <w:abstractNumId w:val="100"/>
  </w:num>
  <w:num w:numId="110" w16cid:durableId="734819510">
    <w:abstractNumId w:val="115"/>
  </w:num>
  <w:num w:numId="111" w16cid:durableId="617949594">
    <w:abstractNumId w:val="27"/>
  </w:num>
  <w:num w:numId="112" w16cid:durableId="786585645">
    <w:abstractNumId w:val="45"/>
  </w:num>
  <w:num w:numId="113" w16cid:durableId="806623692">
    <w:abstractNumId w:val="55"/>
  </w:num>
  <w:num w:numId="114" w16cid:durableId="1835533467">
    <w:abstractNumId w:val="88"/>
  </w:num>
  <w:num w:numId="115" w16cid:durableId="948128385">
    <w:abstractNumId w:val="52"/>
  </w:num>
  <w:num w:numId="116" w16cid:durableId="1788038725">
    <w:abstractNumId w:val="119"/>
  </w:num>
  <w:num w:numId="117" w16cid:durableId="1719697189">
    <w:abstractNumId w:val="93"/>
  </w:num>
  <w:num w:numId="118" w16cid:durableId="1487551862">
    <w:abstractNumId w:val="14"/>
  </w:num>
  <w:num w:numId="119" w16cid:durableId="44254948">
    <w:abstractNumId w:val="25"/>
  </w:num>
  <w:num w:numId="120" w16cid:durableId="652410977">
    <w:abstractNumId w:val="78"/>
  </w:num>
  <w:num w:numId="121" w16cid:durableId="1888566900">
    <w:abstractNumId w:val="43"/>
  </w:num>
  <w:num w:numId="122" w16cid:durableId="214853277">
    <w:abstractNumId w:val="113"/>
  </w:num>
  <w:num w:numId="123" w16cid:durableId="1972326092">
    <w:abstractNumId w:val="128"/>
  </w:num>
  <w:num w:numId="124" w16cid:durableId="1811903208">
    <w:abstractNumId w:val="69"/>
  </w:num>
  <w:num w:numId="125" w16cid:durableId="1036353521">
    <w:abstractNumId w:val="134"/>
  </w:num>
  <w:num w:numId="126" w16cid:durableId="734087467">
    <w:abstractNumId w:val="36"/>
  </w:num>
  <w:num w:numId="127" w16cid:durableId="570503401">
    <w:abstractNumId w:val="81"/>
  </w:num>
  <w:num w:numId="128" w16cid:durableId="1276671714">
    <w:abstractNumId w:val="41"/>
  </w:num>
  <w:num w:numId="129" w16cid:durableId="1007555572">
    <w:abstractNumId w:val="21"/>
  </w:num>
  <w:num w:numId="130" w16cid:durableId="1248226216">
    <w:abstractNumId w:val="102"/>
  </w:num>
  <w:num w:numId="131" w16cid:durableId="1552309072">
    <w:abstractNumId w:val="111"/>
  </w:num>
  <w:num w:numId="132" w16cid:durableId="131290842">
    <w:abstractNumId w:val="105"/>
  </w:num>
  <w:num w:numId="133" w16cid:durableId="772089169">
    <w:abstractNumId w:val="50"/>
  </w:num>
  <w:num w:numId="134" w16cid:durableId="1191996923">
    <w:abstractNumId w:val="8"/>
  </w:num>
  <w:num w:numId="135" w16cid:durableId="1244298493">
    <w:abstractNumId w:val="31"/>
  </w:num>
  <w:num w:numId="136" w16cid:durableId="2119327565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21699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4C0813"/>
    <w:rsid w:val="005B1FEE"/>
    <w:rsid w:val="00624FF3"/>
    <w:rsid w:val="00642ADF"/>
    <w:rsid w:val="00686700"/>
    <w:rsid w:val="006E069F"/>
    <w:rsid w:val="00751D6E"/>
    <w:rsid w:val="0079607D"/>
    <w:rsid w:val="0087694C"/>
    <w:rsid w:val="00984788"/>
    <w:rsid w:val="00986F36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4A1C"/>
    <w:rsid w:val="00DA7A76"/>
    <w:rsid w:val="00DF65DF"/>
    <w:rsid w:val="00E41749"/>
    <w:rsid w:val="00E87124"/>
    <w:rsid w:val="00EC762E"/>
    <w:rsid w:val="00F05BE2"/>
    <w:rsid w:val="00FB662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2025-07-27T18:55:00Z</dcterms:created>
  <dcterms:modified xsi:type="dcterms:W3CDTF">2025-07-27T18:55:00Z</dcterms:modified>
</cp:coreProperties>
</file>