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73671" w:rsidR="00873671" w:rsidP="00873671" w:rsidRDefault="005A63E9" w14:paraId="4E5DD376" w14:textId="496E4F25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sz w:val="32"/>
          <w:szCs w:val="32"/>
        </w:rPr>
      </w:pPr>
      <w:bookmarkStart w:name="_Hlk148685889" w:id="0"/>
      <w:r w:rsidRPr="00F81824">
        <w:rPr>
          <w:rFonts w:ascii="Georgia" w:hAnsi="Georgia"/>
          <w:b/>
          <w:bCs/>
          <w:sz w:val="32"/>
          <w:szCs w:val="32"/>
        </w:rPr>
        <w:t>Lab Exercise</w:t>
      </w:r>
      <w:r w:rsidR="00FD6B3A">
        <w:rPr>
          <w:rFonts w:ascii="Georgia" w:hAnsi="Georgia"/>
          <w:b/>
          <w:bCs/>
          <w:sz w:val="32"/>
          <w:szCs w:val="32"/>
        </w:rPr>
        <w:t xml:space="preserve"> </w:t>
      </w:r>
      <w:r w:rsidR="005E7E10">
        <w:rPr>
          <w:rFonts w:ascii="Georgia" w:hAnsi="Georgia"/>
          <w:b/>
          <w:bCs/>
          <w:sz w:val="32"/>
          <w:szCs w:val="32"/>
        </w:rPr>
        <w:t>6</w:t>
      </w:r>
      <w:r w:rsidRPr="00F81824" w:rsidR="00F81824">
        <w:rPr>
          <w:rFonts w:ascii="Georgia" w:hAnsi="Georgia"/>
          <w:b/>
          <w:bCs/>
          <w:sz w:val="32"/>
          <w:szCs w:val="32"/>
        </w:rPr>
        <w:t>–</w:t>
      </w:r>
      <w:r w:rsidRPr="00873671" w:rsidR="00873671">
        <w:rPr>
          <w:rFonts w:ascii="Georgia" w:hAnsi="Georgia"/>
          <w:b/>
          <w:bCs/>
          <w:sz w:val="32"/>
          <w:szCs w:val="32"/>
        </w:rPr>
        <w:t>Job Chaining in Jenkins</w:t>
      </w:r>
    </w:p>
    <w:bookmarkEnd w:id="0"/>
    <w:p w:rsidRPr="00873671" w:rsidR="00873671" w:rsidP="00873671" w:rsidRDefault="00873671" w14:paraId="1E1E9B1E" w14:textId="77777777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Below is a lab exercise that will help you understand and practice job chaining in Jenkins:</w:t>
      </w:r>
    </w:p>
    <w:p w:rsidRPr="005E7E10" w:rsidR="00873671" w:rsidP="00873671" w:rsidRDefault="00873671" w14:paraId="76236B07" w14:textId="77777777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E7E10">
        <w:rPr>
          <w:rFonts w:ascii="Georgia" w:hAnsi="Georgia"/>
          <w:b/>
          <w:bCs/>
          <w:color w:val="202124"/>
        </w:rPr>
        <w:t>Task 1: Installation and Setup</w:t>
      </w:r>
    </w:p>
    <w:p w:rsidRPr="00873671" w:rsidR="00873671" w:rsidP="005E7E10" w:rsidRDefault="00873671" w14:paraId="47CDEBE5" w14:textId="77777777">
      <w:pPr>
        <w:pStyle w:val="NormalWeb"/>
        <w:numPr>
          <w:ilvl w:val="0"/>
          <w:numId w:val="18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Install Jenkins on your local machine or server. You can follow the instructions provided on the Jenkins website for installation.</w:t>
      </w:r>
    </w:p>
    <w:p w:rsidRPr="005E7E10" w:rsidR="00873671" w:rsidP="00873671" w:rsidRDefault="00873671" w14:paraId="41DF8FE0" w14:textId="77777777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E7E10">
        <w:rPr>
          <w:rFonts w:ascii="Georgia" w:hAnsi="Georgia"/>
          <w:b/>
          <w:bCs/>
          <w:color w:val="202124"/>
        </w:rPr>
        <w:t>Task 2: Creating Jobs</w:t>
      </w:r>
    </w:p>
    <w:p w:rsidRPr="00873671" w:rsidR="00873671" w:rsidP="005E7E10" w:rsidRDefault="00873671" w14:paraId="389F5C7E" w14:textId="77777777">
      <w:pPr>
        <w:pStyle w:val="NormalWeb"/>
        <w:numPr>
          <w:ilvl w:val="0"/>
          <w:numId w:val="18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Create multiple Jenkins jobs, such as Job1, Job2, and Job3, to simulate job chaining and sequential execution.</w:t>
      </w:r>
    </w:p>
    <w:p w:rsidRPr="005E7E10" w:rsidR="00873671" w:rsidP="00873671" w:rsidRDefault="00873671" w14:paraId="54AC18A0" w14:textId="77777777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E7E10">
        <w:rPr>
          <w:rFonts w:ascii="Georgia" w:hAnsi="Georgia"/>
          <w:b/>
          <w:bCs/>
          <w:color w:val="202124"/>
        </w:rPr>
        <w:t>Task 3: Configuring Job Dependencies</w:t>
      </w:r>
    </w:p>
    <w:p w:rsidRPr="00873671" w:rsidR="00873671" w:rsidP="005E7E10" w:rsidRDefault="00873671" w14:paraId="69399D92" w14:textId="77777777">
      <w:pPr>
        <w:pStyle w:val="NormalWeb"/>
        <w:numPr>
          <w:ilvl w:val="0"/>
          <w:numId w:val="18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Configure the Job2 to be triggered automatically when Job1 is completed successfully.</w:t>
      </w:r>
    </w:p>
    <w:p w:rsidRPr="00873671" w:rsidR="00873671" w:rsidP="005E7E10" w:rsidRDefault="00873671" w14:paraId="625ED602" w14:textId="77777777">
      <w:pPr>
        <w:pStyle w:val="NormalWeb"/>
        <w:numPr>
          <w:ilvl w:val="0"/>
          <w:numId w:val="18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Configure the Job3 to be triggered automatically when Job2 is completed successfully.</w:t>
      </w:r>
    </w:p>
    <w:p w:rsidRPr="005E7E10" w:rsidR="00873671" w:rsidP="00873671" w:rsidRDefault="00873671" w14:paraId="6B45011C" w14:textId="77777777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E7E10">
        <w:rPr>
          <w:rFonts w:ascii="Georgia" w:hAnsi="Georgia"/>
          <w:b/>
          <w:bCs/>
          <w:color w:val="202124"/>
        </w:rPr>
        <w:t>Task 4: Setting Up Build Triggers</w:t>
      </w:r>
    </w:p>
    <w:p w:rsidRPr="00873671" w:rsidR="00873671" w:rsidP="005E7E10" w:rsidRDefault="00873671" w14:paraId="51488F13" w14:textId="77777777">
      <w:pPr>
        <w:pStyle w:val="NormalWeb"/>
        <w:numPr>
          <w:ilvl w:val="0"/>
          <w:numId w:val="19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Configure build triggers for each job to automatically trigger downstream jobs upon successful completion of the upstream jobs.</w:t>
      </w:r>
    </w:p>
    <w:p w:rsidRPr="005E7E10" w:rsidR="00873671" w:rsidP="00873671" w:rsidRDefault="00873671" w14:paraId="67A5A823" w14:textId="77777777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E7E10">
        <w:rPr>
          <w:rFonts w:ascii="Georgia" w:hAnsi="Georgia"/>
          <w:b/>
          <w:bCs/>
          <w:color w:val="202124"/>
        </w:rPr>
        <w:t>Task 5: Defining Build Steps</w:t>
      </w:r>
    </w:p>
    <w:p w:rsidRPr="00873671" w:rsidR="00873671" w:rsidP="005E7E10" w:rsidRDefault="00873671" w14:paraId="5930378E" w14:textId="77777777">
      <w:pPr>
        <w:pStyle w:val="NormalWeb"/>
        <w:numPr>
          <w:ilvl w:val="0"/>
          <w:numId w:val="19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Define the build steps for each job. You can use simple shell commands or execute complex build scripts depending on the requirements of each job.</w:t>
      </w:r>
    </w:p>
    <w:p w:rsidRPr="005E7E10" w:rsidR="00873671" w:rsidP="00873671" w:rsidRDefault="00873671" w14:paraId="29D0318E" w14:textId="77777777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E7E10">
        <w:rPr>
          <w:rFonts w:ascii="Georgia" w:hAnsi="Georgia"/>
          <w:b/>
          <w:bCs/>
          <w:color w:val="202124"/>
        </w:rPr>
        <w:t>Task 6: Running the Jobs</w:t>
      </w:r>
    </w:p>
    <w:p w:rsidRPr="00873671" w:rsidR="00873671" w:rsidP="005E7E10" w:rsidRDefault="00873671" w14:paraId="3309EECD" w14:textId="77777777">
      <w:pPr>
        <w:pStyle w:val="NormalWeb"/>
        <w:numPr>
          <w:ilvl w:val="0"/>
          <w:numId w:val="19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Run the Job1 and verify that it triggers Job2 upon successful completion.</w:t>
      </w:r>
    </w:p>
    <w:p w:rsidRPr="00873671" w:rsidR="00873671" w:rsidP="005E7E10" w:rsidRDefault="00873671" w14:paraId="1F1AFCA0" w14:textId="77777777">
      <w:pPr>
        <w:pStyle w:val="NormalWeb"/>
        <w:numPr>
          <w:ilvl w:val="0"/>
          <w:numId w:val="19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Monitor the execution of Job2 and ensure it triggers Job3 upon successful completion.</w:t>
      </w:r>
    </w:p>
    <w:p w:rsidRPr="005E7E10" w:rsidR="00873671" w:rsidP="00873671" w:rsidRDefault="00873671" w14:paraId="695A4AE8" w14:textId="77777777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E7E10">
        <w:rPr>
          <w:rFonts w:ascii="Georgia" w:hAnsi="Georgia"/>
          <w:b/>
          <w:bCs/>
          <w:color w:val="202124"/>
        </w:rPr>
        <w:t>Task 7: Viewing Console Output and Logs</w:t>
      </w:r>
    </w:p>
    <w:p w:rsidRPr="00873671" w:rsidR="00873671" w:rsidP="005E7E10" w:rsidRDefault="00873671" w14:paraId="47F89CBE" w14:textId="77777777">
      <w:pPr>
        <w:pStyle w:val="NormalWeb"/>
        <w:numPr>
          <w:ilvl w:val="0"/>
          <w:numId w:val="20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View the console output and logs of each job to understand the sequence of execution and any potential issues.</w:t>
      </w:r>
    </w:p>
    <w:p w:rsidRPr="005E7E10" w:rsidR="00873671" w:rsidP="00873671" w:rsidRDefault="00873671" w14:paraId="27A20588" w14:textId="77777777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E7E10">
        <w:rPr>
          <w:rFonts w:ascii="Georgia" w:hAnsi="Georgia"/>
          <w:b/>
          <w:bCs/>
          <w:color w:val="202124"/>
        </w:rPr>
        <w:t>Task 8: Cleanup</w:t>
      </w:r>
    </w:p>
    <w:p w:rsidRPr="00873671" w:rsidR="00873671" w:rsidP="005E7E10" w:rsidRDefault="00873671" w14:paraId="0DBB0A73" w14:textId="77777777">
      <w:pPr>
        <w:pStyle w:val="NormalWeb"/>
        <w:numPr>
          <w:ilvl w:val="0"/>
          <w:numId w:val="20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lastRenderedPageBreak/>
        <w:t>Delete the jobs that were created during the exercise to clean up the Jenkins environment.</w:t>
      </w:r>
    </w:p>
    <w:p w:rsidRPr="005E7E10" w:rsidR="00873671" w:rsidP="00873671" w:rsidRDefault="00873671" w14:paraId="5B8CA1A9" w14:textId="77777777">
      <w:pPr>
        <w:pStyle w:val="NormalWeb"/>
        <w:shd w:val="clear" w:color="auto" w:fill="FFFFFF"/>
        <w:spacing w:after="0" w:line="276" w:lineRule="auto"/>
        <w:rPr>
          <w:rFonts w:ascii="Georgia" w:hAnsi="Georgia"/>
          <w:b/>
          <w:bCs/>
          <w:color w:val="202124"/>
        </w:rPr>
      </w:pPr>
      <w:r w:rsidRPr="005E7E10">
        <w:rPr>
          <w:rFonts w:ascii="Georgia" w:hAnsi="Georgia"/>
          <w:b/>
          <w:bCs/>
          <w:color w:val="202124"/>
        </w:rPr>
        <w:t>Task 9: Documentation and Best Practices</w:t>
      </w:r>
    </w:p>
    <w:p w:rsidRPr="00873671" w:rsidR="00873671" w:rsidP="005E7E10" w:rsidRDefault="00873671" w14:paraId="3D22BFF7" w14:textId="77777777">
      <w:pPr>
        <w:pStyle w:val="NormalWeb"/>
        <w:numPr>
          <w:ilvl w:val="0"/>
          <w:numId w:val="20"/>
        </w:numPr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Document your findings and the best practices for implementing job chaining in Jenkins.</w:t>
      </w:r>
    </w:p>
    <w:p w:rsidR="00873671" w:rsidP="00873671" w:rsidRDefault="00873671" w14:paraId="6755E5B4" w14:textId="792B2BF6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  <w:r w:rsidRPr="00873671">
        <w:rPr>
          <w:rFonts w:ascii="Georgia" w:hAnsi="Georgia"/>
          <w:color w:val="202124"/>
        </w:rPr>
        <w:t>Through this exercise, you'll gain a better understanding of how to configure job chaining in Jenkins and effectively manage the execution of dependent jobs. Adjust the exercise based on your specific use case and requirements.</w:t>
      </w:r>
    </w:p>
    <w:p w:rsidR="00053A8A" w:rsidP="6AB91124" w:rsidRDefault="00053A8A" w14:paraId="18826F70" w14:noSpellErr="1" w14:textId="776EFC06">
      <w:pPr>
        <w:pStyle w:val="NormalWeb"/>
        <w:shd w:val="clear" w:color="auto" w:fill="FFFFFF" w:themeFill="background1"/>
        <w:spacing w:after="0" w:line="276" w:lineRule="auto"/>
      </w:pPr>
    </w:p>
    <w:p w:rsidR="00053A8A" w:rsidP="6AB91124" w:rsidRDefault="00053A8A" w14:paraId="1B958FE0" w14:noSpellErr="1" w14:textId="1D4FA908">
      <w:pPr>
        <w:pStyle w:val="NormalWeb"/>
        <w:shd w:val="clear" w:color="auto" w:fill="FFFFFF" w:themeFill="background1"/>
        <w:spacing w:after="0" w:line="276" w:lineRule="auto"/>
      </w:pPr>
    </w:p>
    <w:p w:rsidR="00053A8A" w:rsidP="6AB91124" w:rsidRDefault="00053A8A" w14:paraId="006519F2" w14:noSpellErr="1" w14:textId="42AD2048">
      <w:pPr>
        <w:pStyle w:val="NormalWeb"/>
        <w:shd w:val="clear" w:color="auto" w:fill="FFFFFF" w:themeFill="background1"/>
        <w:spacing w:after="0" w:line="276" w:lineRule="auto"/>
      </w:pPr>
    </w:p>
    <w:p w:rsidR="00053A8A" w:rsidP="6AB91124" w:rsidRDefault="00053A8A" w14:paraId="0AA20A8B" w14:noSpellErr="1" w14:textId="4D1C0AE3">
      <w:pPr>
        <w:pStyle w:val="NormalWeb"/>
        <w:shd w:val="clear" w:color="auto" w:fill="FFFFFF" w:themeFill="background1"/>
        <w:spacing w:after="0" w:line="276" w:lineRule="auto"/>
      </w:pPr>
    </w:p>
    <w:p w:rsidR="00053A8A" w:rsidP="6AB91124" w:rsidRDefault="00053A8A" w14:paraId="02B4FC5B" w14:textId="428C1D4C">
      <w:pPr>
        <w:pStyle w:val="NormalWeb"/>
        <w:spacing w:after="0" w:line="276" w:lineRule="auto"/>
      </w:pPr>
      <w:r w:rsidR="51B53D9B">
        <w:drawing>
          <wp:inline wp14:editId="3CCBBE6C" wp14:anchorId="3B289FED">
            <wp:extent cx="4940360" cy="2171700"/>
            <wp:effectExtent l="0" t="0" r="0" b="0"/>
            <wp:docPr id="1518590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d6047211114c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6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B91124" w:rsidP="6AB91124" w:rsidRDefault="6AB91124" w14:paraId="11719254" w14:textId="44B20743">
      <w:pPr>
        <w:pStyle w:val="NormalWeb"/>
        <w:spacing w:after="0" w:line="276" w:lineRule="auto"/>
      </w:pPr>
    </w:p>
    <w:p w:rsidR="51B53D9B" w:rsidP="6AB91124" w:rsidRDefault="51B53D9B" w14:paraId="0703EDD9" w14:textId="2990E8AA">
      <w:pPr>
        <w:pStyle w:val="NormalWeb"/>
        <w:spacing w:after="0" w:line="276" w:lineRule="auto"/>
      </w:pPr>
      <w:r w:rsidR="51B53D9B">
        <w:drawing>
          <wp:inline wp14:editId="2FFA20A0" wp14:anchorId="009C78C3">
            <wp:extent cx="4917056" cy="2171700"/>
            <wp:effectExtent l="0" t="0" r="0" b="0"/>
            <wp:docPr id="19362686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35597a4ff441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056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B91124" w:rsidP="6AB91124" w:rsidRDefault="6AB91124" w14:paraId="0F692CEB" w14:textId="0F7B0941">
      <w:pPr>
        <w:pStyle w:val="NormalWeb"/>
        <w:spacing w:after="0" w:line="276" w:lineRule="auto"/>
      </w:pPr>
    </w:p>
    <w:p w:rsidR="51B53D9B" w:rsidP="6AB91124" w:rsidRDefault="51B53D9B" w14:paraId="6FB81A0D" w14:textId="34943708">
      <w:pPr>
        <w:pStyle w:val="NormalWeb"/>
        <w:spacing w:after="0" w:line="276" w:lineRule="auto"/>
      </w:pPr>
      <w:r w:rsidR="51B53D9B">
        <w:drawing>
          <wp:inline wp14:editId="1CC002DC" wp14:anchorId="072699FF">
            <wp:extent cx="4972050" cy="2195989"/>
            <wp:effectExtent l="0" t="0" r="0" b="0"/>
            <wp:docPr id="20888172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5c27afa5434a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9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8A" w:rsidP="6AB91124" w:rsidRDefault="00053A8A" w14:paraId="0883ED70" w14:noSpellErr="1" w14:textId="5FB6E688">
      <w:pPr>
        <w:pStyle w:val="NormalWeb"/>
        <w:shd w:val="clear" w:color="auto" w:fill="FFFFFF" w:themeFill="background1"/>
        <w:spacing w:after="0" w:line="276" w:lineRule="auto"/>
      </w:pPr>
    </w:p>
    <w:p w:rsidR="51B53D9B" w:rsidP="6AB91124" w:rsidRDefault="51B53D9B" w14:paraId="7F4B1F71" w14:textId="7DCF1551">
      <w:pPr>
        <w:pStyle w:val="NormalWeb"/>
        <w:spacing w:after="0" w:line="276" w:lineRule="auto"/>
      </w:pPr>
      <w:r w:rsidR="51B53D9B">
        <w:drawing>
          <wp:inline wp14:editId="406D154C" wp14:anchorId="15A2BF77">
            <wp:extent cx="4933950" cy="2230556"/>
            <wp:effectExtent l="0" t="0" r="0" b="0"/>
            <wp:docPr id="10311458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e07319a19140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23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369DB" w:rsidR="00053A8A" w:rsidP="6AB91124" w:rsidRDefault="00053A8A" w14:paraId="732D3E81" w14:textId="6DFB6EF1" w14:noSpellErr="1">
      <w:pPr>
        <w:pStyle w:val="NormalWeb"/>
        <w:shd w:val="clear" w:color="auto" w:fill="FFFFFF" w:themeFill="background1"/>
        <w:spacing w:after="0" w:line="276" w:lineRule="auto"/>
        <w:rPr>
          <w:rFonts w:ascii="Georgia" w:hAnsi="Georgia"/>
          <w:color w:val="202124"/>
        </w:rPr>
      </w:pPr>
    </w:p>
    <w:p w:rsidR="51B53D9B" w:rsidP="6AB91124" w:rsidRDefault="51B53D9B" w14:paraId="0DEFA565" w14:textId="2A0F4DE3">
      <w:pPr>
        <w:pStyle w:val="NormalWeb"/>
        <w:spacing w:after="0" w:line="276" w:lineRule="auto"/>
        <w:rPr>
          <w:rFonts w:ascii="Georgia" w:hAnsi="Georgia"/>
          <w:color w:val="202124"/>
        </w:rPr>
      </w:pPr>
      <w:r w:rsidR="51B53D9B">
        <w:drawing>
          <wp:inline wp14:editId="71224F47" wp14:anchorId="72477B8D">
            <wp:extent cx="5372100" cy="2316718"/>
            <wp:effectExtent l="0" t="0" r="0" b="0"/>
            <wp:docPr id="2039427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432d568a4848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31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9DB" w:rsidP="007369DB" w:rsidRDefault="007369DB" w14:paraId="221A6C41" w14:textId="5BC92398">
      <w:pPr>
        <w:pStyle w:val="NormalWeb"/>
        <w:shd w:val="clear" w:color="auto" w:fill="FFFFFF"/>
        <w:spacing w:after="0" w:line="276" w:lineRule="auto"/>
        <w:rPr>
          <w:rFonts w:ascii="Georgia" w:hAnsi="Georgia"/>
          <w:color w:val="202124"/>
        </w:rPr>
      </w:pPr>
    </w:p>
    <w:sectPr w:rsidR="007369D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32EE" w:rsidP="00447D92" w:rsidRDefault="001E32EE" w14:paraId="2D780CA1" w14:textId="77777777">
      <w:pPr>
        <w:spacing w:after="0" w:line="240" w:lineRule="auto"/>
      </w:pPr>
      <w:r>
        <w:separator/>
      </w:r>
    </w:p>
  </w:endnote>
  <w:endnote w:type="continuationSeparator" w:id="0">
    <w:p w:rsidR="001E32EE" w:rsidP="00447D92" w:rsidRDefault="001E32EE" w14:paraId="3D06A31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32EE" w:rsidP="00447D92" w:rsidRDefault="001E32EE" w14:paraId="2323018A" w14:textId="77777777">
      <w:pPr>
        <w:spacing w:after="0" w:line="240" w:lineRule="auto"/>
      </w:pPr>
      <w:r>
        <w:separator/>
      </w:r>
    </w:p>
  </w:footnote>
  <w:footnote w:type="continuationSeparator" w:id="0">
    <w:p w:rsidR="001E32EE" w:rsidP="00447D92" w:rsidRDefault="001E32EE" w14:paraId="1BDFAA7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29D4F89"/>
    <w:multiLevelType w:val="hybridMultilevel"/>
    <w:tmpl w:val="84D4244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ECF7239"/>
    <w:multiLevelType w:val="hybridMultilevel"/>
    <w:tmpl w:val="0ABC29E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B004CF0"/>
    <w:multiLevelType w:val="hybridMultilevel"/>
    <w:tmpl w:val="8F8ED02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2DE3602"/>
    <w:multiLevelType w:val="hybridMultilevel"/>
    <w:tmpl w:val="A7783A8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7130AF4"/>
    <w:multiLevelType w:val="hybridMultilevel"/>
    <w:tmpl w:val="6138157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11520073">
    <w:abstractNumId w:val="4"/>
  </w:num>
  <w:num w:numId="2" w16cid:durableId="1561550696">
    <w:abstractNumId w:val="10"/>
  </w:num>
  <w:num w:numId="3" w16cid:durableId="397558638">
    <w:abstractNumId w:val="1"/>
  </w:num>
  <w:num w:numId="4" w16cid:durableId="617840325">
    <w:abstractNumId w:val="6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9"/>
  </w:num>
  <w:num w:numId="8" w16cid:durableId="1863783758">
    <w:abstractNumId w:val="2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8"/>
  </w:num>
  <w:num w:numId="13" w16cid:durableId="1921061789">
    <w:abstractNumId w:val="5"/>
  </w:num>
  <w:num w:numId="14" w16cid:durableId="1766459054">
    <w:abstractNumId w:val="16"/>
  </w:num>
  <w:num w:numId="15" w16cid:durableId="27218718">
    <w:abstractNumId w:val="14"/>
  </w:num>
  <w:num w:numId="16" w16cid:durableId="1973827690">
    <w:abstractNumId w:val="17"/>
  </w:num>
  <w:num w:numId="17" w16cid:durableId="339967265">
    <w:abstractNumId w:val="7"/>
  </w:num>
  <w:num w:numId="18" w16cid:durableId="1383796359">
    <w:abstractNumId w:val="3"/>
  </w:num>
  <w:num w:numId="19" w16cid:durableId="811021234">
    <w:abstractNumId w:val="15"/>
  </w:num>
  <w:num w:numId="20" w16cid:durableId="7766778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53A8A"/>
    <w:rsid w:val="000C0F1B"/>
    <w:rsid w:val="00190443"/>
    <w:rsid w:val="001B5949"/>
    <w:rsid w:val="001E32EE"/>
    <w:rsid w:val="002209E1"/>
    <w:rsid w:val="00295681"/>
    <w:rsid w:val="002B1F3E"/>
    <w:rsid w:val="002E46A3"/>
    <w:rsid w:val="002E7041"/>
    <w:rsid w:val="00325B10"/>
    <w:rsid w:val="003A5981"/>
    <w:rsid w:val="003B4DA2"/>
    <w:rsid w:val="00406A38"/>
    <w:rsid w:val="004208FC"/>
    <w:rsid w:val="00424ADF"/>
    <w:rsid w:val="004407C8"/>
    <w:rsid w:val="00447D92"/>
    <w:rsid w:val="004B43F1"/>
    <w:rsid w:val="004D4EE7"/>
    <w:rsid w:val="004F3B28"/>
    <w:rsid w:val="004F6D46"/>
    <w:rsid w:val="005370BE"/>
    <w:rsid w:val="0059537F"/>
    <w:rsid w:val="005A63E9"/>
    <w:rsid w:val="005E7E10"/>
    <w:rsid w:val="00623357"/>
    <w:rsid w:val="00625B66"/>
    <w:rsid w:val="00626A89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73671"/>
    <w:rsid w:val="008B1BFD"/>
    <w:rsid w:val="00920A52"/>
    <w:rsid w:val="00952E9E"/>
    <w:rsid w:val="00966BAA"/>
    <w:rsid w:val="00986D3A"/>
    <w:rsid w:val="00A538C7"/>
    <w:rsid w:val="00A55D72"/>
    <w:rsid w:val="00B56340"/>
    <w:rsid w:val="00B718E3"/>
    <w:rsid w:val="00C431C9"/>
    <w:rsid w:val="00CA1474"/>
    <w:rsid w:val="00CC096E"/>
    <w:rsid w:val="00D01FA5"/>
    <w:rsid w:val="00D12B8A"/>
    <w:rsid w:val="00D3465B"/>
    <w:rsid w:val="00DB31AC"/>
    <w:rsid w:val="00DF3D89"/>
    <w:rsid w:val="00E076EF"/>
    <w:rsid w:val="00E5318A"/>
    <w:rsid w:val="00E64C07"/>
    <w:rsid w:val="00E83C8D"/>
    <w:rsid w:val="00E8599B"/>
    <w:rsid w:val="00EB4EE6"/>
    <w:rsid w:val="00F631FD"/>
    <w:rsid w:val="00F81824"/>
    <w:rsid w:val="00FA79DD"/>
    <w:rsid w:val="00FA7DA8"/>
    <w:rsid w:val="00FD6B3A"/>
    <w:rsid w:val="4D78B4CD"/>
    <w:rsid w:val="51B53D9B"/>
    <w:rsid w:val="61E6D527"/>
    <w:rsid w:val="6AB9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4407C8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devsite-heading" w:customStyle="1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E076EF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hAnsi="Courier New" w:eastAsia="Times New Roman" w:cs="Courier New"/>
      <w:sz w:val="20"/>
      <w:szCs w:val="20"/>
    </w:rPr>
  </w:style>
  <w:style w:type="character" w:styleId="pln" w:customStyle="1">
    <w:name w:val="pln"/>
    <w:basedOn w:val="DefaultParagraphFont"/>
    <w:rsid w:val="00E076EF"/>
  </w:style>
  <w:style w:type="character" w:styleId="pun" w:customStyle="1">
    <w:name w:val="pun"/>
    <w:basedOn w:val="DefaultParagraphFont"/>
    <w:rsid w:val="00E076EF"/>
  </w:style>
  <w:style w:type="character" w:styleId="com" w:customStyle="1">
    <w:name w:val="com"/>
    <w:basedOn w:val="DefaultParagraphFont"/>
    <w:rsid w:val="00E076EF"/>
  </w:style>
  <w:style w:type="character" w:styleId="typ" w:customStyle="1">
    <w:name w:val="typ"/>
    <w:basedOn w:val="DefaultParagraphFont"/>
    <w:rsid w:val="00E076EF"/>
  </w:style>
  <w:style w:type="character" w:styleId="lit" w:customStyle="1">
    <w:name w:val="lit"/>
    <w:basedOn w:val="DefaultParagraphFont"/>
    <w:rsid w:val="00E076EF"/>
  </w:style>
  <w:style w:type="character" w:styleId="Heading3Char" w:customStyle="1">
    <w:name w:val="Heading 3 Char"/>
    <w:basedOn w:val="DefaultParagraphFont"/>
    <w:link w:val="Heading3"/>
    <w:uiPriority w:val="9"/>
    <w:semiHidden/>
    <w:rsid w:val="00815FB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str" w:customStyle="1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47D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image" Target="/media/image7.png" Id="R07d6047211114c0e" /><Relationship Type="http://schemas.openxmlformats.org/officeDocument/2006/relationships/image" Target="/media/image8.png" Id="R0935597a4ff441e4" /><Relationship Type="http://schemas.openxmlformats.org/officeDocument/2006/relationships/image" Target="/media/image9.png" Id="R415c27afa5434a08" /><Relationship Type="http://schemas.openxmlformats.org/officeDocument/2006/relationships/image" Target="/media/imagea.png" Id="Rd0e07319a1914035" /><Relationship Type="http://schemas.openxmlformats.org/officeDocument/2006/relationships/image" Target="/media/imageb.png" Id="R6b432d568a4848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Dr. Hitesh Kumar Sharma</dc:creator>
  <keywords/>
  <dc:description/>
  <lastModifiedBy>Chirag Khare</lastModifiedBy>
  <revision>3</revision>
  <dcterms:created xsi:type="dcterms:W3CDTF">2023-10-22T19:18:00.0000000Z</dcterms:created>
  <dcterms:modified xsi:type="dcterms:W3CDTF">2023-10-22T21:00:06.4548137Z</dcterms:modified>
</coreProperties>
</file>