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D815" w14:textId="77777777" w:rsidR="00ED76BF" w:rsidRDefault="00000000">
      <w:pPr>
        <w:spacing w:after="358" w:line="244" w:lineRule="auto"/>
        <w:ind w:left="0" w:firstLine="0"/>
        <w:jc w:val="center"/>
      </w:pPr>
      <w:r>
        <w:rPr>
          <w:b/>
          <w:sz w:val="50"/>
          <w:u w:val="single" w:color="000000"/>
        </w:rPr>
        <w:t>Continuous Integration &amp; Continuous Delivery Lab File</w:t>
      </w:r>
    </w:p>
    <w:p w14:paraId="60D25A9E" w14:textId="77777777" w:rsidR="00ED76BF" w:rsidRDefault="00000000">
      <w:pPr>
        <w:spacing w:after="243"/>
        <w:ind w:left="33" w:firstLine="0"/>
        <w:jc w:val="center"/>
      </w:pPr>
      <w:r>
        <w:rPr>
          <w:b/>
          <w:sz w:val="40"/>
          <w:u w:val="single" w:color="000000"/>
        </w:rPr>
        <w:t>Submitted By</w:t>
      </w:r>
    </w:p>
    <w:p w14:paraId="00EB5A0F" w14:textId="5E778481" w:rsidR="00ED76BF" w:rsidRDefault="004E5F8D">
      <w:pPr>
        <w:spacing w:line="265" w:lineRule="auto"/>
        <w:ind w:left="44" w:right="2" w:hanging="10"/>
        <w:jc w:val="center"/>
      </w:pPr>
      <w:r>
        <w:rPr>
          <w:sz w:val="40"/>
        </w:rPr>
        <w:t>Saksham Adhikari</w:t>
      </w:r>
    </w:p>
    <w:p w14:paraId="5FEAB230" w14:textId="41BBF41C" w:rsidR="00ED76BF" w:rsidRDefault="00000000">
      <w:pPr>
        <w:spacing w:line="265" w:lineRule="auto"/>
        <w:ind w:left="44" w:right="2" w:hanging="10"/>
        <w:jc w:val="center"/>
      </w:pPr>
      <w:r>
        <w:rPr>
          <w:sz w:val="40"/>
        </w:rPr>
        <w:t>SAPID: 500095</w:t>
      </w:r>
      <w:r w:rsidR="004E5F8D">
        <w:rPr>
          <w:sz w:val="40"/>
        </w:rPr>
        <w:t>839</w:t>
      </w:r>
    </w:p>
    <w:p w14:paraId="49C2B2E1" w14:textId="501BCD78" w:rsidR="00ED76BF" w:rsidRDefault="00000000">
      <w:pPr>
        <w:spacing w:line="265" w:lineRule="auto"/>
        <w:ind w:left="44" w:right="2" w:hanging="10"/>
        <w:jc w:val="center"/>
      </w:pPr>
      <w:r>
        <w:rPr>
          <w:sz w:val="40"/>
        </w:rPr>
        <w:t>Enrollment No: R2142210</w:t>
      </w:r>
      <w:r w:rsidR="004E5F8D">
        <w:rPr>
          <w:sz w:val="40"/>
        </w:rPr>
        <w:t>911</w:t>
      </w:r>
    </w:p>
    <w:p w14:paraId="4D554611" w14:textId="77777777" w:rsidR="00ED76BF" w:rsidRDefault="00000000">
      <w:pPr>
        <w:spacing w:line="265" w:lineRule="auto"/>
        <w:ind w:left="44" w:hanging="10"/>
        <w:jc w:val="center"/>
      </w:pPr>
      <w:r>
        <w:rPr>
          <w:sz w:val="40"/>
        </w:rPr>
        <w:t>Batch: 03</w:t>
      </w:r>
    </w:p>
    <w:p w14:paraId="5B6DDC55" w14:textId="77777777" w:rsidR="00ED76BF" w:rsidRDefault="00000000">
      <w:pPr>
        <w:spacing w:line="265" w:lineRule="auto"/>
        <w:ind w:left="44" w:hanging="10"/>
        <w:jc w:val="center"/>
      </w:pPr>
      <w:r>
        <w:rPr>
          <w:sz w:val="40"/>
        </w:rPr>
        <w:t>Semester V</w:t>
      </w:r>
    </w:p>
    <w:p w14:paraId="20AA80C6" w14:textId="77777777" w:rsidR="00ED76BF" w:rsidRDefault="00000000">
      <w:pPr>
        <w:spacing w:after="398" w:line="265" w:lineRule="auto"/>
        <w:ind w:left="44" w:right="1" w:hanging="10"/>
        <w:jc w:val="center"/>
      </w:pPr>
      <w:r>
        <w:rPr>
          <w:sz w:val="40"/>
        </w:rPr>
        <w:t>BTech CSE DevOps</w:t>
      </w:r>
    </w:p>
    <w:p w14:paraId="481AE1E1" w14:textId="77777777" w:rsidR="00ED76BF" w:rsidRDefault="00000000">
      <w:pPr>
        <w:spacing w:after="936"/>
        <w:ind w:left="1333" w:firstLine="0"/>
      </w:pPr>
      <w:r>
        <w:rPr>
          <w:noProof/>
        </w:rPr>
        <w:drawing>
          <wp:inline distT="0" distB="0" distL="0" distR="0" wp14:anchorId="3C101FB4" wp14:editId="519D23B7">
            <wp:extent cx="4248150" cy="14859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4248150" cy="1485900"/>
                    </a:xfrm>
                    <a:prstGeom prst="rect">
                      <a:avLst/>
                    </a:prstGeom>
                  </pic:spPr>
                </pic:pic>
              </a:graphicData>
            </a:graphic>
          </wp:inline>
        </w:drawing>
      </w:r>
    </w:p>
    <w:p w14:paraId="4A58462F" w14:textId="77777777" w:rsidR="00ED76BF" w:rsidRDefault="00000000">
      <w:pPr>
        <w:spacing w:line="265" w:lineRule="auto"/>
        <w:ind w:left="44" w:right="5" w:hanging="10"/>
        <w:jc w:val="center"/>
      </w:pPr>
      <w:r>
        <w:rPr>
          <w:sz w:val="40"/>
        </w:rPr>
        <w:t>SCHOOL OF COMPUTER SCIENCE</w:t>
      </w:r>
    </w:p>
    <w:p w14:paraId="378963EC" w14:textId="77777777" w:rsidR="00ED76BF" w:rsidRDefault="00000000">
      <w:pPr>
        <w:spacing w:line="265" w:lineRule="auto"/>
        <w:ind w:left="44" w:right="6" w:hanging="10"/>
        <w:jc w:val="center"/>
      </w:pPr>
      <w:r>
        <w:rPr>
          <w:sz w:val="40"/>
        </w:rPr>
        <w:t>UNIVERSITY OF PETROLEUM &amp; ENERGY</w:t>
      </w:r>
    </w:p>
    <w:p w14:paraId="2CCB2F53" w14:textId="77777777" w:rsidR="00ED76BF" w:rsidRDefault="00000000">
      <w:pPr>
        <w:spacing w:line="265" w:lineRule="auto"/>
        <w:ind w:left="44" w:right="2" w:hanging="10"/>
        <w:jc w:val="center"/>
      </w:pPr>
      <w:r>
        <w:rPr>
          <w:sz w:val="40"/>
        </w:rPr>
        <w:t xml:space="preserve">STUDIES </w:t>
      </w:r>
    </w:p>
    <w:p w14:paraId="09E34DC9" w14:textId="77777777" w:rsidR="00ED76BF" w:rsidRDefault="00000000">
      <w:pPr>
        <w:spacing w:line="265" w:lineRule="auto"/>
        <w:ind w:left="44" w:right="2" w:hanging="10"/>
        <w:jc w:val="center"/>
      </w:pPr>
      <w:r>
        <w:rPr>
          <w:sz w:val="40"/>
        </w:rPr>
        <w:t>Dehradun-248007</w:t>
      </w:r>
    </w:p>
    <w:p w14:paraId="702BC832" w14:textId="77777777" w:rsidR="00ED76BF" w:rsidRDefault="00000000">
      <w:pPr>
        <w:spacing w:line="265" w:lineRule="auto"/>
        <w:ind w:left="44" w:right="2" w:hanging="10"/>
        <w:jc w:val="center"/>
      </w:pPr>
      <w:r>
        <w:rPr>
          <w:sz w:val="40"/>
        </w:rPr>
        <w:t>2023-24</w:t>
      </w:r>
    </w:p>
    <w:p w14:paraId="5AAC1E7F" w14:textId="77777777" w:rsidR="00ED76BF" w:rsidRDefault="00000000">
      <w:pPr>
        <w:pStyle w:val="Heading1"/>
      </w:pPr>
      <w:r>
        <w:lastRenderedPageBreak/>
        <w:t>INDEX</w:t>
      </w:r>
    </w:p>
    <w:tbl>
      <w:tblPr>
        <w:tblStyle w:val="TableGrid"/>
        <w:tblW w:w="9360" w:type="dxa"/>
        <w:tblInd w:w="8" w:type="dxa"/>
        <w:tblCellMar>
          <w:top w:w="122" w:type="dxa"/>
          <w:left w:w="138" w:type="dxa"/>
          <w:bottom w:w="0" w:type="dxa"/>
          <w:right w:w="135" w:type="dxa"/>
        </w:tblCellMar>
        <w:tblLook w:val="04A0" w:firstRow="1" w:lastRow="0" w:firstColumn="1" w:lastColumn="0" w:noHBand="0" w:noVBand="1"/>
      </w:tblPr>
      <w:tblGrid>
        <w:gridCol w:w="1872"/>
        <w:gridCol w:w="1872"/>
        <w:gridCol w:w="1872"/>
        <w:gridCol w:w="1872"/>
        <w:gridCol w:w="1872"/>
      </w:tblGrid>
      <w:tr w:rsidR="00ED76BF" w14:paraId="51EEDD05" w14:textId="77777777">
        <w:trPr>
          <w:trHeight w:val="1212"/>
        </w:trPr>
        <w:tc>
          <w:tcPr>
            <w:tcW w:w="1872" w:type="dxa"/>
            <w:tcBorders>
              <w:top w:val="single" w:sz="8" w:space="0" w:color="000000"/>
              <w:left w:val="single" w:sz="8" w:space="0" w:color="000000"/>
              <w:bottom w:val="single" w:sz="8" w:space="0" w:color="000000"/>
              <w:right w:val="single" w:sz="8" w:space="0" w:color="000000"/>
            </w:tcBorders>
          </w:tcPr>
          <w:p w14:paraId="181AE38D" w14:textId="77777777" w:rsidR="00ED76BF" w:rsidRDefault="00000000">
            <w:pPr>
              <w:spacing w:after="0"/>
              <w:ind w:left="312" w:firstLine="0"/>
            </w:pPr>
            <w:r>
              <w:rPr>
                <w:sz w:val="40"/>
              </w:rPr>
              <w:t>S.NO</w:t>
            </w:r>
          </w:p>
        </w:tc>
        <w:tc>
          <w:tcPr>
            <w:tcW w:w="1872" w:type="dxa"/>
            <w:tcBorders>
              <w:top w:val="single" w:sz="8" w:space="0" w:color="000000"/>
              <w:left w:val="single" w:sz="8" w:space="0" w:color="000000"/>
              <w:bottom w:val="single" w:sz="8" w:space="0" w:color="000000"/>
              <w:right w:val="single" w:sz="8" w:space="0" w:color="000000"/>
            </w:tcBorders>
            <w:vAlign w:val="center"/>
          </w:tcPr>
          <w:p w14:paraId="5A9863E6" w14:textId="77777777" w:rsidR="00ED76BF" w:rsidRDefault="00000000">
            <w:pPr>
              <w:spacing w:after="0"/>
              <w:ind w:left="0" w:firstLine="0"/>
              <w:jc w:val="center"/>
            </w:pPr>
            <w:r>
              <w:rPr>
                <w:sz w:val="40"/>
              </w:rPr>
              <w:t>Experim ent</w:t>
            </w:r>
          </w:p>
        </w:tc>
        <w:tc>
          <w:tcPr>
            <w:tcW w:w="1872" w:type="dxa"/>
            <w:tcBorders>
              <w:top w:val="single" w:sz="8" w:space="0" w:color="000000"/>
              <w:left w:val="single" w:sz="8" w:space="0" w:color="000000"/>
              <w:bottom w:val="single" w:sz="8" w:space="0" w:color="000000"/>
              <w:right w:val="single" w:sz="8" w:space="0" w:color="000000"/>
            </w:tcBorders>
          </w:tcPr>
          <w:p w14:paraId="233D59EE" w14:textId="77777777" w:rsidR="00ED76BF" w:rsidRDefault="00000000">
            <w:pPr>
              <w:spacing w:after="0"/>
              <w:ind w:left="1" w:firstLine="0"/>
              <w:jc w:val="center"/>
            </w:pPr>
            <w:r>
              <w:rPr>
                <w:sz w:val="40"/>
              </w:rPr>
              <w:t>Date</w:t>
            </w:r>
          </w:p>
        </w:tc>
        <w:tc>
          <w:tcPr>
            <w:tcW w:w="1872" w:type="dxa"/>
            <w:tcBorders>
              <w:top w:val="single" w:sz="8" w:space="0" w:color="000000"/>
              <w:left w:val="single" w:sz="8" w:space="0" w:color="000000"/>
              <w:bottom w:val="single" w:sz="8" w:space="0" w:color="000000"/>
              <w:right w:val="single" w:sz="8" w:space="0" w:color="000000"/>
            </w:tcBorders>
          </w:tcPr>
          <w:p w14:paraId="03AFBE1B" w14:textId="77777777" w:rsidR="00ED76BF" w:rsidRDefault="00000000">
            <w:pPr>
              <w:spacing w:after="0"/>
              <w:ind w:left="0" w:right="1" w:firstLine="0"/>
              <w:jc w:val="center"/>
            </w:pPr>
            <w:r>
              <w:rPr>
                <w:sz w:val="40"/>
              </w:rPr>
              <w:t>Sign</w:t>
            </w:r>
          </w:p>
        </w:tc>
        <w:tc>
          <w:tcPr>
            <w:tcW w:w="1872" w:type="dxa"/>
            <w:tcBorders>
              <w:top w:val="single" w:sz="8" w:space="0" w:color="000000"/>
              <w:left w:val="single" w:sz="8" w:space="0" w:color="000000"/>
              <w:bottom w:val="single" w:sz="8" w:space="0" w:color="000000"/>
              <w:right w:val="single" w:sz="8" w:space="0" w:color="000000"/>
            </w:tcBorders>
          </w:tcPr>
          <w:p w14:paraId="081CBF98" w14:textId="77777777" w:rsidR="00ED76BF" w:rsidRDefault="00000000">
            <w:pPr>
              <w:spacing w:after="0"/>
              <w:ind w:left="0" w:firstLine="0"/>
              <w:jc w:val="both"/>
            </w:pPr>
            <w:r>
              <w:rPr>
                <w:sz w:val="40"/>
              </w:rPr>
              <w:t>Remarks</w:t>
            </w:r>
          </w:p>
        </w:tc>
      </w:tr>
      <w:tr w:rsidR="00ED76BF" w14:paraId="720698BD" w14:textId="77777777">
        <w:trPr>
          <w:trHeight w:val="508"/>
        </w:trPr>
        <w:tc>
          <w:tcPr>
            <w:tcW w:w="1872" w:type="dxa"/>
            <w:tcBorders>
              <w:top w:val="single" w:sz="8" w:space="0" w:color="000000"/>
              <w:left w:val="single" w:sz="8" w:space="0" w:color="000000"/>
              <w:bottom w:val="single" w:sz="8" w:space="0" w:color="000000"/>
              <w:right w:val="single" w:sz="8" w:space="0" w:color="000000"/>
            </w:tcBorders>
          </w:tcPr>
          <w:p w14:paraId="53A1E880"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05614E9F"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0111CE42"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32258B3"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77B190A2" w14:textId="77777777" w:rsidR="00ED76BF" w:rsidRDefault="00ED76BF">
            <w:pPr>
              <w:spacing w:after="160"/>
              <w:ind w:left="0" w:firstLine="0"/>
            </w:pPr>
          </w:p>
        </w:tc>
      </w:tr>
      <w:tr w:rsidR="00ED76BF" w14:paraId="06110159" w14:textId="77777777">
        <w:trPr>
          <w:trHeight w:val="510"/>
        </w:trPr>
        <w:tc>
          <w:tcPr>
            <w:tcW w:w="1872" w:type="dxa"/>
            <w:tcBorders>
              <w:top w:val="single" w:sz="8" w:space="0" w:color="000000"/>
              <w:left w:val="single" w:sz="8" w:space="0" w:color="000000"/>
              <w:bottom w:val="single" w:sz="8" w:space="0" w:color="000000"/>
              <w:right w:val="single" w:sz="8" w:space="0" w:color="000000"/>
            </w:tcBorders>
          </w:tcPr>
          <w:p w14:paraId="021E72E4"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52A3B6A"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0364042"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5C4BD9EC"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4F42A8B" w14:textId="77777777" w:rsidR="00ED76BF" w:rsidRDefault="00ED76BF">
            <w:pPr>
              <w:spacing w:after="160"/>
              <w:ind w:left="0" w:firstLine="0"/>
            </w:pPr>
          </w:p>
        </w:tc>
      </w:tr>
      <w:tr w:rsidR="00ED76BF" w14:paraId="0ED4C3B6" w14:textId="77777777">
        <w:trPr>
          <w:trHeight w:val="508"/>
        </w:trPr>
        <w:tc>
          <w:tcPr>
            <w:tcW w:w="1872" w:type="dxa"/>
            <w:tcBorders>
              <w:top w:val="single" w:sz="8" w:space="0" w:color="000000"/>
              <w:left w:val="single" w:sz="8" w:space="0" w:color="000000"/>
              <w:bottom w:val="single" w:sz="8" w:space="0" w:color="000000"/>
              <w:right w:val="single" w:sz="8" w:space="0" w:color="000000"/>
            </w:tcBorders>
          </w:tcPr>
          <w:p w14:paraId="556D678E"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12AA393"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3BD23B4F"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0B3A17AD"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4EAAF062" w14:textId="77777777" w:rsidR="00ED76BF" w:rsidRDefault="00ED76BF">
            <w:pPr>
              <w:spacing w:after="160"/>
              <w:ind w:left="0" w:firstLine="0"/>
            </w:pPr>
          </w:p>
        </w:tc>
      </w:tr>
      <w:tr w:rsidR="00ED76BF" w14:paraId="3714C971" w14:textId="77777777">
        <w:trPr>
          <w:trHeight w:val="510"/>
        </w:trPr>
        <w:tc>
          <w:tcPr>
            <w:tcW w:w="1872" w:type="dxa"/>
            <w:tcBorders>
              <w:top w:val="single" w:sz="8" w:space="0" w:color="000000"/>
              <w:left w:val="single" w:sz="8" w:space="0" w:color="000000"/>
              <w:bottom w:val="single" w:sz="8" w:space="0" w:color="000000"/>
              <w:right w:val="single" w:sz="8" w:space="0" w:color="000000"/>
            </w:tcBorders>
          </w:tcPr>
          <w:p w14:paraId="1364C402"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1BC03E9F"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392F0E96"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5D4F6C81"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4B026CCD" w14:textId="77777777" w:rsidR="00ED76BF" w:rsidRDefault="00ED76BF">
            <w:pPr>
              <w:spacing w:after="160"/>
              <w:ind w:left="0" w:firstLine="0"/>
            </w:pPr>
          </w:p>
        </w:tc>
      </w:tr>
      <w:tr w:rsidR="00ED76BF" w14:paraId="120DCDEA" w14:textId="77777777">
        <w:trPr>
          <w:trHeight w:val="508"/>
        </w:trPr>
        <w:tc>
          <w:tcPr>
            <w:tcW w:w="1872" w:type="dxa"/>
            <w:tcBorders>
              <w:top w:val="single" w:sz="8" w:space="0" w:color="000000"/>
              <w:left w:val="single" w:sz="8" w:space="0" w:color="000000"/>
              <w:bottom w:val="single" w:sz="8" w:space="0" w:color="000000"/>
              <w:right w:val="single" w:sz="8" w:space="0" w:color="000000"/>
            </w:tcBorders>
          </w:tcPr>
          <w:p w14:paraId="3380CD24"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F4AB6CA"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05365FC"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3A7C3F1A"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4B8D9805" w14:textId="77777777" w:rsidR="00ED76BF" w:rsidRDefault="00ED76BF">
            <w:pPr>
              <w:spacing w:after="160"/>
              <w:ind w:left="0" w:firstLine="0"/>
            </w:pPr>
          </w:p>
        </w:tc>
      </w:tr>
      <w:tr w:rsidR="00ED76BF" w14:paraId="6BBF79ED" w14:textId="77777777">
        <w:trPr>
          <w:trHeight w:val="510"/>
        </w:trPr>
        <w:tc>
          <w:tcPr>
            <w:tcW w:w="1872" w:type="dxa"/>
            <w:tcBorders>
              <w:top w:val="single" w:sz="8" w:space="0" w:color="000000"/>
              <w:left w:val="single" w:sz="8" w:space="0" w:color="000000"/>
              <w:bottom w:val="single" w:sz="8" w:space="0" w:color="000000"/>
              <w:right w:val="single" w:sz="8" w:space="0" w:color="000000"/>
            </w:tcBorders>
          </w:tcPr>
          <w:p w14:paraId="36A1322C"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10E833F"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04CDE9BF"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A8D0067"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3E555C37" w14:textId="77777777" w:rsidR="00ED76BF" w:rsidRDefault="00ED76BF">
            <w:pPr>
              <w:spacing w:after="160"/>
              <w:ind w:left="0" w:firstLine="0"/>
            </w:pPr>
          </w:p>
        </w:tc>
      </w:tr>
      <w:tr w:rsidR="00ED76BF" w14:paraId="13D6F5E3" w14:textId="77777777">
        <w:trPr>
          <w:trHeight w:val="508"/>
        </w:trPr>
        <w:tc>
          <w:tcPr>
            <w:tcW w:w="1872" w:type="dxa"/>
            <w:tcBorders>
              <w:top w:val="single" w:sz="8" w:space="0" w:color="000000"/>
              <w:left w:val="single" w:sz="8" w:space="0" w:color="000000"/>
              <w:bottom w:val="single" w:sz="8" w:space="0" w:color="000000"/>
              <w:right w:val="single" w:sz="8" w:space="0" w:color="000000"/>
            </w:tcBorders>
          </w:tcPr>
          <w:p w14:paraId="2BB57209"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AE47D56"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5AA943AD"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A96325E"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5F1716EA" w14:textId="77777777" w:rsidR="00ED76BF" w:rsidRDefault="00ED76BF">
            <w:pPr>
              <w:spacing w:after="160"/>
              <w:ind w:left="0" w:firstLine="0"/>
            </w:pPr>
          </w:p>
        </w:tc>
      </w:tr>
      <w:tr w:rsidR="00ED76BF" w14:paraId="226763F7" w14:textId="77777777">
        <w:trPr>
          <w:trHeight w:val="510"/>
        </w:trPr>
        <w:tc>
          <w:tcPr>
            <w:tcW w:w="1872" w:type="dxa"/>
            <w:tcBorders>
              <w:top w:val="single" w:sz="8" w:space="0" w:color="000000"/>
              <w:left w:val="single" w:sz="8" w:space="0" w:color="000000"/>
              <w:bottom w:val="single" w:sz="8" w:space="0" w:color="000000"/>
              <w:right w:val="single" w:sz="8" w:space="0" w:color="000000"/>
            </w:tcBorders>
          </w:tcPr>
          <w:p w14:paraId="38A3C800"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7E3C8D3A"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7402D31E"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B6A1937"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0561B70" w14:textId="77777777" w:rsidR="00ED76BF" w:rsidRDefault="00ED76BF">
            <w:pPr>
              <w:spacing w:after="160"/>
              <w:ind w:left="0" w:firstLine="0"/>
            </w:pPr>
          </w:p>
        </w:tc>
      </w:tr>
      <w:tr w:rsidR="00ED76BF" w14:paraId="1DA1F27A" w14:textId="77777777">
        <w:trPr>
          <w:trHeight w:val="508"/>
        </w:trPr>
        <w:tc>
          <w:tcPr>
            <w:tcW w:w="1872" w:type="dxa"/>
            <w:tcBorders>
              <w:top w:val="single" w:sz="8" w:space="0" w:color="000000"/>
              <w:left w:val="single" w:sz="8" w:space="0" w:color="000000"/>
              <w:bottom w:val="single" w:sz="8" w:space="0" w:color="000000"/>
              <w:right w:val="single" w:sz="8" w:space="0" w:color="000000"/>
            </w:tcBorders>
          </w:tcPr>
          <w:p w14:paraId="7372D11F"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16CD7CAA"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4343689"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421D0920"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EF3E4EB" w14:textId="77777777" w:rsidR="00ED76BF" w:rsidRDefault="00ED76BF">
            <w:pPr>
              <w:spacing w:after="160"/>
              <w:ind w:left="0" w:firstLine="0"/>
            </w:pPr>
          </w:p>
        </w:tc>
      </w:tr>
      <w:tr w:rsidR="00ED76BF" w14:paraId="3F8B8FC0" w14:textId="77777777">
        <w:trPr>
          <w:trHeight w:val="510"/>
        </w:trPr>
        <w:tc>
          <w:tcPr>
            <w:tcW w:w="1872" w:type="dxa"/>
            <w:tcBorders>
              <w:top w:val="single" w:sz="8" w:space="0" w:color="000000"/>
              <w:left w:val="single" w:sz="8" w:space="0" w:color="000000"/>
              <w:bottom w:val="single" w:sz="8" w:space="0" w:color="000000"/>
              <w:right w:val="single" w:sz="8" w:space="0" w:color="000000"/>
            </w:tcBorders>
          </w:tcPr>
          <w:p w14:paraId="68DFE365"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702398EB"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0AE598C"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5BAE122B"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3FFBF24F" w14:textId="77777777" w:rsidR="00ED76BF" w:rsidRDefault="00ED76BF">
            <w:pPr>
              <w:spacing w:after="160"/>
              <w:ind w:left="0" w:firstLine="0"/>
            </w:pPr>
          </w:p>
        </w:tc>
      </w:tr>
      <w:tr w:rsidR="00ED76BF" w14:paraId="540B29A1" w14:textId="77777777">
        <w:trPr>
          <w:trHeight w:val="508"/>
        </w:trPr>
        <w:tc>
          <w:tcPr>
            <w:tcW w:w="1872" w:type="dxa"/>
            <w:tcBorders>
              <w:top w:val="single" w:sz="8" w:space="0" w:color="000000"/>
              <w:left w:val="single" w:sz="8" w:space="0" w:color="000000"/>
              <w:bottom w:val="single" w:sz="8" w:space="0" w:color="000000"/>
              <w:right w:val="single" w:sz="8" w:space="0" w:color="000000"/>
            </w:tcBorders>
          </w:tcPr>
          <w:p w14:paraId="6816846D"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42E334F8"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173F319"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7841DA39"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115DBC3D" w14:textId="77777777" w:rsidR="00ED76BF" w:rsidRDefault="00ED76BF">
            <w:pPr>
              <w:spacing w:after="160"/>
              <w:ind w:left="0" w:firstLine="0"/>
            </w:pPr>
          </w:p>
        </w:tc>
      </w:tr>
      <w:tr w:rsidR="00ED76BF" w14:paraId="4C08FF85" w14:textId="77777777">
        <w:trPr>
          <w:trHeight w:val="510"/>
        </w:trPr>
        <w:tc>
          <w:tcPr>
            <w:tcW w:w="1872" w:type="dxa"/>
            <w:tcBorders>
              <w:top w:val="single" w:sz="8" w:space="0" w:color="000000"/>
              <w:left w:val="single" w:sz="8" w:space="0" w:color="000000"/>
              <w:bottom w:val="single" w:sz="8" w:space="0" w:color="000000"/>
              <w:right w:val="single" w:sz="8" w:space="0" w:color="000000"/>
            </w:tcBorders>
          </w:tcPr>
          <w:p w14:paraId="4B48EB8A"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4780F61B"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396E5601"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58E6494A"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15968F6D" w14:textId="77777777" w:rsidR="00ED76BF" w:rsidRDefault="00ED76BF">
            <w:pPr>
              <w:spacing w:after="160"/>
              <w:ind w:left="0" w:firstLine="0"/>
            </w:pPr>
          </w:p>
        </w:tc>
      </w:tr>
      <w:tr w:rsidR="00ED76BF" w14:paraId="79A970FC" w14:textId="77777777">
        <w:trPr>
          <w:trHeight w:val="508"/>
        </w:trPr>
        <w:tc>
          <w:tcPr>
            <w:tcW w:w="1872" w:type="dxa"/>
            <w:tcBorders>
              <w:top w:val="single" w:sz="8" w:space="0" w:color="000000"/>
              <w:left w:val="single" w:sz="8" w:space="0" w:color="000000"/>
              <w:bottom w:val="single" w:sz="8" w:space="0" w:color="000000"/>
              <w:right w:val="single" w:sz="8" w:space="0" w:color="000000"/>
            </w:tcBorders>
          </w:tcPr>
          <w:p w14:paraId="103F70A1"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CD085C3"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16A8694D"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55DC7255"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051B0C09" w14:textId="77777777" w:rsidR="00ED76BF" w:rsidRDefault="00ED76BF">
            <w:pPr>
              <w:spacing w:after="160"/>
              <w:ind w:left="0" w:firstLine="0"/>
            </w:pPr>
          </w:p>
        </w:tc>
      </w:tr>
      <w:tr w:rsidR="00ED76BF" w14:paraId="37EB5417" w14:textId="77777777">
        <w:trPr>
          <w:trHeight w:val="510"/>
        </w:trPr>
        <w:tc>
          <w:tcPr>
            <w:tcW w:w="1872" w:type="dxa"/>
            <w:tcBorders>
              <w:top w:val="single" w:sz="8" w:space="0" w:color="000000"/>
              <w:left w:val="single" w:sz="8" w:space="0" w:color="000000"/>
              <w:bottom w:val="single" w:sz="8" w:space="0" w:color="000000"/>
              <w:right w:val="single" w:sz="8" w:space="0" w:color="000000"/>
            </w:tcBorders>
          </w:tcPr>
          <w:p w14:paraId="74606AD4"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31EF4DD0"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4488F5B6"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55471617"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3275B6E" w14:textId="77777777" w:rsidR="00ED76BF" w:rsidRDefault="00ED76BF">
            <w:pPr>
              <w:spacing w:after="160"/>
              <w:ind w:left="0" w:firstLine="0"/>
            </w:pPr>
          </w:p>
        </w:tc>
      </w:tr>
      <w:tr w:rsidR="00ED76BF" w14:paraId="67240DE5" w14:textId="77777777">
        <w:trPr>
          <w:trHeight w:val="508"/>
        </w:trPr>
        <w:tc>
          <w:tcPr>
            <w:tcW w:w="1872" w:type="dxa"/>
            <w:tcBorders>
              <w:top w:val="single" w:sz="8" w:space="0" w:color="000000"/>
              <w:left w:val="single" w:sz="8" w:space="0" w:color="000000"/>
              <w:bottom w:val="single" w:sz="8" w:space="0" w:color="000000"/>
              <w:right w:val="single" w:sz="8" w:space="0" w:color="000000"/>
            </w:tcBorders>
          </w:tcPr>
          <w:p w14:paraId="5A05DAFC"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DAECD37"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26037E64"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6F1479C6" w14:textId="77777777" w:rsidR="00ED76BF" w:rsidRDefault="00ED76BF">
            <w:pPr>
              <w:spacing w:after="160"/>
              <w:ind w:left="0" w:firstLine="0"/>
            </w:pPr>
          </w:p>
        </w:tc>
        <w:tc>
          <w:tcPr>
            <w:tcW w:w="1872" w:type="dxa"/>
            <w:tcBorders>
              <w:top w:val="single" w:sz="8" w:space="0" w:color="000000"/>
              <w:left w:val="single" w:sz="8" w:space="0" w:color="000000"/>
              <w:bottom w:val="single" w:sz="8" w:space="0" w:color="000000"/>
              <w:right w:val="single" w:sz="8" w:space="0" w:color="000000"/>
            </w:tcBorders>
          </w:tcPr>
          <w:p w14:paraId="7F908AA6" w14:textId="77777777" w:rsidR="00ED76BF" w:rsidRDefault="00ED76BF">
            <w:pPr>
              <w:spacing w:after="160"/>
              <w:ind w:left="0" w:firstLine="0"/>
            </w:pPr>
          </w:p>
        </w:tc>
      </w:tr>
    </w:tbl>
    <w:p w14:paraId="6D35F350" w14:textId="77777777" w:rsidR="00ED76BF" w:rsidRDefault="00000000">
      <w:pPr>
        <w:spacing w:after="162"/>
        <w:ind w:left="34" w:firstLine="0"/>
        <w:jc w:val="center"/>
      </w:pPr>
      <w:r>
        <w:rPr>
          <w:b/>
          <w:sz w:val="52"/>
          <w:u w:val="single" w:color="000000"/>
        </w:rPr>
        <w:lastRenderedPageBreak/>
        <w:t>Experiment 1</w:t>
      </w:r>
    </w:p>
    <w:p w14:paraId="49C43E32" w14:textId="77777777" w:rsidR="00ED76BF" w:rsidRDefault="00000000">
      <w:pPr>
        <w:pStyle w:val="Heading2"/>
      </w:pPr>
      <w:r>
        <w:t>Introduction and setting up Jenkins</w:t>
      </w:r>
    </w:p>
    <w:p w14:paraId="0892E101" w14:textId="77777777" w:rsidR="00ED76BF" w:rsidRDefault="00000000">
      <w:pPr>
        <w:spacing w:after="827"/>
        <w:ind w:left="0" w:firstLine="0"/>
      </w:pPr>
      <w:r>
        <w:t>Jenkins is an open-source automation server that facilitates continuous integration (CI) and continuous delivery (CD) of software projects. It helps development teams streamline the building, testing, and deployment processes, leading to faster and more reliable software development. Jenkins is highly extensible and customizable, making it a popular choice for automating various aspects of the software development lifecycle.</w:t>
      </w:r>
    </w:p>
    <w:p w14:paraId="05CE98DE" w14:textId="77777777" w:rsidR="00ED76BF" w:rsidRDefault="00000000">
      <w:pPr>
        <w:spacing w:after="241"/>
        <w:ind w:left="0" w:firstLine="0"/>
      </w:pPr>
      <w:r>
        <w:t>Here are its key features in bullet points:</w:t>
      </w:r>
    </w:p>
    <w:p w14:paraId="61CB2449" w14:textId="77777777" w:rsidR="00ED76BF" w:rsidRDefault="00000000">
      <w:pPr>
        <w:numPr>
          <w:ilvl w:val="0"/>
          <w:numId w:val="1"/>
        </w:numPr>
      </w:pPr>
      <w:r>
        <w:rPr>
          <w:b/>
        </w:rPr>
        <w:t xml:space="preserve">Continuous Integration (CI): </w:t>
      </w:r>
      <w:r>
        <w:t>Automates the process of integrating code changes from multiple developers into a shared repository.</w:t>
      </w:r>
    </w:p>
    <w:p w14:paraId="493BE1BB" w14:textId="77777777" w:rsidR="00ED76BF" w:rsidRDefault="00000000">
      <w:pPr>
        <w:numPr>
          <w:ilvl w:val="0"/>
          <w:numId w:val="1"/>
        </w:numPr>
      </w:pPr>
      <w:r>
        <w:rPr>
          <w:b/>
        </w:rPr>
        <w:t xml:space="preserve">Continuous Delivery/Deployment (CD): </w:t>
      </w:r>
      <w:r>
        <w:t>Supports automating the deployment process, enabling teams to deliver software updates to production or staging environments efficiently and reliably.</w:t>
      </w:r>
    </w:p>
    <w:p w14:paraId="194F9B47" w14:textId="77777777" w:rsidR="00ED76BF" w:rsidRDefault="00000000">
      <w:pPr>
        <w:numPr>
          <w:ilvl w:val="0"/>
          <w:numId w:val="1"/>
        </w:numPr>
      </w:pPr>
      <w:r>
        <w:rPr>
          <w:b/>
        </w:rPr>
        <w:t xml:space="preserve">Extensibility: </w:t>
      </w:r>
      <w:r>
        <w:t>Offers a vast library of plugins that extend its functionality, allowing integration with various tools, technologies, and services.</w:t>
      </w:r>
    </w:p>
    <w:p w14:paraId="1E04AC31" w14:textId="77777777" w:rsidR="00ED76BF" w:rsidRDefault="00000000">
      <w:pPr>
        <w:numPr>
          <w:ilvl w:val="0"/>
          <w:numId w:val="1"/>
        </w:numPr>
      </w:pPr>
      <w:r>
        <w:rPr>
          <w:b/>
        </w:rPr>
        <w:t xml:space="preserve">Customizable Workflows: </w:t>
      </w:r>
      <w:r>
        <w:t>Enables the creation of complex, multi-step build and deployment pipelines using a simple and flexible scripting language (usually Groovy-based DSL).</w:t>
      </w:r>
    </w:p>
    <w:p w14:paraId="344E8C86" w14:textId="77777777" w:rsidR="00ED76BF" w:rsidRDefault="00000000">
      <w:pPr>
        <w:numPr>
          <w:ilvl w:val="0"/>
          <w:numId w:val="1"/>
        </w:numPr>
      </w:pPr>
      <w:r>
        <w:rPr>
          <w:b/>
        </w:rPr>
        <w:t xml:space="preserve">Distributed Builds: </w:t>
      </w:r>
      <w:r>
        <w:t>Can distribute build and test tasks across multiple machines, improving overall efficiency and reducing build times.</w:t>
      </w:r>
    </w:p>
    <w:p w14:paraId="4471B769" w14:textId="77777777" w:rsidR="00ED76BF" w:rsidRDefault="00000000">
      <w:pPr>
        <w:numPr>
          <w:ilvl w:val="0"/>
          <w:numId w:val="1"/>
        </w:numPr>
      </w:pPr>
      <w:r>
        <w:rPr>
          <w:b/>
        </w:rPr>
        <w:t xml:space="preserve">Easy Setup and Configuration: </w:t>
      </w:r>
      <w:r>
        <w:t>Provides a web-based interface for managing jobs, configurations, and plugins, making it user-friendly for both developers and administrators.</w:t>
      </w:r>
    </w:p>
    <w:p w14:paraId="599622F7" w14:textId="77777777" w:rsidR="00ED76BF" w:rsidRDefault="00000000">
      <w:pPr>
        <w:numPr>
          <w:ilvl w:val="0"/>
          <w:numId w:val="1"/>
        </w:numPr>
      </w:pPr>
      <w:r>
        <w:rPr>
          <w:b/>
        </w:rPr>
        <w:t xml:space="preserve">Monitoring and Reporting: </w:t>
      </w:r>
      <w:r>
        <w:t>Offers detailed build logs, reports, and dashboards, helping to identify issues and monitor the status of builds and deployments.</w:t>
      </w:r>
    </w:p>
    <w:p w14:paraId="6FC8462E" w14:textId="77777777" w:rsidR="00ED76BF" w:rsidRDefault="00000000">
      <w:pPr>
        <w:numPr>
          <w:ilvl w:val="0"/>
          <w:numId w:val="1"/>
        </w:numPr>
      </w:pPr>
      <w:r>
        <w:rPr>
          <w:b/>
        </w:rPr>
        <w:t xml:space="preserve">Scalability: </w:t>
      </w:r>
      <w:r>
        <w:t>Supports horizontal scaling by distributing build agents across different nodes, allowing for handling larger workloads.</w:t>
      </w:r>
    </w:p>
    <w:p w14:paraId="7139347D" w14:textId="77777777" w:rsidR="00ED76BF" w:rsidRDefault="00000000">
      <w:pPr>
        <w:numPr>
          <w:ilvl w:val="0"/>
          <w:numId w:val="1"/>
        </w:numPr>
        <w:spacing w:after="0" w:line="260" w:lineRule="auto"/>
      </w:pPr>
      <w:r>
        <w:rPr>
          <w:b/>
        </w:rPr>
        <w:lastRenderedPageBreak/>
        <w:t xml:space="preserve">Security: </w:t>
      </w:r>
      <w:r>
        <w:t>Offers user authentication and authorization controls to ensure that only authorized users have access to specific jobs and resources.</w:t>
      </w:r>
    </w:p>
    <w:p w14:paraId="3A9FA143" w14:textId="77777777" w:rsidR="00ED76BF" w:rsidRDefault="00000000">
      <w:pPr>
        <w:numPr>
          <w:ilvl w:val="0"/>
          <w:numId w:val="1"/>
        </w:numPr>
      </w:pPr>
      <w:r>
        <w:rPr>
          <w:b/>
        </w:rPr>
        <w:t xml:space="preserve">Integration: </w:t>
      </w:r>
      <w:r>
        <w:t>Integrates with version control systems (e.g., Git, SVN), build tools (e.g., Maven, Gradle), testing frameworks, and deployment platforms.</w:t>
      </w:r>
    </w:p>
    <w:p w14:paraId="18FA58F1" w14:textId="77777777" w:rsidR="00ED76BF" w:rsidRDefault="00000000">
      <w:pPr>
        <w:numPr>
          <w:ilvl w:val="0"/>
          <w:numId w:val="1"/>
        </w:numPr>
        <w:spacing w:after="469"/>
      </w:pPr>
      <w:r>
        <w:rPr>
          <w:b/>
        </w:rPr>
        <w:t xml:space="preserve">Community and Support: </w:t>
      </w:r>
      <w:r>
        <w:t>Being open-source, Jenkins benefits from a large and active community that contributes to its development, provides plugins, and offers support through forums and documentation</w:t>
      </w:r>
    </w:p>
    <w:p w14:paraId="5732C19C" w14:textId="77777777" w:rsidR="00ED76BF" w:rsidRDefault="00000000">
      <w:pPr>
        <w:spacing w:after="321"/>
        <w:ind w:left="-5" w:hanging="10"/>
      </w:pPr>
      <w:r>
        <w:rPr>
          <w:b/>
          <w:sz w:val="32"/>
        </w:rPr>
        <w:t>Prerequisites-:</w:t>
      </w:r>
    </w:p>
    <w:p w14:paraId="513A5004" w14:textId="77777777" w:rsidR="00ED76BF" w:rsidRDefault="00000000">
      <w:pPr>
        <w:numPr>
          <w:ilvl w:val="0"/>
          <w:numId w:val="1"/>
        </w:numPr>
      </w:pPr>
      <w:r>
        <w:t>Any small java project</w:t>
      </w:r>
    </w:p>
    <w:p w14:paraId="451C9B32" w14:textId="77777777" w:rsidR="00ED76BF" w:rsidRDefault="00000000">
      <w:pPr>
        <w:numPr>
          <w:ilvl w:val="0"/>
          <w:numId w:val="1"/>
        </w:numPr>
      </w:pPr>
      <w:r>
        <w:t>Java</w:t>
      </w:r>
    </w:p>
    <w:p w14:paraId="757A9CA9" w14:textId="77777777" w:rsidR="00ED76BF" w:rsidRDefault="00000000">
      <w:pPr>
        <w:numPr>
          <w:ilvl w:val="0"/>
          <w:numId w:val="1"/>
        </w:numPr>
      </w:pPr>
      <w:r>
        <w:t>Maven</w:t>
      </w:r>
    </w:p>
    <w:p w14:paraId="7BD8F4E1" w14:textId="77777777" w:rsidR="00ED76BF" w:rsidRDefault="00000000">
      <w:pPr>
        <w:numPr>
          <w:ilvl w:val="0"/>
          <w:numId w:val="1"/>
        </w:numPr>
        <w:spacing w:after="356"/>
      </w:pPr>
      <w:r>
        <w:t>Jenkins</w:t>
      </w:r>
    </w:p>
    <w:p w14:paraId="4D3754BF" w14:textId="7BAA9755" w:rsidR="00ED76BF" w:rsidRDefault="00000000">
      <w:pPr>
        <w:spacing w:after="321"/>
        <w:ind w:left="-5" w:hanging="10"/>
      </w:pPr>
      <w:r>
        <w:rPr>
          <w:b/>
          <w:sz w:val="32"/>
        </w:rPr>
        <w:t>Setting up things</w:t>
      </w:r>
    </w:p>
    <w:p w14:paraId="5EBB0AB6" w14:textId="23ABE1DD" w:rsidR="00ED76BF" w:rsidRDefault="00000000">
      <w:pPr>
        <w:numPr>
          <w:ilvl w:val="0"/>
          <w:numId w:val="2"/>
        </w:numPr>
        <w:spacing w:after="0" w:line="267" w:lineRule="auto"/>
        <w:ind w:hanging="340"/>
      </w:pPr>
      <w:r>
        <w:rPr>
          <w:sz w:val="24"/>
        </w:rPr>
        <w:t>sudo apt install openjdk-17.jdk</w:t>
      </w:r>
    </w:p>
    <w:p w14:paraId="12483E97" w14:textId="77777777" w:rsidR="004E5F8D" w:rsidRDefault="004E5F8D">
      <w:pPr>
        <w:spacing w:after="865"/>
        <w:ind w:left="179" w:firstLine="0"/>
        <w:rPr>
          <w:noProof/>
        </w:rPr>
      </w:pPr>
    </w:p>
    <w:p w14:paraId="7479D03D" w14:textId="77777777" w:rsidR="004E5F8D" w:rsidRDefault="004E5F8D">
      <w:pPr>
        <w:spacing w:after="865"/>
        <w:ind w:left="179" w:firstLine="0"/>
        <w:rPr>
          <w:noProof/>
        </w:rPr>
      </w:pPr>
    </w:p>
    <w:p w14:paraId="4896D477" w14:textId="563018D1" w:rsidR="00ED76BF" w:rsidRDefault="004E5F8D">
      <w:pPr>
        <w:spacing w:after="865"/>
        <w:ind w:left="179" w:firstLine="0"/>
      </w:pPr>
      <w:r>
        <w:rPr>
          <w:noProof/>
        </w:rPr>
        <w:drawing>
          <wp:anchor distT="0" distB="0" distL="114300" distR="114300" simplePos="0" relativeHeight="251660288" behindDoc="0" locked="0" layoutInCell="1" allowOverlap="1" wp14:anchorId="0E34FDD8" wp14:editId="6ABF1830">
            <wp:simplePos x="0" y="0"/>
            <wp:positionH relativeFrom="column">
              <wp:posOffset>120117</wp:posOffset>
            </wp:positionH>
            <wp:positionV relativeFrom="paragraph">
              <wp:posOffset>659371</wp:posOffset>
            </wp:positionV>
            <wp:extent cx="801862" cy="99848"/>
            <wp:effectExtent l="0" t="0" r="0" b="0"/>
            <wp:wrapNone/>
            <wp:docPr id="303952774" name="Picture 30395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801862" cy="99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69A135D" wp14:editId="4181D3B7">
            <wp:simplePos x="0" y="0"/>
            <wp:positionH relativeFrom="column">
              <wp:posOffset>119380</wp:posOffset>
            </wp:positionH>
            <wp:positionV relativeFrom="paragraph">
              <wp:posOffset>252467</wp:posOffset>
            </wp:positionV>
            <wp:extent cx="801862" cy="99848"/>
            <wp:effectExtent l="0" t="0" r="0" b="0"/>
            <wp:wrapNone/>
            <wp:docPr id="383336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801862" cy="99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drawing>
          <wp:inline distT="0" distB="0" distL="0" distR="0" wp14:anchorId="14700FD4" wp14:editId="2A1C0485">
            <wp:extent cx="4572000" cy="122872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7"/>
                    <a:stretch>
                      <a:fillRect/>
                    </a:stretch>
                  </pic:blipFill>
                  <pic:spPr>
                    <a:xfrm>
                      <a:off x="0" y="0"/>
                      <a:ext cx="4572000" cy="1228725"/>
                    </a:xfrm>
                    <a:prstGeom prst="rect">
                      <a:avLst/>
                    </a:prstGeom>
                  </pic:spPr>
                </pic:pic>
              </a:graphicData>
            </a:graphic>
          </wp:inline>
        </w:drawing>
      </w:r>
    </w:p>
    <w:p w14:paraId="5D61A5BB" w14:textId="77777777" w:rsidR="00ED76BF" w:rsidRDefault="00000000">
      <w:pPr>
        <w:numPr>
          <w:ilvl w:val="0"/>
          <w:numId w:val="2"/>
        </w:numPr>
        <w:spacing w:after="0" w:line="267" w:lineRule="auto"/>
        <w:ind w:hanging="340"/>
      </w:pPr>
      <w:r>
        <w:rPr>
          <w:sz w:val="24"/>
        </w:rPr>
        <w:t>sudo apt install git</w:t>
      </w:r>
    </w:p>
    <w:p w14:paraId="061FE23C" w14:textId="4025CFAA" w:rsidR="00ED76BF" w:rsidRDefault="004E5F8D">
      <w:pPr>
        <w:spacing w:after="0"/>
        <w:ind w:left="179" w:firstLine="0"/>
      </w:pPr>
      <w:r>
        <w:rPr>
          <w:noProof/>
        </w:rPr>
        <w:lastRenderedPageBreak/>
        <w:drawing>
          <wp:anchor distT="0" distB="0" distL="114300" distR="114300" simplePos="0" relativeHeight="251664384" behindDoc="0" locked="0" layoutInCell="1" allowOverlap="1" wp14:anchorId="5B34E256" wp14:editId="5E8E16C6">
            <wp:simplePos x="0" y="0"/>
            <wp:positionH relativeFrom="column">
              <wp:posOffset>114125</wp:posOffset>
            </wp:positionH>
            <wp:positionV relativeFrom="paragraph">
              <wp:posOffset>449055</wp:posOffset>
            </wp:positionV>
            <wp:extent cx="801862" cy="99848"/>
            <wp:effectExtent l="0" t="0" r="0" b="0"/>
            <wp:wrapNone/>
            <wp:docPr id="1433832408" name="Picture 143383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801862" cy="99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98C57E7" wp14:editId="5C40E45B">
            <wp:simplePos x="0" y="0"/>
            <wp:positionH relativeFrom="column">
              <wp:posOffset>119555</wp:posOffset>
            </wp:positionH>
            <wp:positionV relativeFrom="paragraph">
              <wp:posOffset>257503</wp:posOffset>
            </wp:positionV>
            <wp:extent cx="801862" cy="99848"/>
            <wp:effectExtent l="0" t="0" r="0" b="0"/>
            <wp:wrapNone/>
            <wp:docPr id="609155052" name="Picture 60915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801862" cy="99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drawing>
          <wp:inline distT="0" distB="0" distL="0" distR="0" wp14:anchorId="0FE62741" wp14:editId="0B7CA04A">
            <wp:extent cx="4572000" cy="122872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8"/>
                    <a:stretch>
                      <a:fillRect/>
                    </a:stretch>
                  </pic:blipFill>
                  <pic:spPr>
                    <a:xfrm>
                      <a:off x="0" y="0"/>
                      <a:ext cx="4572000" cy="1228725"/>
                    </a:xfrm>
                    <a:prstGeom prst="rect">
                      <a:avLst/>
                    </a:prstGeom>
                  </pic:spPr>
                </pic:pic>
              </a:graphicData>
            </a:graphic>
          </wp:inline>
        </w:drawing>
      </w:r>
    </w:p>
    <w:p w14:paraId="1036CF79" w14:textId="60A40621" w:rsidR="00ED76BF" w:rsidRDefault="00000000">
      <w:pPr>
        <w:numPr>
          <w:ilvl w:val="0"/>
          <w:numId w:val="2"/>
        </w:numPr>
        <w:spacing w:after="0" w:line="267" w:lineRule="auto"/>
        <w:ind w:hanging="340"/>
      </w:pPr>
      <w:r>
        <w:rPr>
          <w:sz w:val="24"/>
        </w:rPr>
        <w:t>sudo apt install maven</w:t>
      </w:r>
    </w:p>
    <w:p w14:paraId="21C206DD" w14:textId="7FB08213" w:rsidR="00ED76BF" w:rsidRDefault="004E5F8D">
      <w:pPr>
        <w:spacing w:after="688"/>
        <w:ind w:left="179" w:firstLine="0"/>
      </w:pPr>
      <w:r>
        <w:rPr>
          <w:noProof/>
        </w:rPr>
        <w:drawing>
          <wp:anchor distT="0" distB="0" distL="114300" distR="114300" simplePos="0" relativeHeight="251668480" behindDoc="0" locked="0" layoutInCell="1" allowOverlap="1" wp14:anchorId="668C9ADC" wp14:editId="7E3A67A7">
            <wp:simplePos x="0" y="0"/>
            <wp:positionH relativeFrom="column">
              <wp:posOffset>117929</wp:posOffset>
            </wp:positionH>
            <wp:positionV relativeFrom="paragraph">
              <wp:posOffset>863600</wp:posOffset>
            </wp:positionV>
            <wp:extent cx="801862" cy="99848"/>
            <wp:effectExtent l="0" t="0" r="0" b="0"/>
            <wp:wrapNone/>
            <wp:docPr id="227553197" name="Picture 22755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801862" cy="99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57FCA4AB" wp14:editId="265C2C12">
            <wp:simplePos x="0" y="0"/>
            <wp:positionH relativeFrom="column">
              <wp:posOffset>119380</wp:posOffset>
            </wp:positionH>
            <wp:positionV relativeFrom="paragraph">
              <wp:posOffset>254000</wp:posOffset>
            </wp:positionV>
            <wp:extent cx="801862" cy="99848"/>
            <wp:effectExtent l="0" t="0" r="0" b="0"/>
            <wp:wrapNone/>
            <wp:docPr id="2037119872" name="Picture 203711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801862" cy="99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drawing>
          <wp:inline distT="0" distB="0" distL="0" distR="0" wp14:anchorId="471DE8C9" wp14:editId="61783FCF">
            <wp:extent cx="4572000" cy="122872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9"/>
                    <a:stretch>
                      <a:fillRect/>
                    </a:stretch>
                  </pic:blipFill>
                  <pic:spPr>
                    <a:xfrm>
                      <a:off x="0" y="0"/>
                      <a:ext cx="4572000" cy="1228725"/>
                    </a:xfrm>
                    <a:prstGeom prst="rect">
                      <a:avLst/>
                    </a:prstGeom>
                  </pic:spPr>
                </pic:pic>
              </a:graphicData>
            </a:graphic>
          </wp:inline>
        </w:drawing>
      </w:r>
    </w:p>
    <w:p w14:paraId="2B8DFEB7" w14:textId="77777777" w:rsidR="00ED76BF" w:rsidRDefault="00000000">
      <w:pPr>
        <w:numPr>
          <w:ilvl w:val="0"/>
          <w:numId w:val="2"/>
        </w:numPr>
        <w:spacing w:after="637" w:line="267" w:lineRule="auto"/>
        <w:ind w:hanging="340"/>
      </w:pPr>
      <w:r>
        <w:rPr>
          <w:sz w:val="24"/>
        </w:rPr>
        <w:t xml:space="preserve">wget -q -O - </w:t>
      </w:r>
      <w:hyperlink r:id="rId10">
        <w:r>
          <w:rPr>
            <w:color w:val="0563C1"/>
            <w:sz w:val="24"/>
            <w:u w:val="single" w:color="0563C1"/>
          </w:rPr>
          <w:t>https://pkg.jenkins.io/debian-stable/jenkins.io.key</w:t>
        </w:r>
      </w:hyperlink>
      <w:r>
        <w:rPr>
          <w:sz w:val="24"/>
        </w:rPr>
        <w:t xml:space="preserve"> |sudo gpg --dearmor o /usr/share/keyrings/jenkins.gpg</w:t>
      </w:r>
    </w:p>
    <w:p w14:paraId="01716F54" w14:textId="77777777" w:rsidR="00ED76BF" w:rsidRDefault="00000000">
      <w:pPr>
        <w:numPr>
          <w:ilvl w:val="0"/>
          <w:numId w:val="2"/>
        </w:numPr>
        <w:spacing w:after="589" w:line="267" w:lineRule="auto"/>
        <w:ind w:hanging="340"/>
      </w:pPr>
      <w:r>
        <w:rPr>
          <w:sz w:val="24"/>
        </w:rPr>
        <w:t xml:space="preserve">sudo sh -c 'echo deb [signed-by=/usr/share/keyrings/jenkins.gpg] </w:t>
      </w:r>
      <w:hyperlink r:id="rId11">
        <w:r>
          <w:rPr>
            <w:color w:val="0563C1"/>
            <w:sz w:val="24"/>
            <w:u w:val="single" w:color="0563C1"/>
          </w:rPr>
          <w:t>http://pkg.jenkins.io/debian-stable</w:t>
        </w:r>
      </w:hyperlink>
      <w:r>
        <w:rPr>
          <w:sz w:val="24"/>
        </w:rPr>
        <w:t xml:space="preserve"> binary/ &gt; /etc/apt/sources.list.d/jenkins.list'</w:t>
      </w:r>
    </w:p>
    <w:p w14:paraId="77C88982" w14:textId="77777777" w:rsidR="00ED76BF" w:rsidRDefault="00000000">
      <w:pPr>
        <w:numPr>
          <w:ilvl w:val="0"/>
          <w:numId w:val="2"/>
        </w:numPr>
        <w:spacing w:after="592" w:line="267" w:lineRule="auto"/>
        <w:ind w:hanging="340"/>
      </w:pPr>
      <w:r>
        <w:rPr>
          <w:sz w:val="24"/>
        </w:rPr>
        <w:t>sudo apt update</w:t>
      </w:r>
    </w:p>
    <w:p w14:paraId="63502F92" w14:textId="77777777" w:rsidR="00ED76BF" w:rsidRDefault="00000000">
      <w:pPr>
        <w:numPr>
          <w:ilvl w:val="0"/>
          <w:numId w:val="2"/>
        </w:numPr>
        <w:spacing w:after="0" w:line="267" w:lineRule="auto"/>
        <w:ind w:hanging="340"/>
      </w:pPr>
      <w:r>
        <w:rPr>
          <w:sz w:val="24"/>
        </w:rPr>
        <w:t>sudo apt install jenkins</w:t>
      </w:r>
    </w:p>
    <w:p w14:paraId="163DD646" w14:textId="1F1004D7" w:rsidR="00ED76BF" w:rsidRDefault="004E5F8D">
      <w:pPr>
        <w:spacing w:after="640"/>
        <w:ind w:left="179" w:firstLine="0"/>
      </w:pPr>
      <w:r>
        <w:rPr>
          <w:noProof/>
        </w:rPr>
        <w:drawing>
          <wp:anchor distT="0" distB="0" distL="114300" distR="114300" simplePos="0" relativeHeight="251672576" behindDoc="0" locked="0" layoutInCell="1" allowOverlap="1" wp14:anchorId="32C98B49" wp14:editId="09773FC4">
            <wp:simplePos x="0" y="0"/>
            <wp:positionH relativeFrom="column">
              <wp:posOffset>118666</wp:posOffset>
            </wp:positionH>
            <wp:positionV relativeFrom="paragraph">
              <wp:posOffset>461464</wp:posOffset>
            </wp:positionV>
            <wp:extent cx="801862" cy="99848"/>
            <wp:effectExtent l="0" t="0" r="0" b="0"/>
            <wp:wrapNone/>
            <wp:docPr id="1409465575" name="Picture 1409465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801862" cy="99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92E696A" wp14:editId="68586EB1">
            <wp:simplePos x="0" y="0"/>
            <wp:positionH relativeFrom="column">
              <wp:posOffset>110671</wp:posOffset>
            </wp:positionH>
            <wp:positionV relativeFrom="paragraph">
              <wp:posOffset>254635</wp:posOffset>
            </wp:positionV>
            <wp:extent cx="801862" cy="99848"/>
            <wp:effectExtent l="0" t="0" r="0" b="0"/>
            <wp:wrapNone/>
            <wp:docPr id="1556009289" name="Picture 155600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801862" cy="99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drawing>
          <wp:inline distT="0" distB="0" distL="0" distR="0" wp14:anchorId="5D34CB67" wp14:editId="4D6C1B23">
            <wp:extent cx="4572000" cy="122872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2"/>
                    <a:stretch>
                      <a:fillRect/>
                    </a:stretch>
                  </pic:blipFill>
                  <pic:spPr>
                    <a:xfrm>
                      <a:off x="0" y="0"/>
                      <a:ext cx="4572000" cy="1228725"/>
                    </a:xfrm>
                    <a:prstGeom prst="rect">
                      <a:avLst/>
                    </a:prstGeom>
                  </pic:spPr>
                </pic:pic>
              </a:graphicData>
            </a:graphic>
          </wp:inline>
        </w:drawing>
      </w:r>
    </w:p>
    <w:p w14:paraId="5D51F3ED" w14:textId="77777777" w:rsidR="00ED76BF" w:rsidRDefault="00000000">
      <w:pPr>
        <w:numPr>
          <w:ilvl w:val="0"/>
          <w:numId w:val="2"/>
        </w:numPr>
        <w:spacing w:after="0" w:line="267" w:lineRule="auto"/>
        <w:ind w:hanging="340"/>
      </w:pPr>
      <w:r>
        <w:rPr>
          <w:sz w:val="24"/>
        </w:rPr>
        <w:t>sudo systemctl status jenkins</w:t>
      </w:r>
    </w:p>
    <w:p w14:paraId="2C07A34A" w14:textId="1438CE11" w:rsidR="00ED76BF" w:rsidRDefault="004E5F8D">
      <w:pPr>
        <w:spacing w:after="0"/>
        <w:ind w:left="179" w:right="-901" w:firstLine="0"/>
      </w:pPr>
      <w:r>
        <w:rPr>
          <w:noProof/>
        </w:rPr>
        <w:lastRenderedPageBreak/>
        <w:drawing>
          <wp:anchor distT="0" distB="0" distL="114300" distR="114300" simplePos="0" relativeHeight="251674624" behindDoc="0" locked="0" layoutInCell="1" allowOverlap="1" wp14:anchorId="62460BE9" wp14:editId="116EC113">
            <wp:simplePos x="0" y="0"/>
            <wp:positionH relativeFrom="column">
              <wp:posOffset>114845</wp:posOffset>
            </wp:positionH>
            <wp:positionV relativeFrom="paragraph">
              <wp:posOffset>210549</wp:posOffset>
            </wp:positionV>
            <wp:extent cx="728508" cy="90714"/>
            <wp:effectExtent l="0" t="0" r="0" b="5080"/>
            <wp:wrapNone/>
            <wp:docPr id="893207191" name="Picture 89320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36032" name="Picture 383336032"/>
                    <pic:cNvPicPr/>
                  </pic:nvPicPr>
                  <pic:blipFill rotWithShape="1">
                    <a:blip r:embed="rId6">
                      <a:extLst>
                        <a:ext uri="{28A0092B-C50C-407E-A947-70E740481C1C}">
                          <a14:useLocalDpi xmlns:a14="http://schemas.microsoft.com/office/drawing/2010/main" val="0"/>
                        </a:ext>
                      </a:extLst>
                    </a:blip>
                    <a:srcRect l="7345" t="15798" r="8289" b="28333"/>
                    <a:stretch/>
                  </pic:blipFill>
                  <pic:spPr bwMode="auto">
                    <a:xfrm>
                      <a:off x="0" y="0"/>
                      <a:ext cx="927097" cy="1154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drawing>
          <wp:inline distT="0" distB="0" distL="0" distR="0" wp14:anchorId="4759FD0F" wp14:editId="624DFF24">
            <wp:extent cx="6379846" cy="131572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13"/>
                    <a:stretch>
                      <a:fillRect/>
                    </a:stretch>
                  </pic:blipFill>
                  <pic:spPr>
                    <a:xfrm>
                      <a:off x="0" y="0"/>
                      <a:ext cx="6379846" cy="1315720"/>
                    </a:xfrm>
                    <a:prstGeom prst="rect">
                      <a:avLst/>
                    </a:prstGeom>
                  </pic:spPr>
                </pic:pic>
              </a:graphicData>
            </a:graphic>
          </wp:inline>
        </w:drawing>
      </w:r>
    </w:p>
    <w:sectPr w:rsidR="00ED76BF">
      <w:pgSz w:w="12240" w:h="15840"/>
      <w:pgMar w:top="1457" w:right="1473" w:bottom="167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22549"/>
    <w:multiLevelType w:val="hybridMultilevel"/>
    <w:tmpl w:val="1CEE404E"/>
    <w:lvl w:ilvl="0" w:tplc="7FC08EFC">
      <w:start w:val="1"/>
      <w:numFmt w:val="decimal"/>
      <w:lvlText w:val="%1."/>
      <w:lvlJc w:val="left"/>
      <w:pPr>
        <w:ind w:left="3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A187A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9C7B6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569ED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AEA97F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821F3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9047A8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576E03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AA447E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F1523EC"/>
    <w:multiLevelType w:val="hybridMultilevel"/>
    <w:tmpl w:val="7E5C1278"/>
    <w:lvl w:ilvl="0" w:tplc="0736FC18">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18C42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B49E2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E80CC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0C62A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E6C5D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DA0D8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7C43D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609B3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65287238">
    <w:abstractNumId w:val="1"/>
  </w:num>
  <w:num w:numId="2" w16cid:durableId="5427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BF"/>
    <w:rsid w:val="004E5F8D"/>
    <w:rsid w:val="00ED7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EE89"/>
  <w15:docId w15:val="{028F0AC5-2C9B-4BC7-A62B-090B55E8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70" w:hanging="37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3916"/>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5"/>
      <w:ind w:left="28"/>
      <w:jc w:val="center"/>
      <w:outlineLvl w:val="1"/>
    </w:pPr>
    <w:rPr>
      <w:rFonts w:ascii="Calibri" w:eastAsia="Calibri" w:hAnsi="Calibri" w:cs="Calibri"/>
      <w:b/>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8"/>
      <w:u w:val="single" w:color="000000"/>
    </w:rPr>
  </w:style>
  <w:style w:type="character" w:customStyle="1" w:styleId="Heading1Char">
    <w:name w:val="Heading 1 Char"/>
    <w:link w:val="Heading1"/>
    <w:rPr>
      <w:rFonts w:ascii="Calibri" w:eastAsia="Calibri" w:hAnsi="Calibri" w:cs="Calibri"/>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pkg.jenkins.io/debian-stab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kg.jenkins.io/debian-stable/jenkins.io.key"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Mehrotra</dc:creator>
  <cp:keywords/>
  <cp:lastModifiedBy>Rakshita</cp:lastModifiedBy>
  <cp:revision>2</cp:revision>
  <dcterms:created xsi:type="dcterms:W3CDTF">2023-12-03T11:41:00Z</dcterms:created>
  <dcterms:modified xsi:type="dcterms:W3CDTF">2023-12-03T11:41:00Z</dcterms:modified>
</cp:coreProperties>
</file>