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F1C2" w14:textId="7707AE04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</w:rPr>
      </w:pPr>
      <w:r w:rsidRPr="00E8235E">
        <w:rPr>
          <w:b/>
          <w:bCs/>
        </w:rPr>
        <w:t>Q1. How to make Dynamic Setting persistent?</w:t>
      </w:r>
    </w:p>
    <w:p w14:paraId="207618A8" w14:textId="77777777" w:rsidR="00E8235E" w:rsidRDefault="00E8235E" w:rsidP="00E8235E"/>
    <w:p w14:paraId="7F4C26C9" w14:textId="77777777" w:rsidR="00E368D0" w:rsidRDefault="00E8235E" w:rsidP="00E8235E">
      <w:r w:rsidRPr="00E8235E">
        <w:t xml:space="preserve">In </w:t>
      </w:r>
      <w:r w:rsidRPr="00E8235E">
        <w:rPr>
          <w:b/>
          <w:bCs/>
        </w:rPr>
        <w:t>Apache Kafka</w:t>
      </w:r>
      <w:r w:rsidRPr="00E8235E">
        <w:t xml:space="preserve">, topics and broker settings can be either </w:t>
      </w:r>
      <w:r w:rsidRPr="00E8235E">
        <w:rPr>
          <w:b/>
          <w:bCs/>
        </w:rPr>
        <w:t>static (configured at startup)</w:t>
      </w:r>
      <w:r w:rsidRPr="00E8235E">
        <w:t xml:space="preserve"> or </w:t>
      </w:r>
      <w:r w:rsidRPr="00E8235E">
        <w:rPr>
          <w:b/>
          <w:bCs/>
        </w:rPr>
        <w:t>dynamic (changeable at runtime without restart)</w:t>
      </w:r>
      <w:r w:rsidRPr="00E8235E">
        <w:t>.</w:t>
      </w:r>
    </w:p>
    <w:p w14:paraId="77EFED39" w14:textId="5BE1C4EA" w:rsidR="00E8235E" w:rsidRPr="00E8235E" w:rsidRDefault="00E8235E" w:rsidP="00E8235E">
      <w:r w:rsidRPr="00E8235E">
        <w:br/>
        <w:t xml:space="preserve">If you want </w:t>
      </w:r>
      <w:r w:rsidRPr="00E8235E">
        <w:rPr>
          <w:b/>
          <w:bCs/>
        </w:rPr>
        <w:t>persistent dynamic settings</w:t>
      </w:r>
      <w:r w:rsidRPr="00E8235E">
        <w:t xml:space="preserve"> for topics and brokers, here’s how you can do it:</w:t>
      </w:r>
    </w:p>
    <w:p w14:paraId="4A6CA9FA" w14:textId="77777777" w:rsidR="00E8235E" w:rsidRPr="00E8235E" w:rsidRDefault="00E8235E" w:rsidP="00E8235E">
      <w:r w:rsidRPr="00E8235E">
        <w:pict w14:anchorId="7F257510">
          <v:rect id="_x0000_i1044" style="width:0;height:1.5pt" o:hralign="center" o:hrstd="t" o:hr="t" fillcolor="#a0a0a0" stroked="f"/>
        </w:pict>
      </w:r>
    </w:p>
    <w:p w14:paraId="45C1C8D7" w14:textId="77777777" w:rsidR="00E8235E" w:rsidRPr="00E8235E" w:rsidRDefault="00E8235E" w:rsidP="00E8235E">
      <w:pPr>
        <w:rPr>
          <w:b/>
          <w:bCs/>
        </w:rPr>
      </w:pPr>
      <w:r w:rsidRPr="00E8235E">
        <w:rPr>
          <w:b/>
          <w:bCs/>
        </w:rPr>
        <w:t>1. Broker-Level Dynamic Settings</w:t>
      </w:r>
    </w:p>
    <w:p w14:paraId="3642C4F6" w14:textId="77777777" w:rsidR="00E8235E" w:rsidRPr="00E8235E" w:rsidRDefault="00E8235E" w:rsidP="00E8235E">
      <w:r w:rsidRPr="00E8235E">
        <w:t xml:space="preserve">Kafka brokers support </w:t>
      </w:r>
      <w:r w:rsidRPr="00E8235E">
        <w:rPr>
          <w:b/>
          <w:bCs/>
        </w:rPr>
        <w:t>dynamic configuration changes</w:t>
      </w:r>
      <w:r w:rsidRPr="00E8235E">
        <w:t xml:space="preserve"> via </w:t>
      </w:r>
      <w:proofErr w:type="spellStart"/>
      <w:r w:rsidRPr="00E8235E">
        <w:t>ZooKeeper</w:t>
      </w:r>
      <w:proofErr w:type="spellEnd"/>
      <w:r w:rsidRPr="00E8235E">
        <w:t xml:space="preserve"> (pre-</w:t>
      </w:r>
      <w:proofErr w:type="spellStart"/>
      <w:r w:rsidRPr="00E8235E">
        <w:t>KRaft</w:t>
      </w:r>
      <w:proofErr w:type="spellEnd"/>
      <w:r w:rsidRPr="00E8235E">
        <w:t xml:space="preserve">) or the </w:t>
      </w:r>
      <w:r w:rsidRPr="00E8235E">
        <w:rPr>
          <w:b/>
          <w:bCs/>
        </w:rPr>
        <w:t>Kafka Controller (</w:t>
      </w:r>
      <w:proofErr w:type="spellStart"/>
      <w:r w:rsidRPr="00E8235E">
        <w:rPr>
          <w:b/>
          <w:bCs/>
        </w:rPr>
        <w:t>KRaft</w:t>
      </w:r>
      <w:proofErr w:type="spellEnd"/>
      <w:r w:rsidRPr="00E8235E">
        <w:rPr>
          <w:b/>
          <w:bCs/>
        </w:rPr>
        <w:t xml:space="preserve"> mode)</w:t>
      </w:r>
      <w:r w:rsidRPr="00E8235E">
        <w:t>.</w:t>
      </w:r>
    </w:p>
    <w:p w14:paraId="3A8AD793" w14:textId="77777777" w:rsidR="00E8235E" w:rsidRPr="00E8235E" w:rsidRDefault="00E8235E" w:rsidP="00E8235E">
      <w:pPr>
        <w:rPr>
          <w:b/>
          <w:bCs/>
        </w:rPr>
      </w:pPr>
      <w:r w:rsidRPr="00E8235E">
        <w:rPr>
          <w:b/>
          <w:bCs/>
        </w:rPr>
        <w:t>Steps:</w:t>
      </w:r>
    </w:p>
    <w:p w14:paraId="7B7D03CE" w14:textId="77777777" w:rsidR="00E8235E" w:rsidRPr="00E8235E" w:rsidRDefault="00E8235E" w:rsidP="00E8235E">
      <w:pPr>
        <w:numPr>
          <w:ilvl w:val="0"/>
          <w:numId w:val="1"/>
        </w:numPr>
      </w:pPr>
      <w:r w:rsidRPr="00E8235E">
        <w:t>Use the Kafka CLI:</w:t>
      </w:r>
    </w:p>
    <w:p w14:paraId="0607FB23" w14:textId="54224912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 w:rsidRPr="00E8235E">
        <w:t>kafka</w:t>
      </w:r>
      <w:proofErr w:type="spellEnd"/>
      <w:r w:rsidRPr="00E8235E">
        <w:t>-</w:t>
      </w:r>
      <w:proofErr w:type="gramStart"/>
      <w:r w:rsidRPr="00E8235E">
        <w:t>configs</w:t>
      </w:r>
      <w:r>
        <w:t xml:space="preserve"> </w:t>
      </w:r>
      <w:r w:rsidRPr="00E8235E">
        <w:t xml:space="preserve"> --</w:t>
      </w:r>
      <w:proofErr w:type="gramEnd"/>
      <w:r w:rsidRPr="00E8235E">
        <w:t>bootstrap-server &lt;broker&gt;:9092 \</w:t>
      </w:r>
    </w:p>
    <w:p w14:paraId="7B3A2695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--entity-type brokers \</w:t>
      </w:r>
    </w:p>
    <w:p w14:paraId="00E71D2A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--entity-name &lt;broker-id&gt; \</w:t>
      </w:r>
    </w:p>
    <w:p w14:paraId="3D5691A0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--alter \</w:t>
      </w:r>
    </w:p>
    <w:p w14:paraId="3D1D77E6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--add-config &lt;key&gt;=&lt;value&gt;</w:t>
      </w:r>
    </w:p>
    <w:p w14:paraId="2E8D9084" w14:textId="77777777" w:rsidR="00E8235E" w:rsidRPr="00E8235E" w:rsidRDefault="00E8235E" w:rsidP="00E8235E">
      <w:r w:rsidRPr="00E8235E">
        <w:t>Example (change log retention for broker 1):</w:t>
      </w:r>
    </w:p>
    <w:p w14:paraId="07EDE941" w14:textId="5936A4E5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 w:rsidRPr="00E8235E">
        <w:t>kafka</w:t>
      </w:r>
      <w:proofErr w:type="spellEnd"/>
      <w:r w:rsidRPr="00E8235E">
        <w:t>-</w:t>
      </w:r>
      <w:proofErr w:type="gramStart"/>
      <w:r w:rsidRPr="00E8235E">
        <w:t>configs</w:t>
      </w:r>
      <w:r>
        <w:t xml:space="preserve"> </w:t>
      </w:r>
      <w:r w:rsidRPr="00E8235E">
        <w:t xml:space="preserve"> --</w:t>
      </w:r>
      <w:proofErr w:type="gramEnd"/>
      <w:r w:rsidRPr="00E8235E">
        <w:t>bootstrap-server localhost:9092 \</w:t>
      </w:r>
    </w:p>
    <w:p w14:paraId="4D1A1929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--entity-type brokers \</w:t>
      </w:r>
    </w:p>
    <w:p w14:paraId="7D441CB9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--entity-name 1 \</w:t>
      </w:r>
    </w:p>
    <w:p w14:paraId="390ED573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--alter \</w:t>
      </w:r>
    </w:p>
    <w:p w14:paraId="091F7A84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--add-config </w:t>
      </w:r>
      <w:proofErr w:type="spellStart"/>
      <w:proofErr w:type="gramStart"/>
      <w:r w:rsidRPr="00E8235E">
        <w:t>log.retention</w:t>
      </w:r>
      <w:proofErr w:type="gramEnd"/>
      <w:r w:rsidRPr="00E8235E">
        <w:t>.hours</w:t>
      </w:r>
      <w:proofErr w:type="spellEnd"/>
      <w:r w:rsidRPr="00E8235E">
        <w:t>=72</w:t>
      </w:r>
    </w:p>
    <w:p w14:paraId="17ABD659" w14:textId="77777777" w:rsidR="00E8235E" w:rsidRPr="00E8235E" w:rsidRDefault="00E8235E" w:rsidP="00E8235E">
      <w:pPr>
        <w:rPr>
          <w:b/>
          <w:bCs/>
        </w:rPr>
      </w:pPr>
      <w:r w:rsidRPr="00E8235E">
        <w:rPr>
          <w:b/>
          <w:bCs/>
        </w:rPr>
        <w:t>Notes:</w:t>
      </w:r>
    </w:p>
    <w:p w14:paraId="364AD73E" w14:textId="77777777" w:rsidR="00E8235E" w:rsidRPr="00E8235E" w:rsidRDefault="00E8235E" w:rsidP="00E8235E">
      <w:pPr>
        <w:numPr>
          <w:ilvl w:val="0"/>
          <w:numId w:val="2"/>
        </w:numPr>
      </w:pPr>
      <w:r w:rsidRPr="00E8235E">
        <w:t xml:space="preserve">These changes are stored in </w:t>
      </w:r>
      <w:proofErr w:type="spellStart"/>
      <w:r w:rsidRPr="00E8235E">
        <w:rPr>
          <w:b/>
          <w:bCs/>
        </w:rPr>
        <w:t>ZooKeeper</w:t>
      </w:r>
      <w:proofErr w:type="spellEnd"/>
      <w:r w:rsidRPr="00E8235E">
        <w:rPr>
          <w:b/>
          <w:bCs/>
        </w:rPr>
        <w:t>/</w:t>
      </w:r>
      <w:proofErr w:type="spellStart"/>
      <w:r w:rsidRPr="00E8235E">
        <w:rPr>
          <w:b/>
          <w:bCs/>
        </w:rPr>
        <w:t>KRaft</w:t>
      </w:r>
      <w:proofErr w:type="spellEnd"/>
      <w:r w:rsidRPr="00E8235E">
        <w:rPr>
          <w:b/>
          <w:bCs/>
        </w:rPr>
        <w:t xml:space="preserve"> metadata</w:t>
      </w:r>
      <w:r w:rsidRPr="00E8235E">
        <w:t xml:space="preserve"> and are </w:t>
      </w:r>
      <w:r w:rsidRPr="00E8235E">
        <w:rPr>
          <w:b/>
          <w:bCs/>
        </w:rPr>
        <w:t>persistent across restarts</w:t>
      </w:r>
      <w:r w:rsidRPr="00E8235E">
        <w:t>.</w:t>
      </w:r>
    </w:p>
    <w:p w14:paraId="7030473A" w14:textId="77777777" w:rsidR="00E8235E" w:rsidRPr="00E8235E" w:rsidRDefault="00E8235E" w:rsidP="00E8235E">
      <w:pPr>
        <w:numPr>
          <w:ilvl w:val="0"/>
          <w:numId w:val="2"/>
        </w:numPr>
      </w:pPr>
      <w:r w:rsidRPr="00E8235E">
        <w:t>To reset a property to the default:</w:t>
      </w:r>
    </w:p>
    <w:p w14:paraId="3DE8E0E9" w14:textId="77777777" w:rsidR="00E8235E" w:rsidRDefault="00E8235E" w:rsidP="00E8235E"/>
    <w:p w14:paraId="3B08E362" w14:textId="77777777" w:rsidR="00E8235E" w:rsidRDefault="00E8235E" w:rsidP="00E8235E"/>
    <w:p w14:paraId="072976E2" w14:textId="5216D470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 w:rsidRPr="00E8235E">
        <w:t>kafka</w:t>
      </w:r>
      <w:proofErr w:type="spellEnd"/>
      <w:r w:rsidRPr="00E8235E">
        <w:t>-</w:t>
      </w:r>
      <w:proofErr w:type="gramStart"/>
      <w:r w:rsidRPr="00E8235E">
        <w:t>configs</w:t>
      </w:r>
      <w:r>
        <w:t xml:space="preserve"> </w:t>
      </w:r>
      <w:r w:rsidRPr="00E8235E">
        <w:t xml:space="preserve"> --</w:t>
      </w:r>
      <w:proofErr w:type="gramEnd"/>
      <w:r w:rsidRPr="00E8235E">
        <w:t>bootstrap-server localhost:9092 \</w:t>
      </w:r>
    </w:p>
    <w:p w14:paraId="5CC2647D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--entity-type brokers \</w:t>
      </w:r>
    </w:p>
    <w:p w14:paraId="2895E594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--entity-name 1 \</w:t>
      </w:r>
    </w:p>
    <w:p w14:paraId="19953443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--alter \</w:t>
      </w:r>
    </w:p>
    <w:p w14:paraId="0C02AB7C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--delete-config </w:t>
      </w:r>
      <w:proofErr w:type="spellStart"/>
      <w:proofErr w:type="gramStart"/>
      <w:r w:rsidRPr="00E8235E">
        <w:t>log.retention</w:t>
      </w:r>
      <w:proofErr w:type="gramEnd"/>
      <w:r w:rsidRPr="00E8235E">
        <w:t>.hours</w:t>
      </w:r>
      <w:proofErr w:type="spellEnd"/>
    </w:p>
    <w:p w14:paraId="5D796FEA" w14:textId="77777777" w:rsidR="00E8235E" w:rsidRPr="00E8235E" w:rsidRDefault="00E8235E" w:rsidP="00E8235E">
      <w:r w:rsidRPr="00E8235E">
        <w:pict w14:anchorId="5B08D747">
          <v:rect id="_x0000_i1038" style="width:0;height:1.5pt" o:hralign="center" o:hrstd="t" o:hr="t" fillcolor="#a0a0a0" stroked="f"/>
        </w:pict>
      </w:r>
    </w:p>
    <w:p w14:paraId="16C742DF" w14:textId="77777777" w:rsidR="00E8235E" w:rsidRPr="00E8235E" w:rsidRDefault="00E8235E" w:rsidP="00E8235E">
      <w:pPr>
        <w:rPr>
          <w:b/>
          <w:bCs/>
        </w:rPr>
      </w:pPr>
      <w:r w:rsidRPr="00E8235E">
        <w:rPr>
          <w:b/>
          <w:bCs/>
        </w:rPr>
        <w:t>2. Topic-Level Dynamic Settings</w:t>
      </w:r>
    </w:p>
    <w:p w14:paraId="755D16D6" w14:textId="77777777" w:rsidR="00E8235E" w:rsidRPr="00E8235E" w:rsidRDefault="00E8235E" w:rsidP="00E8235E">
      <w:r w:rsidRPr="00E8235E">
        <w:t>Topics can have their own overrides (like partitions, replication, retention).</w:t>
      </w:r>
    </w:p>
    <w:p w14:paraId="0F4207EE" w14:textId="77777777" w:rsidR="00E8235E" w:rsidRPr="00E8235E" w:rsidRDefault="00E8235E" w:rsidP="00E8235E">
      <w:pPr>
        <w:rPr>
          <w:b/>
          <w:bCs/>
        </w:rPr>
      </w:pPr>
      <w:r w:rsidRPr="00E8235E">
        <w:rPr>
          <w:b/>
          <w:bCs/>
        </w:rPr>
        <w:t>Change topic configs dynamically:</w:t>
      </w:r>
    </w:p>
    <w:p w14:paraId="7336F66C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>kafka-configs.sh --bootstrap-server &lt;broker&gt;:9092 \</w:t>
      </w:r>
    </w:p>
    <w:p w14:paraId="1E987995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--entity-type topics \</w:t>
      </w:r>
    </w:p>
    <w:p w14:paraId="5A7D15C7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--entity-name my-topic \</w:t>
      </w:r>
    </w:p>
    <w:p w14:paraId="0BB96C88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--alter \</w:t>
      </w:r>
    </w:p>
    <w:p w14:paraId="63854CD6" w14:textId="77777777" w:rsidR="00E8235E" w:rsidRPr="00E8235E" w:rsidRDefault="00E8235E" w:rsidP="00E8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8235E">
        <w:t xml:space="preserve">  --add-config retention.ms=604800000</w:t>
      </w:r>
    </w:p>
    <w:p w14:paraId="13D82DBC" w14:textId="77777777" w:rsidR="00E8235E" w:rsidRDefault="00E8235E" w:rsidP="00E8235E"/>
    <w:p w14:paraId="0BE186C3" w14:textId="425A0E02" w:rsidR="00E8235E" w:rsidRPr="00E8235E" w:rsidRDefault="00E8235E" w:rsidP="00E8235E">
      <w:r w:rsidRPr="00E8235E">
        <w:t xml:space="preserve">This sets retention to </w:t>
      </w:r>
      <w:r w:rsidRPr="00E8235E">
        <w:rPr>
          <w:b/>
          <w:bCs/>
        </w:rPr>
        <w:t>7 days</w:t>
      </w:r>
      <w:r w:rsidRPr="00E8235E">
        <w:t xml:space="preserve"> for my-topic.</w:t>
      </w:r>
      <w:r w:rsidRPr="00E8235E">
        <w:br/>
        <w:t>Again, stored in metadata → survives broker restarts.</w:t>
      </w:r>
    </w:p>
    <w:p w14:paraId="65FB9239" w14:textId="77777777" w:rsidR="00490220" w:rsidRDefault="00490220"/>
    <w:sectPr w:rsidR="0049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365"/>
    <w:multiLevelType w:val="multilevel"/>
    <w:tmpl w:val="DC6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840BF"/>
    <w:multiLevelType w:val="multilevel"/>
    <w:tmpl w:val="1D7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799933">
    <w:abstractNumId w:val="1"/>
  </w:num>
  <w:num w:numId="2" w16cid:durableId="28836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5E"/>
    <w:rsid w:val="003A0D91"/>
    <w:rsid w:val="00490220"/>
    <w:rsid w:val="006B56A3"/>
    <w:rsid w:val="00E368D0"/>
    <w:rsid w:val="00E8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1382"/>
  <w15:chartTrackingRefBased/>
  <w15:docId w15:val="{7224DBDE-3BE9-41B3-B2F6-F105794E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2025-09-23T12:13:00Z</dcterms:created>
  <dcterms:modified xsi:type="dcterms:W3CDTF">2025-09-23T12:16:00Z</dcterms:modified>
</cp:coreProperties>
</file>