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95D9" w14:textId="21CE3A0D" w:rsidR="00A02191" w:rsidRPr="00A02191" w:rsidRDefault="000763A6" w:rsidP="00A021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F35BA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2D4B59" w:rsidRPr="002D4B5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35BA1" w:rsidRPr="00F35BA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Dependency Inversion Principle (DIP)</w:t>
      </w:r>
    </w:p>
    <w:p w14:paraId="0ABDAA9D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pict w14:anchorId="0741BA8A">
          <v:rect id="_x0000_i1396" style="width:0;height:1.5pt" o:hralign="center" o:hrstd="t" o:hr="t" fillcolor="#a0a0a0" stroked="f"/>
        </w:pict>
      </w:r>
    </w:p>
    <w:p w14:paraId="294700DC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35BA1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23F8B7C3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By completing this lab, participants will:</w:t>
      </w:r>
    </w:p>
    <w:p w14:paraId="17AE8464" w14:textId="77777777" w:rsidR="00F35BA1" w:rsidRPr="00F35BA1" w:rsidRDefault="00F35BA1" w:rsidP="00F35BA1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35BA1">
        <w:rPr>
          <w:rFonts w:ascii="Georgia" w:eastAsia="Georgia Pro" w:hAnsi="Georgia" w:cs="Georgia Pro"/>
          <w:color w:val="000000" w:themeColor="text1"/>
        </w:rPr>
        <w:t>Understand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 xml:space="preserve"> the Dependency Inversion Principle</w:t>
      </w:r>
    </w:p>
    <w:p w14:paraId="1D19ADEC" w14:textId="77777777" w:rsidR="00F35BA1" w:rsidRPr="00F35BA1" w:rsidRDefault="00F35BA1" w:rsidP="00F35BA1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Identify tight coupling in code</w:t>
      </w:r>
    </w:p>
    <w:p w14:paraId="7D31F60C" w14:textId="77777777" w:rsidR="00F35BA1" w:rsidRPr="00F35BA1" w:rsidRDefault="00F35BA1" w:rsidP="00F35BA1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Refactor to use abstractions and dependency injection</w:t>
      </w:r>
    </w:p>
    <w:p w14:paraId="00B916DC" w14:textId="77777777" w:rsidR="00F35BA1" w:rsidRPr="00F35BA1" w:rsidRDefault="00F35BA1" w:rsidP="00F35BA1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Build flexible and testable designs</w:t>
      </w:r>
    </w:p>
    <w:p w14:paraId="57AEA9FF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pict w14:anchorId="7F9DF7CD">
          <v:rect id="_x0000_i1397" style="width:0;height:1.5pt" o:hralign="center" o:hrstd="t" o:hr="t" fillcolor="#a0a0a0" stroked="f"/>
        </w:pict>
      </w:r>
    </w:p>
    <w:p w14:paraId="62BC7EB1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35BA1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7455368C" w14:textId="77777777" w:rsidR="00F35BA1" w:rsidRPr="00F35BA1" w:rsidRDefault="00F35BA1" w:rsidP="00F35BA1">
      <w:pPr>
        <w:numPr>
          <w:ilvl w:val="0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Python 3 installed</w:t>
      </w:r>
    </w:p>
    <w:p w14:paraId="041A886E" w14:textId="77777777" w:rsidR="00F35BA1" w:rsidRPr="00F35BA1" w:rsidRDefault="00F35BA1" w:rsidP="00F35BA1">
      <w:pPr>
        <w:numPr>
          <w:ilvl w:val="0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Basic understanding of classes and objects</w:t>
      </w:r>
    </w:p>
    <w:p w14:paraId="08F0A946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pict w14:anchorId="6A387219">
          <v:rect id="_x0000_i1398" style="width:0;height:1.5pt" o:hralign="center" o:hrstd="t" o:hr="t" fillcolor="#a0a0a0" stroked="f"/>
        </w:pict>
      </w:r>
    </w:p>
    <w:p w14:paraId="139A9695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35BA1">
        <w:rPr>
          <w:rFonts w:ascii="Georgia" w:eastAsia="Georgia Pro" w:hAnsi="Georgia" w:cs="Georgia Pro"/>
          <w:b/>
          <w:bCs/>
          <w:color w:val="000000" w:themeColor="text1"/>
        </w:rPr>
        <w:t>Lab Setup</w:t>
      </w:r>
    </w:p>
    <w:p w14:paraId="2C8F95CA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Create a file:</w:t>
      </w:r>
    </w:p>
    <w:p w14:paraId="1B72410C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dip_lab.py</w:t>
      </w:r>
    </w:p>
    <w:p w14:paraId="31043810" w14:textId="77777777" w:rsid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9363AF6" w14:textId="19D5900E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Run using:</w:t>
      </w:r>
    </w:p>
    <w:p w14:paraId="00809B6E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python dip_lab.py</w:t>
      </w:r>
    </w:p>
    <w:p w14:paraId="60D776F1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pict w14:anchorId="127E2863">
          <v:rect id="_x0000_i1399" style="width:0;height:1.5pt" o:hralign="center" o:hrstd="t" o:hr="t" fillcolor="#a0a0a0" stroked="f"/>
        </w:pict>
      </w:r>
    </w:p>
    <w:p w14:paraId="118717D0" w14:textId="77777777" w:rsidR="00F35BA1" w:rsidRDefault="00F35BA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4FAED4B" w14:textId="09E78286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35BA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1: Problem Code (DIP Violation)</w:t>
      </w:r>
    </w:p>
    <w:p w14:paraId="696E3135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A high-level service directly depends on a low-level database class.</w:t>
      </w:r>
    </w:p>
    <w:p w14:paraId="4362ABB9" w14:textId="26C250AF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BAD CODE (Violates DIP) </w:t>
      </w:r>
    </w:p>
    <w:p w14:paraId="3B62C082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6800F12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MySQLDatabase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:</w:t>
      </w:r>
    </w:p>
    <w:p w14:paraId="09CF0933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def connect(self):</w:t>
      </w:r>
    </w:p>
    <w:p w14:paraId="66A08CF7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F35BA1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"Connected to MySQL Database")</w:t>
      </w:r>
    </w:p>
    <w:p w14:paraId="384CDCB6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7BC0B0E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01093B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:</w:t>
      </w:r>
    </w:p>
    <w:p w14:paraId="36CBDAB3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def __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__(self):</w:t>
      </w:r>
    </w:p>
    <w:p w14:paraId="4591DCB2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self.db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F35BA1">
        <w:rPr>
          <w:rFonts w:ascii="Georgia" w:eastAsia="Georgia Pro" w:hAnsi="Georgia" w:cs="Georgia Pro"/>
          <w:color w:val="000000" w:themeColor="text1"/>
        </w:rPr>
        <w:t>MySQLDatabase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)   # Direct dependency on concrete class</w:t>
      </w:r>
    </w:p>
    <w:p w14:paraId="07CC6013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68E7059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connect_db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(self):</w:t>
      </w:r>
    </w:p>
    <w:p w14:paraId="6178F00E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self.</w:t>
      </w:r>
      <w:proofErr w:type="gramStart"/>
      <w:r w:rsidRPr="00F35BA1">
        <w:rPr>
          <w:rFonts w:ascii="Georgia" w:eastAsia="Georgia Pro" w:hAnsi="Georgia" w:cs="Georgia Pro"/>
          <w:color w:val="000000" w:themeColor="text1"/>
        </w:rPr>
        <w:t>db.connect</w:t>
      </w:r>
      <w:proofErr w:type="spellEnd"/>
      <w:proofErr w:type="gramEnd"/>
      <w:r w:rsidRPr="00F35BA1">
        <w:rPr>
          <w:rFonts w:ascii="Georgia" w:eastAsia="Georgia Pro" w:hAnsi="Georgia" w:cs="Georgia Pro"/>
          <w:color w:val="000000" w:themeColor="text1"/>
        </w:rPr>
        <w:t>()</w:t>
      </w:r>
    </w:p>
    <w:p w14:paraId="779E2E3C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pict w14:anchorId="0CE028BF">
          <v:rect id="_x0000_i1400" style="width:0;height:1.5pt" o:hralign="center" o:hrstd="t" o:hr="t" fillcolor="#a0a0a0" stroked="f"/>
        </w:pict>
      </w:r>
    </w:p>
    <w:p w14:paraId="0A60BC3F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35BA1">
        <w:rPr>
          <w:rFonts w:ascii="Georgia" w:eastAsia="Georgia Pro" w:hAnsi="Georgia" w:cs="Georgia Pro"/>
          <w:b/>
          <w:bCs/>
          <w:color w:val="000000" w:themeColor="text1"/>
        </w:rPr>
        <w:t>Problem</w:t>
      </w:r>
    </w:p>
    <w:p w14:paraId="3C226785" w14:textId="77777777" w:rsidR="00F35BA1" w:rsidRPr="00F35BA1" w:rsidRDefault="00F35BA1" w:rsidP="00F35BA1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F35BA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proofErr w:type="gramEnd"/>
      <w:r w:rsidRPr="00F35BA1">
        <w:rPr>
          <w:rFonts w:ascii="Georgia" w:eastAsia="Georgia Pro" w:hAnsi="Georgia" w:cs="Georgia Pro"/>
          <w:color w:val="000000" w:themeColor="text1"/>
        </w:rPr>
        <w:t xml:space="preserve"> is tightly coupled to 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MySQLDatabase</w:t>
      </w:r>
      <w:proofErr w:type="spellEnd"/>
    </w:p>
    <w:p w14:paraId="0EEA40B9" w14:textId="77777777" w:rsidR="00F35BA1" w:rsidRPr="00F35BA1" w:rsidRDefault="00F35BA1" w:rsidP="00F35BA1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Switching to another database requires modifying 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</w:p>
    <w:p w14:paraId="4BC19FCB" w14:textId="77777777" w:rsidR="00F35BA1" w:rsidRPr="00F35BA1" w:rsidRDefault="00F35BA1" w:rsidP="00F35BA1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Hard to test (cannot inject mock database)</w:t>
      </w:r>
    </w:p>
    <w:p w14:paraId="5E1C1D7D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pict w14:anchorId="0E87E581">
          <v:rect id="_x0000_i1401" style="width:0;height:1.5pt" o:hralign="center" o:hrstd="t" o:hr="t" fillcolor="#a0a0a0" stroked="f"/>
        </w:pict>
      </w:r>
    </w:p>
    <w:p w14:paraId="55FE4AFE" w14:textId="77777777" w:rsidR="00F35BA1" w:rsidRDefault="00F35BA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7A43014" w14:textId="079E10FC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35BA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2: Demonstrate the Issue</w:t>
      </w:r>
    </w:p>
    <w:p w14:paraId="70D57024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service = </w:t>
      </w:r>
      <w:proofErr w:type="spellStart"/>
      <w:proofErr w:type="gramStart"/>
      <w:r w:rsidRPr="00F35BA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)</w:t>
      </w:r>
    </w:p>
    <w:p w14:paraId="473BFF1A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F35BA1">
        <w:rPr>
          <w:rFonts w:ascii="Georgia" w:eastAsia="Georgia Pro" w:hAnsi="Georgia" w:cs="Georgia Pro"/>
          <w:color w:val="000000" w:themeColor="text1"/>
        </w:rPr>
        <w:t>service.connect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F35BA1">
        <w:rPr>
          <w:rFonts w:ascii="Georgia" w:eastAsia="Georgia Pro" w:hAnsi="Georgia" w:cs="Georgia Pro"/>
          <w:color w:val="000000" w:themeColor="text1"/>
        </w:rPr>
        <w:t>db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)</w:t>
      </w:r>
    </w:p>
    <w:p w14:paraId="63B6632E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pict w14:anchorId="0E7C4F99">
          <v:rect id="_x0000_i1402" style="width:0;height:1.5pt" o:hralign="center" o:hrstd="t" o:hr="t" fillcolor="#a0a0a0" stroked="f"/>
        </w:pict>
      </w:r>
    </w:p>
    <w:p w14:paraId="6707DAA3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35BA1">
        <w:rPr>
          <w:rFonts w:ascii="Georgia" w:eastAsia="Georgia Pro" w:hAnsi="Georgia" w:cs="Georgia Pro"/>
          <w:b/>
          <w:bCs/>
          <w:color w:val="000000" w:themeColor="text1"/>
        </w:rPr>
        <w:t>Part 3: Refactoring Task</w:t>
      </w:r>
    </w:p>
    <w:p w14:paraId="335B93E1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Refactor the code so that:</w:t>
      </w:r>
    </w:p>
    <w:p w14:paraId="5B44F175" w14:textId="77777777" w:rsidR="00F35BA1" w:rsidRPr="00F35BA1" w:rsidRDefault="00F35BA1" w:rsidP="00F35BA1">
      <w:pPr>
        <w:numPr>
          <w:ilvl w:val="0"/>
          <w:numId w:val="8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High-level modules depend on abstractions</w:t>
      </w:r>
    </w:p>
    <w:p w14:paraId="7EF003B8" w14:textId="77777777" w:rsidR="00F35BA1" w:rsidRPr="00F35BA1" w:rsidRDefault="00F35BA1" w:rsidP="00F35BA1">
      <w:pPr>
        <w:numPr>
          <w:ilvl w:val="0"/>
          <w:numId w:val="8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Concrete implementations are injected</w:t>
      </w:r>
    </w:p>
    <w:p w14:paraId="58CBB176" w14:textId="77777777" w:rsidR="00F35BA1" w:rsidRPr="00F35BA1" w:rsidRDefault="00F35BA1" w:rsidP="00F35BA1">
      <w:pPr>
        <w:numPr>
          <w:ilvl w:val="0"/>
          <w:numId w:val="8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Existing code does not change when new databases are added</w:t>
      </w:r>
    </w:p>
    <w:p w14:paraId="1963F361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pict w14:anchorId="520649DE">
          <v:rect id="_x0000_i1403" style="width:0;height:1.5pt" o:hralign="center" o:hrstd="t" o:hr="t" fillcolor="#a0a0a0" stroked="f"/>
        </w:pict>
      </w:r>
    </w:p>
    <w:p w14:paraId="2A7C9F37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35BA1">
        <w:rPr>
          <w:rFonts w:ascii="Georgia" w:eastAsia="Georgia Pro" w:hAnsi="Georgia" w:cs="Georgia Pro"/>
          <w:b/>
          <w:bCs/>
          <w:color w:val="000000" w:themeColor="text1"/>
        </w:rPr>
        <w:t>Part 4: DIP-Compliant Solution</w:t>
      </w:r>
    </w:p>
    <w:p w14:paraId="2C5FE977" w14:textId="77777777" w:rsid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9F4C5B1" w14:textId="04F7AACB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GOOD CODE (Follows DIP) =====</w:t>
      </w:r>
    </w:p>
    <w:p w14:paraId="0E50E06F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FBEC097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class Database:</w:t>
      </w:r>
    </w:p>
    <w:p w14:paraId="63EF3885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def connect(self):</w:t>
      </w:r>
    </w:p>
    <w:p w14:paraId="6B583416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    pass   # Abstraction</w:t>
      </w:r>
    </w:p>
    <w:p w14:paraId="08C55B33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6487252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proofErr w:type="gramStart"/>
      <w:r w:rsidRPr="00F35BA1">
        <w:rPr>
          <w:rFonts w:ascii="Georgia" w:eastAsia="Georgia Pro" w:hAnsi="Georgia" w:cs="Georgia Pro"/>
          <w:color w:val="000000" w:themeColor="text1"/>
        </w:rPr>
        <w:t>MySQLDatabase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Database):</w:t>
      </w:r>
    </w:p>
    <w:p w14:paraId="74566F81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def connect(self):</w:t>
      </w:r>
    </w:p>
    <w:p w14:paraId="33009F26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F35BA1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"Connected to MySQL Database")</w:t>
      </w:r>
    </w:p>
    <w:p w14:paraId="5460D63B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0783CE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proofErr w:type="gramStart"/>
      <w:r w:rsidRPr="00F35BA1">
        <w:rPr>
          <w:rFonts w:ascii="Georgia" w:eastAsia="Georgia Pro" w:hAnsi="Georgia" w:cs="Georgia Pro"/>
          <w:color w:val="000000" w:themeColor="text1"/>
        </w:rPr>
        <w:t>PostgreSQLDatabase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Database):</w:t>
      </w:r>
    </w:p>
    <w:p w14:paraId="15583EAB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def connect(self):</w:t>
      </w:r>
    </w:p>
    <w:p w14:paraId="7568EEE0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lastRenderedPageBreak/>
        <w:t xml:space="preserve">        </w:t>
      </w:r>
      <w:proofErr w:type="gramStart"/>
      <w:r w:rsidRPr="00F35BA1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"Connected to PostgreSQL Database")</w:t>
      </w:r>
    </w:p>
    <w:p w14:paraId="1A11D41B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902BCEB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:</w:t>
      </w:r>
    </w:p>
    <w:p w14:paraId="3916442F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def __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F35BA1">
        <w:rPr>
          <w:rFonts w:ascii="Georgia" w:eastAsia="Georgia Pro" w:hAnsi="Georgia" w:cs="Georgia Pro"/>
          <w:color w:val="000000" w:themeColor="text1"/>
        </w:rPr>
        <w:t>_(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self, database: Database):</w:t>
      </w:r>
    </w:p>
    <w:p w14:paraId="26429D7C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self.db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 xml:space="preserve"> = database   # Depends on abstraction</w:t>
      </w:r>
    </w:p>
    <w:p w14:paraId="64A072CA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A6099ED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connect_db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(self):</w:t>
      </w:r>
    </w:p>
    <w:p w14:paraId="66FE248A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self.</w:t>
      </w:r>
      <w:proofErr w:type="gramStart"/>
      <w:r w:rsidRPr="00F35BA1">
        <w:rPr>
          <w:rFonts w:ascii="Georgia" w:eastAsia="Georgia Pro" w:hAnsi="Georgia" w:cs="Georgia Pro"/>
          <w:color w:val="000000" w:themeColor="text1"/>
        </w:rPr>
        <w:t>db.connect</w:t>
      </w:r>
      <w:proofErr w:type="spellEnd"/>
      <w:proofErr w:type="gramEnd"/>
      <w:r w:rsidRPr="00F35BA1">
        <w:rPr>
          <w:rFonts w:ascii="Georgia" w:eastAsia="Georgia Pro" w:hAnsi="Georgia" w:cs="Georgia Pro"/>
          <w:color w:val="000000" w:themeColor="text1"/>
        </w:rPr>
        <w:t>()</w:t>
      </w:r>
    </w:p>
    <w:p w14:paraId="3ECC9D52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pict w14:anchorId="564CA6B5">
          <v:rect id="_x0000_i1404" style="width:0;height:1.5pt" o:hralign="center" o:hrstd="t" o:hr="t" fillcolor="#a0a0a0" stroked="f"/>
        </w:pict>
      </w:r>
    </w:p>
    <w:p w14:paraId="4ABC2ECD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35BA1">
        <w:rPr>
          <w:rFonts w:ascii="Georgia" w:eastAsia="Georgia Pro" w:hAnsi="Georgia" w:cs="Georgia Pro"/>
          <w:b/>
          <w:bCs/>
          <w:color w:val="000000" w:themeColor="text1"/>
        </w:rPr>
        <w:t>Part 5: Execution</w:t>
      </w:r>
    </w:p>
    <w:p w14:paraId="305C4A69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mysql_service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F35BA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MySQLDatabase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))</w:t>
      </w:r>
    </w:p>
    <w:p w14:paraId="5F9F731D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postgres_service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F35BA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PostgreSQLDatabase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))</w:t>
      </w:r>
    </w:p>
    <w:p w14:paraId="030FF8A1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6C1EAD8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mysql_</w:t>
      </w:r>
      <w:proofErr w:type="gramStart"/>
      <w:r w:rsidRPr="00F35BA1">
        <w:rPr>
          <w:rFonts w:ascii="Georgia" w:eastAsia="Georgia Pro" w:hAnsi="Georgia" w:cs="Georgia Pro"/>
          <w:color w:val="000000" w:themeColor="text1"/>
        </w:rPr>
        <w:t>service.connect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F35BA1">
        <w:rPr>
          <w:rFonts w:ascii="Georgia" w:eastAsia="Georgia Pro" w:hAnsi="Georgia" w:cs="Georgia Pro"/>
          <w:color w:val="000000" w:themeColor="text1"/>
        </w:rPr>
        <w:t>db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)</w:t>
      </w:r>
    </w:p>
    <w:p w14:paraId="285B1659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postgres_</w:t>
      </w:r>
      <w:proofErr w:type="gramStart"/>
      <w:r w:rsidRPr="00F35BA1">
        <w:rPr>
          <w:rFonts w:ascii="Georgia" w:eastAsia="Georgia Pro" w:hAnsi="Georgia" w:cs="Georgia Pro"/>
          <w:color w:val="000000" w:themeColor="text1"/>
        </w:rPr>
        <w:t>service.connect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F35BA1">
        <w:rPr>
          <w:rFonts w:ascii="Georgia" w:eastAsia="Georgia Pro" w:hAnsi="Georgia" w:cs="Georgia Pro"/>
          <w:color w:val="000000" w:themeColor="text1"/>
        </w:rPr>
        <w:t>db</w:t>
      </w:r>
      <w:proofErr w:type="spellEnd"/>
      <w:r w:rsidRPr="00F35BA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35BA1">
        <w:rPr>
          <w:rFonts w:ascii="Georgia" w:eastAsia="Georgia Pro" w:hAnsi="Georgia" w:cs="Georgia Pro"/>
          <w:color w:val="000000" w:themeColor="text1"/>
        </w:rPr>
        <w:t>)</w:t>
      </w:r>
    </w:p>
    <w:p w14:paraId="49750F73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pict w14:anchorId="55A45E85">
          <v:rect id="_x0000_i1405" style="width:0;height:1.5pt" o:hralign="center" o:hrstd="t" o:hr="t" fillcolor="#a0a0a0" stroked="f"/>
        </w:pict>
      </w:r>
    </w:p>
    <w:p w14:paraId="2ADE94AE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35BA1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37FAB240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Connected to MySQL Database</w:t>
      </w:r>
    </w:p>
    <w:p w14:paraId="27950F54" w14:textId="77777777" w:rsidR="00F35BA1" w:rsidRPr="00F35BA1" w:rsidRDefault="00F35BA1" w:rsidP="00F35B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Connected to PostgreSQL Database</w:t>
      </w:r>
    </w:p>
    <w:p w14:paraId="1C79C755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pict w14:anchorId="1DCAFC52">
          <v:rect id="_x0000_i1406" style="width:0;height:1.5pt" o:hralign="center" o:hrstd="t" o:hr="t" fillcolor="#a0a0a0" stroked="f"/>
        </w:pict>
      </w:r>
    </w:p>
    <w:p w14:paraId="06E0DC1A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35BA1">
        <w:rPr>
          <w:rFonts w:ascii="Georgia" w:eastAsia="Georgia Pro" w:hAnsi="Georgia" w:cs="Georgia Pro"/>
          <w:b/>
          <w:bCs/>
          <w:color w:val="000000" w:themeColor="text1"/>
        </w:rPr>
        <w:t>Part 6: Real-World Use Case</w:t>
      </w:r>
    </w:p>
    <w:p w14:paraId="7B688B36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35BA1">
        <w:rPr>
          <w:rFonts w:ascii="Georgia" w:eastAsia="Georgia Pro" w:hAnsi="Georgia" w:cs="Georgia Pro"/>
          <w:b/>
          <w:bCs/>
          <w:color w:val="000000" w:themeColor="text1"/>
        </w:rPr>
        <w:t>Web Application</w:t>
      </w:r>
    </w:p>
    <w:p w14:paraId="74B1988A" w14:textId="77777777" w:rsidR="00F35BA1" w:rsidRPr="00F35BA1" w:rsidRDefault="00F35BA1" w:rsidP="00F35BA1">
      <w:pPr>
        <w:numPr>
          <w:ilvl w:val="0"/>
          <w:numId w:val="8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Development environment uses SQLite</w:t>
      </w:r>
    </w:p>
    <w:p w14:paraId="5C35E523" w14:textId="77777777" w:rsidR="00F35BA1" w:rsidRPr="00F35BA1" w:rsidRDefault="00F35BA1" w:rsidP="00F35BA1">
      <w:pPr>
        <w:numPr>
          <w:ilvl w:val="0"/>
          <w:numId w:val="8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lastRenderedPageBreak/>
        <w:t>Production uses PostgreSQL</w:t>
      </w:r>
    </w:p>
    <w:p w14:paraId="1AA44510" w14:textId="77777777" w:rsidR="00F35BA1" w:rsidRPr="00F35BA1" w:rsidRDefault="00F35BA1" w:rsidP="00F35BA1">
      <w:pPr>
        <w:numPr>
          <w:ilvl w:val="0"/>
          <w:numId w:val="8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 xml:space="preserve">Testing uses </w:t>
      </w:r>
      <w:proofErr w:type="spellStart"/>
      <w:r w:rsidRPr="00F35BA1">
        <w:rPr>
          <w:rFonts w:ascii="Georgia" w:eastAsia="Georgia Pro" w:hAnsi="Georgia" w:cs="Georgia Pro"/>
          <w:color w:val="000000" w:themeColor="text1"/>
        </w:rPr>
        <w:t>MockDatabase</w:t>
      </w:r>
      <w:proofErr w:type="spellEnd"/>
    </w:p>
    <w:p w14:paraId="2AFA2605" w14:textId="77777777" w:rsidR="00F35BA1" w:rsidRPr="00F35BA1" w:rsidRDefault="00F35BA1" w:rsidP="00F35BA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With DIP:</w:t>
      </w:r>
    </w:p>
    <w:p w14:paraId="599151ED" w14:textId="77777777" w:rsidR="00F35BA1" w:rsidRPr="00F35BA1" w:rsidRDefault="00F35BA1" w:rsidP="00F35BA1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No changes in business logic</w:t>
      </w:r>
    </w:p>
    <w:p w14:paraId="3700CF35" w14:textId="77777777" w:rsidR="00F35BA1" w:rsidRPr="00F35BA1" w:rsidRDefault="00F35BA1" w:rsidP="00F35BA1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35BA1">
        <w:rPr>
          <w:rFonts w:ascii="Georgia" w:eastAsia="Georgia Pro" w:hAnsi="Georgia" w:cs="Georgia Pro"/>
          <w:color w:val="000000" w:themeColor="text1"/>
        </w:rPr>
        <w:t>Only injected dependency changes</w:t>
      </w:r>
    </w:p>
    <w:p w14:paraId="18603CAA" w14:textId="0B3A5604" w:rsidR="000763A6" w:rsidRPr="00F35BA1" w:rsidRDefault="000763A6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F35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52304"/>
    <w:multiLevelType w:val="multilevel"/>
    <w:tmpl w:val="265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6525D"/>
    <w:multiLevelType w:val="multilevel"/>
    <w:tmpl w:val="F1A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D3454"/>
    <w:multiLevelType w:val="multilevel"/>
    <w:tmpl w:val="802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C7000E"/>
    <w:multiLevelType w:val="multilevel"/>
    <w:tmpl w:val="847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053ABB"/>
    <w:multiLevelType w:val="multilevel"/>
    <w:tmpl w:val="937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D21C6"/>
    <w:multiLevelType w:val="multilevel"/>
    <w:tmpl w:val="D5D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31FF3"/>
    <w:multiLevelType w:val="multilevel"/>
    <w:tmpl w:val="E25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050443"/>
    <w:multiLevelType w:val="multilevel"/>
    <w:tmpl w:val="729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5B559A"/>
    <w:multiLevelType w:val="multilevel"/>
    <w:tmpl w:val="915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C30200"/>
    <w:multiLevelType w:val="multilevel"/>
    <w:tmpl w:val="E8F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E55DF6"/>
    <w:multiLevelType w:val="multilevel"/>
    <w:tmpl w:val="C5A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E360BA"/>
    <w:multiLevelType w:val="multilevel"/>
    <w:tmpl w:val="FC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51397A"/>
    <w:multiLevelType w:val="multilevel"/>
    <w:tmpl w:val="8B5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325593"/>
    <w:multiLevelType w:val="multilevel"/>
    <w:tmpl w:val="3B7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1A1DE5"/>
    <w:multiLevelType w:val="multilevel"/>
    <w:tmpl w:val="238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846359"/>
    <w:multiLevelType w:val="multilevel"/>
    <w:tmpl w:val="304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D521CD"/>
    <w:multiLevelType w:val="multilevel"/>
    <w:tmpl w:val="E72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F0C3738"/>
    <w:multiLevelType w:val="multilevel"/>
    <w:tmpl w:val="265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EAE72EE"/>
    <w:multiLevelType w:val="multilevel"/>
    <w:tmpl w:val="EB4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2355836"/>
    <w:multiLevelType w:val="multilevel"/>
    <w:tmpl w:val="8B1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0E49CF"/>
    <w:multiLevelType w:val="multilevel"/>
    <w:tmpl w:val="83A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68A1B92"/>
    <w:multiLevelType w:val="multilevel"/>
    <w:tmpl w:val="EB84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C839C0"/>
    <w:multiLevelType w:val="multilevel"/>
    <w:tmpl w:val="59F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CB2A0A"/>
    <w:multiLevelType w:val="multilevel"/>
    <w:tmpl w:val="1E3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5B0340A"/>
    <w:multiLevelType w:val="multilevel"/>
    <w:tmpl w:val="4DA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68"/>
  </w:num>
  <w:num w:numId="2" w16cid:durableId="1181969981">
    <w:abstractNumId w:val="15"/>
  </w:num>
  <w:num w:numId="3" w16cid:durableId="1684237866">
    <w:abstractNumId w:val="23"/>
  </w:num>
  <w:num w:numId="4" w16cid:durableId="697434179">
    <w:abstractNumId w:val="80"/>
  </w:num>
  <w:num w:numId="5" w16cid:durableId="125780928">
    <w:abstractNumId w:val="83"/>
  </w:num>
  <w:num w:numId="6" w16cid:durableId="824123222">
    <w:abstractNumId w:val="81"/>
  </w:num>
  <w:num w:numId="7" w16cid:durableId="904222436">
    <w:abstractNumId w:val="32"/>
  </w:num>
  <w:num w:numId="8" w16cid:durableId="1192963362">
    <w:abstractNumId w:val="33"/>
  </w:num>
  <w:num w:numId="9" w16cid:durableId="1782526353">
    <w:abstractNumId w:val="61"/>
  </w:num>
  <w:num w:numId="10" w16cid:durableId="2116973280">
    <w:abstractNumId w:val="82"/>
  </w:num>
  <w:num w:numId="11" w16cid:durableId="1963996486">
    <w:abstractNumId w:val="40"/>
  </w:num>
  <w:num w:numId="12" w16cid:durableId="830100883">
    <w:abstractNumId w:val="86"/>
  </w:num>
  <w:num w:numId="13" w16cid:durableId="1060060503">
    <w:abstractNumId w:val="4"/>
  </w:num>
  <w:num w:numId="14" w16cid:durableId="1081294365">
    <w:abstractNumId w:val="44"/>
  </w:num>
  <w:num w:numId="15" w16cid:durableId="1146976287">
    <w:abstractNumId w:val="84"/>
  </w:num>
  <w:num w:numId="16" w16cid:durableId="1451432487">
    <w:abstractNumId w:val="35"/>
  </w:num>
  <w:num w:numId="17" w16cid:durableId="722749798">
    <w:abstractNumId w:val="57"/>
  </w:num>
  <w:num w:numId="18" w16cid:durableId="62263596">
    <w:abstractNumId w:val="76"/>
  </w:num>
  <w:num w:numId="19" w16cid:durableId="417365381">
    <w:abstractNumId w:val="78"/>
  </w:num>
  <w:num w:numId="20" w16cid:durableId="1557159190">
    <w:abstractNumId w:val="16"/>
  </w:num>
  <w:num w:numId="21" w16cid:durableId="2123844811">
    <w:abstractNumId w:val="88"/>
  </w:num>
  <w:num w:numId="22" w16cid:durableId="225800800">
    <w:abstractNumId w:val="42"/>
  </w:num>
  <w:num w:numId="23" w16cid:durableId="1725761822">
    <w:abstractNumId w:val="7"/>
  </w:num>
  <w:num w:numId="24" w16cid:durableId="1201161704">
    <w:abstractNumId w:val="24"/>
  </w:num>
  <w:num w:numId="25" w16cid:durableId="1752893276">
    <w:abstractNumId w:val="79"/>
  </w:num>
  <w:num w:numId="26" w16cid:durableId="1184171674">
    <w:abstractNumId w:val="48"/>
  </w:num>
  <w:num w:numId="27" w16cid:durableId="951865054">
    <w:abstractNumId w:val="74"/>
  </w:num>
  <w:num w:numId="28" w16cid:durableId="263347367">
    <w:abstractNumId w:val="3"/>
  </w:num>
  <w:num w:numId="29" w16cid:durableId="333385639">
    <w:abstractNumId w:val="89"/>
  </w:num>
  <w:num w:numId="30" w16cid:durableId="573979231">
    <w:abstractNumId w:val="36"/>
  </w:num>
  <w:num w:numId="31" w16cid:durableId="1828277203">
    <w:abstractNumId w:val="39"/>
  </w:num>
  <w:num w:numId="32" w16cid:durableId="157233939">
    <w:abstractNumId w:val="45"/>
  </w:num>
  <w:num w:numId="33" w16cid:durableId="907688562">
    <w:abstractNumId w:val="26"/>
  </w:num>
  <w:num w:numId="34" w16cid:durableId="2118789106">
    <w:abstractNumId w:val="65"/>
  </w:num>
  <w:num w:numId="35" w16cid:durableId="1246955730">
    <w:abstractNumId w:val="18"/>
  </w:num>
  <w:num w:numId="36" w16cid:durableId="1181318822">
    <w:abstractNumId w:val="37"/>
  </w:num>
  <w:num w:numId="37" w16cid:durableId="1192955944">
    <w:abstractNumId w:val="9"/>
  </w:num>
  <w:num w:numId="38" w16cid:durableId="460224138">
    <w:abstractNumId w:val="73"/>
  </w:num>
  <w:num w:numId="39" w16cid:durableId="941382118">
    <w:abstractNumId w:val="64"/>
  </w:num>
  <w:num w:numId="40" w16cid:durableId="1528254533">
    <w:abstractNumId w:val="49"/>
  </w:num>
  <w:num w:numId="41" w16cid:durableId="1962951453">
    <w:abstractNumId w:val="87"/>
  </w:num>
  <w:num w:numId="42" w16cid:durableId="1613510854">
    <w:abstractNumId w:val="13"/>
  </w:num>
  <w:num w:numId="43" w16cid:durableId="200435616">
    <w:abstractNumId w:val="52"/>
  </w:num>
  <w:num w:numId="44" w16cid:durableId="844855903">
    <w:abstractNumId w:val="53"/>
  </w:num>
  <w:num w:numId="45" w16cid:durableId="2094543550">
    <w:abstractNumId w:val="75"/>
  </w:num>
  <w:num w:numId="46" w16cid:durableId="1800609386">
    <w:abstractNumId w:val="77"/>
  </w:num>
  <w:num w:numId="47" w16cid:durableId="388917885">
    <w:abstractNumId w:val="70"/>
  </w:num>
  <w:num w:numId="48" w16cid:durableId="1678075389">
    <w:abstractNumId w:val="11"/>
  </w:num>
  <w:num w:numId="49" w16cid:durableId="1237277703">
    <w:abstractNumId w:val="60"/>
  </w:num>
  <w:num w:numId="50" w16cid:durableId="1325359220">
    <w:abstractNumId w:val="34"/>
  </w:num>
  <w:num w:numId="51" w16cid:durableId="1135173235">
    <w:abstractNumId w:val="6"/>
  </w:num>
  <w:num w:numId="52" w16cid:durableId="999389223">
    <w:abstractNumId w:val="12"/>
  </w:num>
  <w:num w:numId="53" w16cid:durableId="1973510905">
    <w:abstractNumId w:val="59"/>
  </w:num>
  <w:num w:numId="54" w16cid:durableId="1689603726">
    <w:abstractNumId w:val="55"/>
  </w:num>
  <w:num w:numId="55" w16cid:durableId="2077387836">
    <w:abstractNumId w:val="62"/>
  </w:num>
  <w:num w:numId="56" w16cid:durableId="1082993900">
    <w:abstractNumId w:val="10"/>
  </w:num>
  <w:num w:numId="57" w16cid:durableId="1297879860">
    <w:abstractNumId w:val="31"/>
  </w:num>
  <w:num w:numId="58" w16cid:durableId="2061661257">
    <w:abstractNumId w:val="46"/>
  </w:num>
  <w:num w:numId="59" w16cid:durableId="165635487">
    <w:abstractNumId w:val="17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4"/>
  </w:num>
  <w:num w:numId="63" w16cid:durableId="2112772461">
    <w:abstractNumId w:val="41"/>
  </w:num>
  <w:num w:numId="64" w16cid:durableId="1346399881">
    <w:abstractNumId w:val="50"/>
  </w:num>
  <w:num w:numId="65" w16cid:durableId="736516405">
    <w:abstractNumId w:val="51"/>
  </w:num>
  <w:num w:numId="66" w16cid:durableId="93475740">
    <w:abstractNumId w:val="30"/>
  </w:num>
  <w:num w:numId="67" w16cid:durableId="1361273980">
    <w:abstractNumId w:val="66"/>
  </w:num>
  <w:num w:numId="68" w16cid:durableId="263421108">
    <w:abstractNumId w:val="27"/>
  </w:num>
  <w:num w:numId="69" w16cid:durableId="1775859387">
    <w:abstractNumId w:val="71"/>
  </w:num>
  <w:num w:numId="70" w16cid:durableId="1806577553">
    <w:abstractNumId w:val="20"/>
  </w:num>
  <w:num w:numId="71" w16cid:durableId="612051454">
    <w:abstractNumId w:val="38"/>
  </w:num>
  <w:num w:numId="72" w16cid:durableId="310141496">
    <w:abstractNumId w:val="29"/>
  </w:num>
  <w:num w:numId="73" w16cid:durableId="1496995437">
    <w:abstractNumId w:val="58"/>
  </w:num>
  <w:num w:numId="74" w16cid:durableId="1909268876">
    <w:abstractNumId w:val="19"/>
  </w:num>
  <w:num w:numId="75" w16cid:durableId="2119176558">
    <w:abstractNumId w:val="25"/>
  </w:num>
  <w:num w:numId="76" w16cid:durableId="1581715171">
    <w:abstractNumId w:val="56"/>
  </w:num>
  <w:num w:numId="77" w16cid:durableId="1226061939">
    <w:abstractNumId w:val="43"/>
  </w:num>
  <w:num w:numId="78" w16cid:durableId="488254054">
    <w:abstractNumId w:val="85"/>
  </w:num>
  <w:num w:numId="79" w16cid:durableId="1641036717">
    <w:abstractNumId w:val="54"/>
  </w:num>
  <w:num w:numId="80" w16cid:durableId="352415376">
    <w:abstractNumId w:val="22"/>
  </w:num>
  <w:num w:numId="81" w16cid:durableId="1261992460">
    <w:abstractNumId w:val="5"/>
  </w:num>
  <w:num w:numId="82" w16cid:durableId="1552496030">
    <w:abstractNumId w:val="69"/>
  </w:num>
  <w:num w:numId="83" w16cid:durableId="974065969">
    <w:abstractNumId w:val="28"/>
  </w:num>
  <w:num w:numId="84" w16cid:durableId="1861628038">
    <w:abstractNumId w:val="47"/>
  </w:num>
  <w:num w:numId="85" w16cid:durableId="1665429401">
    <w:abstractNumId w:val="72"/>
  </w:num>
  <w:num w:numId="86" w16cid:durableId="1905873015">
    <w:abstractNumId w:val="2"/>
  </w:num>
  <w:num w:numId="87" w16cid:durableId="198710148">
    <w:abstractNumId w:val="21"/>
  </w:num>
  <w:num w:numId="88" w16cid:durableId="668826097">
    <w:abstractNumId w:val="67"/>
  </w:num>
  <w:num w:numId="89" w16cid:durableId="1223130163">
    <w:abstractNumId w:val="63"/>
  </w:num>
  <w:num w:numId="90" w16cid:durableId="8401220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2D4B59"/>
    <w:rsid w:val="003203BF"/>
    <w:rsid w:val="00326D57"/>
    <w:rsid w:val="00516C3F"/>
    <w:rsid w:val="00564A73"/>
    <w:rsid w:val="0062622D"/>
    <w:rsid w:val="00642ADF"/>
    <w:rsid w:val="006E11BB"/>
    <w:rsid w:val="00751D6E"/>
    <w:rsid w:val="00801643"/>
    <w:rsid w:val="00971BA2"/>
    <w:rsid w:val="009C5B6B"/>
    <w:rsid w:val="00A02191"/>
    <w:rsid w:val="00A240F8"/>
    <w:rsid w:val="00A84E8B"/>
    <w:rsid w:val="00C02352"/>
    <w:rsid w:val="00C7771D"/>
    <w:rsid w:val="00CD79F2"/>
    <w:rsid w:val="00D624F6"/>
    <w:rsid w:val="00DA7A76"/>
    <w:rsid w:val="00EC762E"/>
    <w:rsid w:val="00F34715"/>
    <w:rsid w:val="00F35BA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294</Words>
  <Characters>1941</Characters>
  <Application>Microsoft Office Word</Application>
  <DocSecurity>0</DocSecurity>
  <Lines>97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2026-01-14T06:15:00Z</dcterms:created>
  <dcterms:modified xsi:type="dcterms:W3CDTF">2026-01-14T06:15:00Z</dcterms:modified>
</cp:coreProperties>
</file>