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4741" w14:textId="22F25CC9" w:rsidR="00D200B1" w:rsidRPr="00D200B1" w:rsidRDefault="00D200B1" w:rsidP="00D200B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D200B1">
        <w:rPr>
          <w:rFonts w:ascii="Georgia" w:eastAsia="Times New Roman" w:hAnsi="Georgia" w:cs="Times New Roman"/>
          <w:b/>
          <w:bCs/>
          <w:color w:val="000000" w:themeColor="text1"/>
          <w:kern w:val="0"/>
          <w:sz w:val="44"/>
          <w:szCs w:val="44"/>
          <w:lang w:eastAsia="en-IN"/>
          <w14:ligatures w14:val="none"/>
        </w:rPr>
        <w:t>LLM Fundamentals</w:t>
      </w:r>
      <w:r>
        <w:rPr>
          <w:rFonts w:ascii="Georgia" w:eastAsia="Times New Roman" w:hAnsi="Georgia" w:cs="Times New Roman"/>
          <w:b/>
          <w:bCs/>
          <w:color w:val="000000" w:themeColor="text1"/>
          <w:kern w:val="0"/>
          <w:sz w:val="44"/>
          <w:szCs w:val="44"/>
          <w:lang w:eastAsia="en-IN"/>
          <w14:ligatures w14:val="none"/>
        </w:rPr>
        <w:t>-</w:t>
      </w:r>
      <w:r w:rsidRPr="00D200B1">
        <w:rPr>
          <w:rFonts w:ascii="Georgia" w:eastAsia="Times New Roman" w:hAnsi="Georgia" w:cs="Times New Roman"/>
          <w:b/>
          <w:bCs/>
          <w:color w:val="000000" w:themeColor="text1"/>
          <w:kern w:val="0"/>
          <w:sz w:val="44"/>
          <w:szCs w:val="44"/>
          <w:lang w:eastAsia="en-IN"/>
          <w14:ligatures w14:val="none"/>
        </w:rPr>
        <w:t xml:space="preserve"> Capabilities, Limitations, and Common Use Cases in Software Development</w:t>
      </w:r>
    </w:p>
    <w:p w14:paraId="0752A338" w14:textId="77777777" w:rsidR="00D200B1" w:rsidRPr="0006233E" w:rsidRDefault="00D200B1"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8C216B6" w14:textId="77777777" w:rsidR="0006233E" w:rsidRDefault="0006233E"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1D45FCB"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4C72E6E">
          <v:rect id="_x0000_i1025" style="width:0;height:1.5pt" o:hralign="center" o:hrstd="t" o:hr="t" fillcolor="#a0a0a0" stroked="f"/>
        </w:pict>
      </w:r>
    </w:p>
    <w:p w14:paraId="2B6BD58D"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t>1. Introduction to Large Language Models (LLMs)</w:t>
      </w:r>
    </w:p>
    <w:p w14:paraId="62EC3DC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Large Language Models (LLMs) are a class of artificial intelligence models designed to understand, generate, and reason over human language. They are trained on massive volumes of text data using deep learning techniques, primarily </w:t>
      </w:r>
      <w:r w:rsidRPr="00D200B1">
        <w:rPr>
          <w:rFonts w:ascii="Georgia" w:eastAsia="Times New Roman" w:hAnsi="Georgia" w:cs="Times New Roman"/>
          <w:b/>
          <w:bCs/>
          <w:color w:val="000000" w:themeColor="text1"/>
          <w:kern w:val="0"/>
          <w:sz w:val="24"/>
          <w:szCs w:val="24"/>
          <w:lang w:val="en-US" w:eastAsia="en-IN"/>
          <w14:ligatures w14:val="none"/>
        </w:rPr>
        <w:t>transformer architectures</w:t>
      </w:r>
      <w:r w:rsidRPr="00D200B1">
        <w:rPr>
          <w:rFonts w:ascii="Georgia" w:eastAsia="Times New Roman" w:hAnsi="Georgia" w:cs="Times New Roman"/>
          <w:color w:val="000000" w:themeColor="text1"/>
          <w:kern w:val="0"/>
          <w:sz w:val="24"/>
          <w:szCs w:val="24"/>
          <w:lang w:val="en-US" w:eastAsia="en-IN"/>
          <w14:ligatures w14:val="none"/>
        </w:rPr>
        <w:t xml:space="preserve">. Examples include GPT, Claude, Gemini, and </w:t>
      </w:r>
      <w:proofErr w:type="spellStart"/>
      <w:r w:rsidRPr="00D200B1">
        <w:rPr>
          <w:rFonts w:ascii="Georgia" w:eastAsia="Times New Roman" w:hAnsi="Georgia" w:cs="Times New Roman"/>
          <w:color w:val="000000" w:themeColor="text1"/>
          <w:kern w:val="0"/>
          <w:sz w:val="24"/>
          <w:szCs w:val="24"/>
          <w:lang w:val="en-US" w:eastAsia="en-IN"/>
          <w14:ligatures w14:val="none"/>
        </w:rPr>
        <w:t>LLaMA</w:t>
      </w:r>
      <w:proofErr w:type="spellEnd"/>
      <w:r w:rsidRPr="00D200B1">
        <w:rPr>
          <w:rFonts w:ascii="Georgia" w:eastAsia="Times New Roman" w:hAnsi="Georgia" w:cs="Times New Roman"/>
          <w:color w:val="000000" w:themeColor="text1"/>
          <w:kern w:val="0"/>
          <w:sz w:val="24"/>
          <w:szCs w:val="24"/>
          <w:lang w:val="en-US" w:eastAsia="en-IN"/>
          <w14:ligatures w14:val="none"/>
        </w:rPr>
        <w:t>.</w:t>
      </w:r>
    </w:p>
    <w:p w14:paraId="1C0B57BC"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In software development, LLMs act as </w:t>
      </w:r>
      <w:r w:rsidRPr="00D200B1">
        <w:rPr>
          <w:rFonts w:ascii="Georgia" w:eastAsia="Times New Roman" w:hAnsi="Georgia" w:cs="Times New Roman"/>
          <w:b/>
          <w:bCs/>
          <w:color w:val="000000" w:themeColor="text1"/>
          <w:kern w:val="0"/>
          <w:sz w:val="24"/>
          <w:szCs w:val="24"/>
          <w:lang w:val="en-US" w:eastAsia="en-IN"/>
          <w14:ligatures w14:val="none"/>
        </w:rPr>
        <w:t>intelligent assistants</w:t>
      </w:r>
      <w:r w:rsidRPr="00D200B1">
        <w:rPr>
          <w:rFonts w:ascii="Georgia" w:eastAsia="Times New Roman" w:hAnsi="Georgia" w:cs="Times New Roman"/>
          <w:color w:val="000000" w:themeColor="text1"/>
          <w:kern w:val="0"/>
          <w:sz w:val="24"/>
          <w:szCs w:val="24"/>
          <w:lang w:val="en-US" w:eastAsia="en-IN"/>
          <w14:ligatures w14:val="none"/>
        </w:rPr>
        <w:t>, helping developers write, understand, refactor, test, and document code, as well as interact with systems using natural language.</w:t>
      </w:r>
    </w:p>
    <w:p w14:paraId="7A31899B"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84CFDCA">
          <v:rect id="_x0000_i1026" style="width:0;height:1.5pt" o:hralign="center" o:hrstd="t" o:hr="t" fillcolor="#a0a0a0" stroked="f"/>
        </w:pict>
      </w:r>
    </w:p>
    <w:p w14:paraId="5978F5FE"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t>2. Core Capabilities of LLMs</w:t>
      </w:r>
    </w:p>
    <w:p w14:paraId="108206B0"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2.1 Natural Language Understanding (NLU)</w:t>
      </w:r>
    </w:p>
    <w:p w14:paraId="6747599D"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can interpret user intent, context, and semantics from natural language inputs.</w:t>
      </w:r>
    </w:p>
    <w:p w14:paraId="3745C76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0AFFC5CA" w14:textId="77777777" w:rsidR="00D200B1" w:rsidRPr="00D200B1" w:rsidRDefault="00D200B1">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Input: "Generate a REST API for managing users"</w:t>
      </w:r>
    </w:p>
    <w:p w14:paraId="1153842B" w14:textId="77777777" w:rsidR="00D200B1" w:rsidRPr="00D200B1" w:rsidRDefault="00D200B1">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Output: Structured backend code and explanation</w:t>
      </w:r>
    </w:p>
    <w:p w14:paraId="4C02186C"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Developer Benefit:</w:t>
      </w:r>
    </w:p>
    <w:p w14:paraId="076FC6EC" w14:textId="77777777" w:rsidR="00D200B1" w:rsidRPr="00D200B1" w:rsidRDefault="00D200B1">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Reduced need for rigid command syntax</w:t>
      </w:r>
    </w:p>
    <w:p w14:paraId="662EFD7C" w14:textId="77777777" w:rsidR="00D200B1" w:rsidRPr="00D200B1" w:rsidRDefault="00D200B1">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Faster requirement-to-code translation</w:t>
      </w:r>
    </w:p>
    <w:p w14:paraId="33BF6F44"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CB10154">
          <v:rect id="_x0000_i1027" style="width:0;height:1.5pt" o:hralign="center" o:hrstd="t" o:hr="t" fillcolor="#a0a0a0" stroked="f"/>
        </w:pict>
      </w:r>
    </w:p>
    <w:p w14:paraId="521C48C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lastRenderedPageBreak/>
        <w:t>2.2 Natural Language Generation (NLG)</w:t>
      </w:r>
    </w:p>
    <w:p w14:paraId="222132FE"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can produce coherent, human-like text and code.</w:t>
      </w:r>
    </w:p>
    <w:p w14:paraId="6EAE0A4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25CDDF27" w14:textId="77777777" w:rsidR="00D200B1" w:rsidRPr="00D200B1" w:rsidRDefault="00D200B1">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Generating README files</w:t>
      </w:r>
    </w:p>
    <w:p w14:paraId="65F6910A" w14:textId="77777777" w:rsidR="00D200B1" w:rsidRPr="00D200B1" w:rsidRDefault="00D200B1">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Writing inline code comments</w:t>
      </w:r>
    </w:p>
    <w:p w14:paraId="3F271D7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Use Case:</w:t>
      </w:r>
    </w:p>
    <w:p w14:paraId="5AA299ED" w14:textId="77777777" w:rsidR="00D200B1" w:rsidRPr="00D200B1" w:rsidRDefault="00D200B1">
      <w:pPr>
        <w:numPr>
          <w:ilvl w:val="0"/>
          <w:numId w:val="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Automated documentation generation</w:t>
      </w:r>
    </w:p>
    <w:p w14:paraId="2AF7F350"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D8CD047">
          <v:rect id="_x0000_i1028" style="width:0;height:1.5pt" o:hralign="center" o:hrstd="t" o:hr="t" fillcolor="#a0a0a0" stroked="f"/>
        </w:pict>
      </w:r>
    </w:p>
    <w:p w14:paraId="053E123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2.3 Code Generation</w:t>
      </w:r>
    </w:p>
    <w:p w14:paraId="394D8CC4"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can generate code in multiple programming languages based on prompts.</w:t>
      </w:r>
    </w:p>
    <w:p w14:paraId="6F1E0B4D" w14:textId="77777777" w:rsid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35602DFB" w14:textId="77777777" w:rsidR="00FC1609" w:rsidRPr="00D200B1" w:rsidRDefault="00FC1609" w:rsidP="00FC1609">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Generate a Java method to calculate total price</w:t>
      </w:r>
    </w:p>
    <w:p w14:paraId="09F9207E" w14:textId="77777777" w:rsidR="00FC1609" w:rsidRPr="00D200B1" w:rsidRDefault="00FC1609"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346F6BBA"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public double </w:t>
      </w:r>
      <w:proofErr w:type="spellStart"/>
      <w:proofErr w:type="gramStart"/>
      <w:r w:rsidRPr="00D200B1">
        <w:rPr>
          <w:rFonts w:ascii="Georgia" w:eastAsia="Times New Roman" w:hAnsi="Georgia" w:cs="Times New Roman"/>
          <w:color w:val="000000" w:themeColor="text1"/>
          <w:kern w:val="0"/>
          <w:sz w:val="24"/>
          <w:szCs w:val="24"/>
          <w:lang w:val="en-US" w:eastAsia="en-IN"/>
          <w14:ligatures w14:val="none"/>
        </w:rPr>
        <w:t>calculateTotal</w:t>
      </w:r>
      <w:proofErr w:type="spellEnd"/>
      <w:r w:rsidRPr="00D200B1">
        <w:rPr>
          <w:rFonts w:ascii="Georgia" w:eastAsia="Times New Roman" w:hAnsi="Georgia" w:cs="Times New Roman"/>
          <w:color w:val="000000" w:themeColor="text1"/>
          <w:kern w:val="0"/>
          <w:sz w:val="24"/>
          <w:szCs w:val="24"/>
          <w:lang w:val="en-US" w:eastAsia="en-IN"/>
          <w14:ligatures w14:val="none"/>
        </w:rPr>
        <w:t>(</w:t>
      </w:r>
      <w:proofErr w:type="gramEnd"/>
      <w:r w:rsidRPr="00D200B1">
        <w:rPr>
          <w:rFonts w:ascii="Georgia" w:eastAsia="Times New Roman" w:hAnsi="Georgia" w:cs="Times New Roman"/>
          <w:color w:val="000000" w:themeColor="text1"/>
          <w:kern w:val="0"/>
          <w:sz w:val="24"/>
          <w:szCs w:val="24"/>
          <w:lang w:val="en-US" w:eastAsia="en-IN"/>
          <w14:ligatures w14:val="none"/>
        </w:rPr>
        <w:t>List&lt;Double&gt; prices) {</w:t>
      </w:r>
    </w:p>
    <w:p w14:paraId="31848288"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return </w:t>
      </w:r>
      <w:proofErr w:type="spellStart"/>
      <w:proofErr w:type="gramStart"/>
      <w:r w:rsidRPr="00D200B1">
        <w:rPr>
          <w:rFonts w:ascii="Georgia" w:eastAsia="Times New Roman" w:hAnsi="Georgia" w:cs="Times New Roman"/>
          <w:color w:val="000000" w:themeColor="text1"/>
          <w:kern w:val="0"/>
          <w:sz w:val="24"/>
          <w:szCs w:val="24"/>
          <w:lang w:val="en-US" w:eastAsia="en-IN"/>
          <w14:ligatures w14:val="none"/>
        </w:rPr>
        <w:t>prices.stream</w:t>
      </w:r>
      <w:proofErr w:type="spellEnd"/>
      <w:proofErr w:type="gramEnd"/>
      <w:r w:rsidRPr="00D200B1">
        <w:rPr>
          <w:rFonts w:ascii="Georgia" w:eastAsia="Times New Roman" w:hAnsi="Georgia" w:cs="Times New Roman"/>
          <w:color w:val="000000" w:themeColor="text1"/>
          <w:kern w:val="0"/>
          <w:sz w:val="24"/>
          <w:szCs w:val="24"/>
          <w:lang w:val="en-US" w:eastAsia="en-IN"/>
          <w14:ligatures w14:val="none"/>
        </w:rPr>
        <w:t>(</w:t>
      </w:r>
      <w:proofErr w:type="gramStart"/>
      <w:r w:rsidRPr="00D200B1">
        <w:rPr>
          <w:rFonts w:ascii="Georgia" w:eastAsia="Times New Roman" w:hAnsi="Georgia" w:cs="Times New Roman"/>
          <w:color w:val="000000" w:themeColor="text1"/>
          <w:kern w:val="0"/>
          <w:sz w:val="24"/>
          <w:szCs w:val="24"/>
          <w:lang w:val="en-US" w:eastAsia="en-IN"/>
          <w14:ligatures w14:val="none"/>
        </w:rPr>
        <w:t>).</w:t>
      </w:r>
      <w:proofErr w:type="spellStart"/>
      <w:r w:rsidRPr="00D200B1">
        <w:rPr>
          <w:rFonts w:ascii="Georgia" w:eastAsia="Times New Roman" w:hAnsi="Georgia" w:cs="Times New Roman"/>
          <w:color w:val="000000" w:themeColor="text1"/>
          <w:kern w:val="0"/>
          <w:sz w:val="24"/>
          <w:szCs w:val="24"/>
          <w:lang w:val="en-US" w:eastAsia="en-IN"/>
          <w14:ligatures w14:val="none"/>
        </w:rPr>
        <w:t>mapToDouble</w:t>
      </w:r>
      <w:proofErr w:type="spellEnd"/>
      <w:proofErr w:type="gramEnd"/>
      <w:r w:rsidRPr="00D200B1">
        <w:rPr>
          <w:rFonts w:ascii="Georgia" w:eastAsia="Times New Roman" w:hAnsi="Georgia" w:cs="Times New Roman"/>
          <w:color w:val="000000" w:themeColor="text1"/>
          <w:kern w:val="0"/>
          <w:sz w:val="24"/>
          <w:szCs w:val="24"/>
          <w:lang w:val="en-US" w:eastAsia="en-IN"/>
          <w14:ligatures w14:val="none"/>
        </w:rPr>
        <w:t>(</w:t>
      </w:r>
      <w:proofErr w:type="gramStart"/>
      <w:r w:rsidRPr="00D200B1">
        <w:rPr>
          <w:rFonts w:ascii="Georgia" w:eastAsia="Times New Roman" w:hAnsi="Georgia" w:cs="Times New Roman"/>
          <w:color w:val="000000" w:themeColor="text1"/>
          <w:kern w:val="0"/>
          <w:sz w:val="24"/>
          <w:szCs w:val="24"/>
          <w:lang w:val="en-US" w:eastAsia="en-IN"/>
          <w14:ligatures w14:val="none"/>
        </w:rPr>
        <w:t>Double::</w:t>
      </w:r>
      <w:proofErr w:type="spellStart"/>
      <w:proofErr w:type="gramEnd"/>
      <w:r w:rsidRPr="00D200B1">
        <w:rPr>
          <w:rFonts w:ascii="Georgia" w:eastAsia="Times New Roman" w:hAnsi="Georgia" w:cs="Times New Roman"/>
          <w:color w:val="000000" w:themeColor="text1"/>
          <w:kern w:val="0"/>
          <w:sz w:val="24"/>
          <w:szCs w:val="24"/>
          <w:lang w:val="en-US" w:eastAsia="en-IN"/>
          <w14:ligatures w14:val="none"/>
        </w:rPr>
        <w:t>doubleValue</w:t>
      </w:r>
      <w:proofErr w:type="spellEnd"/>
      <w:proofErr w:type="gramStart"/>
      <w:r w:rsidRPr="00D200B1">
        <w:rPr>
          <w:rFonts w:ascii="Georgia" w:eastAsia="Times New Roman" w:hAnsi="Georgia" w:cs="Times New Roman"/>
          <w:color w:val="000000" w:themeColor="text1"/>
          <w:kern w:val="0"/>
          <w:sz w:val="24"/>
          <w:szCs w:val="24"/>
          <w:lang w:val="en-US" w:eastAsia="en-IN"/>
          <w14:ligatures w14:val="none"/>
        </w:rPr>
        <w:t>).sum</w:t>
      </w:r>
      <w:proofErr w:type="gramEnd"/>
      <w:r w:rsidRPr="00D200B1">
        <w:rPr>
          <w:rFonts w:ascii="Georgia" w:eastAsia="Times New Roman" w:hAnsi="Georgia" w:cs="Times New Roman"/>
          <w:color w:val="000000" w:themeColor="text1"/>
          <w:kern w:val="0"/>
          <w:sz w:val="24"/>
          <w:szCs w:val="24"/>
          <w:lang w:val="en-US" w:eastAsia="en-IN"/>
          <w14:ligatures w14:val="none"/>
        </w:rPr>
        <w:t>(</w:t>
      </w:r>
      <w:proofErr w:type="gramStart"/>
      <w:r w:rsidRPr="00D200B1">
        <w:rPr>
          <w:rFonts w:ascii="Georgia" w:eastAsia="Times New Roman" w:hAnsi="Georgia" w:cs="Times New Roman"/>
          <w:color w:val="000000" w:themeColor="text1"/>
          <w:kern w:val="0"/>
          <w:sz w:val="24"/>
          <w:szCs w:val="24"/>
          <w:lang w:val="en-US" w:eastAsia="en-IN"/>
          <w14:ligatures w14:val="none"/>
        </w:rPr>
        <w:t>);</w:t>
      </w:r>
      <w:proofErr w:type="gramEnd"/>
    </w:p>
    <w:p w14:paraId="43906B94"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w:t>
      </w:r>
    </w:p>
    <w:p w14:paraId="4B1B3FD6" w14:textId="77777777" w:rsid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67BF43F" w14:textId="22D471B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Impact:</w:t>
      </w:r>
    </w:p>
    <w:p w14:paraId="2C55C272" w14:textId="77777777" w:rsidR="00D200B1" w:rsidRPr="00D200B1" w:rsidRDefault="00D200B1">
      <w:pPr>
        <w:numPr>
          <w:ilvl w:val="0"/>
          <w:numId w:val="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Faster prototyping</w:t>
      </w:r>
    </w:p>
    <w:p w14:paraId="711153AC" w14:textId="77777777" w:rsidR="00D200B1" w:rsidRPr="00D200B1" w:rsidRDefault="00D200B1">
      <w:pPr>
        <w:numPr>
          <w:ilvl w:val="0"/>
          <w:numId w:val="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Reduced boilerplate coding</w:t>
      </w:r>
    </w:p>
    <w:p w14:paraId="40C3D988"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E1F08B0">
          <v:rect id="_x0000_i1029" style="width:0;height:1.5pt" o:hralign="center" o:hrstd="t" o:hr="t" fillcolor="#a0a0a0" stroked="f"/>
        </w:pict>
      </w:r>
    </w:p>
    <w:p w14:paraId="347D0D8D" w14:textId="6F6CE415"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roofErr w:type="gramStart"/>
      <w:r w:rsidRPr="00D200B1">
        <w:rPr>
          <w:rFonts w:ascii="Georgia" w:eastAsia="Times New Roman" w:hAnsi="Georgia" w:cs="Times New Roman"/>
          <w:b/>
          <w:bCs/>
          <w:color w:val="000000" w:themeColor="text1"/>
          <w:kern w:val="0"/>
          <w:sz w:val="24"/>
          <w:szCs w:val="24"/>
          <w:lang w:val="en-US" w:eastAsia="en-IN"/>
          <w14:ligatures w14:val="none"/>
        </w:rPr>
        <w:t>2.4 Code</w:t>
      </w:r>
      <w:proofErr w:type="gramEnd"/>
      <w:r w:rsidRPr="00D200B1">
        <w:rPr>
          <w:rFonts w:ascii="Georgia" w:eastAsia="Times New Roman" w:hAnsi="Georgia" w:cs="Times New Roman"/>
          <w:b/>
          <w:bCs/>
          <w:color w:val="000000" w:themeColor="text1"/>
          <w:kern w:val="0"/>
          <w:sz w:val="24"/>
          <w:szCs w:val="24"/>
          <w:lang w:val="en-US" w:eastAsia="en-IN"/>
          <w14:ligatures w14:val="none"/>
        </w:rPr>
        <w:t xml:space="preserve"> Explanation and Understanding</w:t>
      </w:r>
    </w:p>
    <w:p w14:paraId="3C7D973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help developers understand unfamiliar or legacy code.</w:t>
      </w:r>
    </w:p>
    <w:p w14:paraId="391EED4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72817D87" w14:textId="77777777" w:rsidR="00D200B1" w:rsidRPr="00D200B1" w:rsidRDefault="00D200B1">
      <w:pPr>
        <w:numPr>
          <w:ilvl w:val="0"/>
          <w:numId w:val="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Explaining a complex SQL query or algorithm step-by-step</w:t>
      </w:r>
    </w:p>
    <w:p w14:paraId="6CB9A1D8"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lastRenderedPageBreak/>
        <w:t>Use Case:</w:t>
      </w:r>
    </w:p>
    <w:p w14:paraId="2882DAC6" w14:textId="77777777" w:rsidR="00D200B1" w:rsidRPr="00D200B1" w:rsidRDefault="00D200B1">
      <w:pPr>
        <w:numPr>
          <w:ilvl w:val="0"/>
          <w:numId w:val="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Onboarding new developers</w:t>
      </w:r>
    </w:p>
    <w:p w14:paraId="3F0FA8C9"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79D1A0F">
          <v:rect id="_x0000_i1030" style="width:0;height:1.5pt" o:hralign="center" o:hrstd="t" o:hr="t" fillcolor="#a0a0a0" stroked="f"/>
        </w:pict>
      </w:r>
    </w:p>
    <w:p w14:paraId="56CAEC1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2.5 Code Refactoring and Optimization</w:t>
      </w:r>
    </w:p>
    <w:p w14:paraId="41D08D6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suggest improvements in code structure, readability, and performance.</w:t>
      </w:r>
    </w:p>
    <w:p w14:paraId="78CE11E4"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149157BC" w14:textId="77777777" w:rsidR="00D200B1" w:rsidRPr="00D200B1" w:rsidRDefault="00D200B1">
      <w:pPr>
        <w:numPr>
          <w:ilvl w:val="0"/>
          <w:numId w:val="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Converting loops to streams</w:t>
      </w:r>
    </w:p>
    <w:p w14:paraId="26DF7D2C" w14:textId="77777777" w:rsidR="00D200B1" w:rsidRPr="00D200B1" w:rsidRDefault="00D200B1">
      <w:pPr>
        <w:numPr>
          <w:ilvl w:val="0"/>
          <w:numId w:val="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Improving variable naming</w:t>
      </w:r>
    </w:p>
    <w:p w14:paraId="66D1CB76"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0FD8E48">
          <v:rect id="_x0000_i1031" style="width:0;height:1.5pt" o:hralign="center" o:hrstd="t" o:hr="t" fillcolor="#a0a0a0" stroked="f"/>
        </w:pict>
      </w:r>
    </w:p>
    <w:p w14:paraId="19775CD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2.6 Multi-Modal Reasoning (Limited)</w:t>
      </w:r>
    </w:p>
    <w:p w14:paraId="133157F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Some LLMs can reason across text, images, and structured data.</w:t>
      </w:r>
    </w:p>
    <w:p w14:paraId="6708202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3DC66351" w14:textId="77777777" w:rsidR="00D200B1" w:rsidRPr="00D200B1" w:rsidRDefault="00D200B1">
      <w:pPr>
        <w:numPr>
          <w:ilvl w:val="0"/>
          <w:numId w:val="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Reading logs + error screenshots to identify root cause</w:t>
      </w:r>
    </w:p>
    <w:p w14:paraId="7EDCEA85"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A486262">
          <v:rect id="_x0000_i1032" style="width:0;height:1.5pt" o:hralign="center" o:hrstd="t" o:hr="t" fillcolor="#a0a0a0" stroked="f"/>
        </w:pict>
      </w:r>
    </w:p>
    <w:p w14:paraId="78117692" w14:textId="77777777" w:rsidR="00D200B1" w:rsidRDefault="00D200B1">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7C1DF72F" w14:textId="51E2778E"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lastRenderedPageBreak/>
        <w:t>3. Common Use Cases in Software Development</w:t>
      </w:r>
    </w:p>
    <w:p w14:paraId="24A0C47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3.1 Requirement Analysis and Design</w:t>
      </w:r>
    </w:p>
    <w:p w14:paraId="469E66A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can convert requirements into:</w:t>
      </w:r>
    </w:p>
    <w:p w14:paraId="45D4981D" w14:textId="77777777" w:rsidR="00D200B1" w:rsidRPr="00D200B1" w:rsidRDefault="00D200B1">
      <w:pPr>
        <w:numPr>
          <w:ilvl w:val="0"/>
          <w:numId w:val="1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User stories</w:t>
      </w:r>
    </w:p>
    <w:p w14:paraId="07DC7804" w14:textId="77777777" w:rsidR="00D200B1" w:rsidRPr="00D200B1" w:rsidRDefault="00D200B1">
      <w:pPr>
        <w:numPr>
          <w:ilvl w:val="0"/>
          <w:numId w:val="1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UML-style descriptions</w:t>
      </w:r>
    </w:p>
    <w:p w14:paraId="2FF4DF03" w14:textId="77777777" w:rsidR="00D200B1" w:rsidRPr="00D200B1" w:rsidRDefault="00D200B1">
      <w:pPr>
        <w:numPr>
          <w:ilvl w:val="0"/>
          <w:numId w:val="1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API contracts</w:t>
      </w:r>
    </w:p>
    <w:p w14:paraId="601C3A5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35F75461" w14:textId="77777777" w:rsidR="00D200B1" w:rsidRPr="00D200B1" w:rsidRDefault="00D200B1">
      <w:pPr>
        <w:numPr>
          <w:ilvl w:val="0"/>
          <w:numId w:val="1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Convert business requirement into </w:t>
      </w:r>
      <w:proofErr w:type="spellStart"/>
      <w:r w:rsidRPr="00D200B1">
        <w:rPr>
          <w:rFonts w:ascii="Georgia" w:eastAsia="Times New Roman" w:hAnsi="Georgia" w:cs="Times New Roman"/>
          <w:color w:val="000000" w:themeColor="text1"/>
          <w:kern w:val="0"/>
          <w:sz w:val="24"/>
          <w:szCs w:val="24"/>
          <w:lang w:val="en-US" w:eastAsia="en-IN"/>
          <w14:ligatures w14:val="none"/>
        </w:rPr>
        <w:t>OpenAPI</w:t>
      </w:r>
      <w:proofErr w:type="spellEnd"/>
      <w:r w:rsidRPr="00D200B1">
        <w:rPr>
          <w:rFonts w:ascii="Georgia" w:eastAsia="Times New Roman" w:hAnsi="Georgia" w:cs="Times New Roman"/>
          <w:color w:val="000000" w:themeColor="text1"/>
          <w:kern w:val="0"/>
          <w:sz w:val="24"/>
          <w:szCs w:val="24"/>
          <w:lang w:val="en-US" w:eastAsia="en-IN"/>
          <w14:ligatures w14:val="none"/>
        </w:rPr>
        <w:t xml:space="preserve"> specification</w:t>
      </w:r>
    </w:p>
    <w:p w14:paraId="6C6CE43A"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5F317C0">
          <v:rect id="_x0000_i1033" style="width:0;height:1.5pt" o:hralign="center" o:hrstd="t" o:hr="t" fillcolor="#a0a0a0" stroked="f"/>
        </w:pict>
      </w:r>
    </w:p>
    <w:p w14:paraId="287C80D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3.2 API and Backend Development</w:t>
      </w:r>
    </w:p>
    <w:p w14:paraId="4B6807B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Use Case:</w:t>
      </w:r>
    </w:p>
    <w:p w14:paraId="70FD7748" w14:textId="48A29842" w:rsidR="00D200B1" w:rsidRPr="00D200B1" w:rsidRDefault="00D200B1">
      <w:pPr>
        <w:numPr>
          <w:ilvl w:val="0"/>
          <w:numId w:val="1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Generating REST APIs</w:t>
      </w:r>
    </w:p>
    <w:p w14:paraId="46D60A01"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 Prompt:</w:t>
      </w:r>
      <w:r w:rsidRPr="00D200B1">
        <w:rPr>
          <w:rFonts w:ascii="Georgia" w:eastAsia="Times New Roman" w:hAnsi="Georgia" w:cs="Times New Roman"/>
          <w:color w:val="000000" w:themeColor="text1"/>
          <w:kern w:val="0"/>
          <w:sz w:val="24"/>
          <w:szCs w:val="24"/>
          <w:lang w:val="en-US" w:eastAsia="en-IN"/>
          <w14:ligatures w14:val="none"/>
        </w:rPr>
        <w:t xml:space="preserve"> "Create a Spring Boot REST API for order management"</w:t>
      </w:r>
    </w:p>
    <w:p w14:paraId="1C4AA427"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9E30BE5">
          <v:rect id="_x0000_i1034" style="width:0;height:1.5pt" o:hralign="center" o:hrstd="t" o:hr="t" fillcolor="#a0a0a0" stroked="f"/>
        </w:pict>
      </w:r>
    </w:p>
    <w:p w14:paraId="76883332"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3.3 Frontend Development</w:t>
      </w:r>
    </w:p>
    <w:p w14:paraId="62210CDC"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assist in:</w:t>
      </w:r>
    </w:p>
    <w:p w14:paraId="28F72BF7" w14:textId="77777777" w:rsidR="00D200B1" w:rsidRPr="00D200B1" w:rsidRDefault="00D200B1">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HTML/CSS generation</w:t>
      </w:r>
    </w:p>
    <w:p w14:paraId="2D5E669E" w14:textId="77777777" w:rsidR="00D200B1" w:rsidRPr="00D200B1" w:rsidRDefault="00D200B1">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JavaScript logic</w:t>
      </w:r>
    </w:p>
    <w:p w14:paraId="1993849B" w14:textId="77777777" w:rsidR="00D200B1" w:rsidRPr="00D200B1" w:rsidRDefault="00D200B1">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UI explanations</w:t>
      </w:r>
    </w:p>
    <w:p w14:paraId="4B52F38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4855EF0A" w14:textId="77777777" w:rsidR="00D200B1" w:rsidRPr="00D200B1" w:rsidRDefault="00D200B1">
      <w:pPr>
        <w:numPr>
          <w:ilvl w:val="0"/>
          <w:numId w:val="1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Generate React component from UI description</w:t>
      </w:r>
    </w:p>
    <w:p w14:paraId="23C040C8"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64C46A7">
          <v:rect id="_x0000_i1035" style="width:0;height:1.5pt" o:hralign="center" o:hrstd="t" o:hr="t" fillcolor="#a0a0a0" stroked="f"/>
        </w:pict>
      </w:r>
    </w:p>
    <w:p w14:paraId="4EF90698" w14:textId="77777777" w:rsidR="00CF28CF" w:rsidRDefault="00CF28CF">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2181EC95" w14:textId="20B80734"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lastRenderedPageBreak/>
        <w:t>3.4 Test Case Generation</w:t>
      </w:r>
    </w:p>
    <w:p w14:paraId="105DE540"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can generate:</w:t>
      </w:r>
    </w:p>
    <w:p w14:paraId="7D3088E9" w14:textId="77777777" w:rsidR="00D200B1" w:rsidRPr="00D200B1" w:rsidRDefault="00D200B1">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Unit tests</w:t>
      </w:r>
    </w:p>
    <w:p w14:paraId="4A01497B" w14:textId="77777777" w:rsidR="00D200B1" w:rsidRPr="00D200B1" w:rsidRDefault="00D200B1">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Integration tests</w:t>
      </w:r>
    </w:p>
    <w:p w14:paraId="2E6CD0D2" w14:textId="77777777" w:rsidR="00D200B1" w:rsidRPr="00D200B1" w:rsidRDefault="00D200B1">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Edge case scenarios</w:t>
      </w:r>
    </w:p>
    <w:p w14:paraId="1F93D9A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06120C47"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D200B1">
        <w:rPr>
          <w:rFonts w:ascii="Georgia" w:eastAsia="Times New Roman" w:hAnsi="Georgia" w:cs="Times New Roman"/>
          <w:color w:val="000000" w:themeColor="text1"/>
          <w:kern w:val="0"/>
          <w:sz w:val="24"/>
          <w:szCs w:val="24"/>
          <w:lang w:val="en-US" w:eastAsia="en-IN"/>
          <w14:ligatures w14:val="none"/>
        </w:rPr>
        <w:t>@Test</w:t>
      </w:r>
      <w:proofErr w:type="gramEnd"/>
    </w:p>
    <w:p w14:paraId="7D6DB823"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void </w:t>
      </w:r>
      <w:proofErr w:type="spellStart"/>
      <w:proofErr w:type="gramStart"/>
      <w:r w:rsidRPr="00D200B1">
        <w:rPr>
          <w:rFonts w:ascii="Georgia" w:eastAsia="Times New Roman" w:hAnsi="Georgia" w:cs="Times New Roman"/>
          <w:color w:val="000000" w:themeColor="text1"/>
          <w:kern w:val="0"/>
          <w:sz w:val="24"/>
          <w:szCs w:val="24"/>
          <w:lang w:val="en-US" w:eastAsia="en-IN"/>
          <w14:ligatures w14:val="none"/>
        </w:rPr>
        <w:t>shouldReturnZeroForEmptyList</w:t>
      </w:r>
      <w:proofErr w:type="spellEnd"/>
      <w:r w:rsidRPr="00D200B1">
        <w:rPr>
          <w:rFonts w:ascii="Georgia" w:eastAsia="Times New Roman" w:hAnsi="Georgia" w:cs="Times New Roman"/>
          <w:color w:val="000000" w:themeColor="text1"/>
          <w:kern w:val="0"/>
          <w:sz w:val="24"/>
          <w:szCs w:val="24"/>
          <w:lang w:val="en-US" w:eastAsia="en-IN"/>
          <w14:ligatures w14:val="none"/>
        </w:rPr>
        <w:t>(</w:t>
      </w:r>
      <w:proofErr w:type="gramEnd"/>
      <w:r w:rsidRPr="00D200B1">
        <w:rPr>
          <w:rFonts w:ascii="Georgia" w:eastAsia="Times New Roman" w:hAnsi="Georgia" w:cs="Times New Roman"/>
          <w:color w:val="000000" w:themeColor="text1"/>
          <w:kern w:val="0"/>
          <w:sz w:val="24"/>
          <w:szCs w:val="24"/>
          <w:lang w:val="en-US" w:eastAsia="en-IN"/>
          <w14:ligatures w14:val="none"/>
        </w:rPr>
        <w:t>) {</w:t>
      </w:r>
    </w:p>
    <w:p w14:paraId="753E0754"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proofErr w:type="gramStart"/>
      <w:r w:rsidRPr="00D200B1">
        <w:rPr>
          <w:rFonts w:ascii="Georgia" w:eastAsia="Times New Roman" w:hAnsi="Georgia" w:cs="Times New Roman"/>
          <w:color w:val="000000" w:themeColor="text1"/>
          <w:kern w:val="0"/>
          <w:sz w:val="24"/>
          <w:szCs w:val="24"/>
          <w:lang w:val="en-US" w:eastAsia="en-IN"/>
          <w14:ligatures w14:val="none"/>
        </w:rPr>
        <w:t>assertEquals</w:t>
      </w:r>
      <w:proofErr w:type="spellEnd"/>
      <w:r w:rsidRPr="00D200B1">
        <w:rPr>
          <w:rFonts w:ascii="Georgia" w:eastAsia="Times New Roman" w:hAnsi="Georgia" w:cs="Times New Roman"/>
          <w:color w:val="000000" w:themeColor="text1"/>
          <w:kern w:val="0"/>
          <w:sz w:val="24"/>
          <w:szCs w:val="24"/>
          <w:lang w:val="en-US" w:eastAsia="en-IN"/>
          <w14:ligatures w14:val="none"/>
        </w:rPr>
        <w:t>(</w:t>
      </w:r>
      <w:proofErr w:type="gramEnd"/>
      <w:r w:rsidRPr="00D200B1">
        <w:rPr>
          <w:rFonts w:ascii="Georgia" w:eastAsia="Times New Roman" w:hAnsi="Georgia" w:cs="Times New Roman"/>
          <w:color w:val="000000" w:themeColor="text1"/>
          <w:kern w:val="0"/>
          <w:sz w:val="24"/>
          <w:szCs w:val="24"/>
          <w:lang w:val="en-US" w:eastAsia="en-IN"/>
          <w14:ligatures w14:val="none"/>
        </w:rPr>
        <w:t xml:space="preserve">0, </w:t>
      </w:r>
      <w:proofErr w:type="spellStart"/>
      <w:proofErr w:type="gramStart"/>
      <w:r w:rsidRPr="00D200B1">
        <w:rPr>
          <w:rFonts w:ascii="Georgia" w:eastAsia="Times New Roman" w:hAnsi="Georgia" w:cs="Times New Roman"/>
          <w:color w:val="000000" w:themeColor="text1"/>
          <w:kern w:val="0"/>
          <w:sz w:val="24"/>
          <w:szCs w:val="24"/>
          <w:lang w:val="en-US" w:eastAsia="en-IN"/>
          <w14:ligatures w14:val="none"/>
        </w:rPr>
        <w:t>service.calculateTotal</w:t>
      </w:r>
      <w:proofErr w:type="spellEnd"/>
      <w:proofErr w:type="gramEnd"/>
      <w:r w:rsidRPr="00D200B1">
        <w:rPr>
          <w:rFonts w:ascii="Georgia" w:eastAsia="Times New Roman" w:hAnsi="Georgia" w:cs="Times New Roman"/>
          <w:color w:val="000000" w:themeColor="text1"/>
          <w:kern w:val="0"/>
          <w:sz w:val="24"/>
          <w:szCs w:val="24"/>
          <w:lang w:val="en-US" w:eastAsia="en-IN"/>
          <w14:ligatures w14:val="none"/>
        </w:rPr>
        <w:t>(</w:t>
      </w:r>
      <w:proofErr w:type="spellStart"/>
      <w:r w:rsidRPr="00D200B1">
        <w:rPr>
          <w:rFonts w:ascii="Georgia" w:eastAsia="Times New Roman" w:hAnsi="Georgia" w:cs="Times New Roman"/>
          <w:color w:val="000000" w:themeColor="text1"/>
          <w:kern w:val="0"/>
          <w:sz w:val="24"/>
          <w:szCs w:val="24"/>
          <w:lang w:val="en-US" w:eastAsia="en-IN"/>
          <w14:ligatures w14:val="none"/>
        </w:rPr>
        <w:t>List.of</w:t>
      </w:r>
      <w:proofErr w:type="spellEnd"/>
      <w:r w:rsidRPr="00D200B1">
        <w:rPr>
          <w:rFonts w:ascii="Georgia" w:eastAsia="Times New Roman" w:hAnsi="Georgia" w:cs="Times New Roman"/>
          <w:color w:val="000000" w:themeColor="text1"/>
          <w:kern w:val="0"/>
          <w:sz w:val="24"/>
          <w:szCs w:val="24"/>
          <w:lang w:val="en-US" w:eastAsia="en-IN"/>
          <w14:ligatures w14:val="none"/>
        </w:rPr>
        <w:t>())</w:t>
      </w:r>
      <w:proofErr w:type="gramStart"/>
      <w:r w:rsidRPr="00D200B1">
        <w:rPr>
          <w:rFonts w:ascii="Georgia" w:eastAsia="Times New Roman" w:hAnsi="Georgia" w:cs="Times New Roman"/>
          <w:color w:val="000000" w:themeColor="text1"/>
          <w:kern w:val="0"/>
          <w:sz w:val="24"/>
          <w:szCs w:val="24"/>
          <w:lang w:val="en-US" w:eastAsia="en-IN"/>
          <w14:ligatures w14:val="none"/>
        </w:rPr>
        <w:t>);</w:t>
      </w:r>
      <w:proofErr w:type="gramEnd"/>
    </w:p>
    <w:p w14:paraId="67AC2204" w14:textId="77777777" w:rsidR="00D200B1" w:rsidRPr="00D200B1" w:rsidRDefault="00D200B1" w:rsidP="00D200B1">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w:t>
      </w:r>
    </w:p>
    <w:p w14:paraId="51A1E113"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73F552C">
          <v:rect id="_x0000_i1036" style="width:0;height:1.5pt" o:hralign="center" o:hrstd="t" o:hr="t" fillcolor="#a0a0a0" stroked="f"/>
        </w:pict>
      </w:r>
    </w:p>
    <w:p w14:paraId="4A4465C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3.5 Debugging and Error Resolution</w:t>
      </w:r>
    </w:p>
    <w:p w14:paraId="3D014EE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analyze:</w:t>
      </w:r>
    </w:p>
    <w:p w14:paraId="763C8B98" w14:textId="77777777" w:rsidR="00D200B1" w:rsidRPr="00D200B1" w:rsidRDefault="00D200B1">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Stack traces</w:t>
      </w:r>
    </w:p>
    <w:p w14:paraId="0BC42F59" w14:textId="77777777" w:rsidR="00D200B1" w:rsidRPr="00D200B1" w:rsidRDefault="00D200B1">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Logs</w:t>
      </w:r>
    </w:p>
    <w:p w14:paraId="005916D1" w14:textId="77777777" w:rsidR="00D200B1" w:rsidRPr="00D200B1" w:rsidRDefault="00D200B1">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Error messages</w:t>
      </w:r>
    </w:p>
    <w:p w14:paraId="74CD0D3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7980E725" w14:textId="77777777" w:rsidR="00D200B1" w:rsidRPr="00D200B1" w:rsidRDefault="00D200B1">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Explain </w:t>
      </w:r>
      <w:proofErr w:type="spellStart"/>
      <w:r w:rsidRPr="00D200B1">
        <w:rPr>
          <w:rFonts w:ascii="Georgia" w:eastAsia="Times New Roman" w:hAnsi="Georgia" w:cs="Times New Roman"/>
          <w:color w:val="000000" w:themeColor="text1"/>
          <w:kern w:val="0"/>
          <w:sz w:val="24"/>
          <w:szCs w:val="24"/>
          <w:lang w:val="en-US" w:eastAsia="en-IN"/>
          <w14:ligatures w14:val="none"/>
        </w:rPr>
        <w:t>NullPointerException</w:t>
      </w:r>
      <w:proofErr w:type="spellEnd"/>
      <w:r w:rsidRPr="00D200B1">
        <w:rPr>
          <w:rFonts w:ascii="Georgia" w:eastAsia="Times New Roman" w:hAnsi="Georgia" w:cs="Times New Roman"/>
          <w:color w:val="000000" w:themeColor="text1"/>
          <w:kern w:val="0"/>
          <w:sz w:val="24"/>
          <w:szCs w:val="24"/>
          <w:lang w:val="en-US" w:eastAsia="en-IN"/>
          <w14:ligatures w14:val="none"/>
        </w:rPr>
        <w:t xml:space="preserve"> and suggest fix</w:t>
      </w:r>
    </w:p>
    <w:p w14:paraId="613081E2"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B37763">
          <v:rect id="_x0000_i1037" style="width:0;height:1.5pt" o:hralign="center" o:hrstd="t" o:hr="t" fillcolor="#a0a0a0" stroked="f"/>
        </w:pict>
      </w:r>
    </w:p>
    <w:p w14:paraId="1CF3964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3.6 Documentation and Knowledge Management</w:t>
      </w:r>
    </w:p>
    <w:p w14:paraId="47D970E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generate:</w:t>
      </w:r>
    </w:p>
    <w:p w14:paraId="7BCCDD20" w14:textId="77777777" w:rsidR="00D200B1" w:rsidRPr="00D200B1" w:rsidRDefault="00D200B1">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API documentation</w:t>
      </w:r>
    </w:p>
    <w:p w14:paraId="7D4C0FF4" w14:textId="77777777" w:rsidR="00D200B1" w:rsidRPr="00D200B1" w:rsidRDefault="00D200B1">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Architecture descriptions</w:t>
      </w:r>
    </w:p>
    <w:p w14:paraId="6A0D033E" w14:textId="77777777" w:rsidR="00D200B1" w:rsidRPr="00D200B1" w:rsidRDefault="00D200B1">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Code comments</w:t>
      </w:r>
    </w:p>
    <w:p w14:paraId="21E6FD7E" w14:textId="77777777" w:rsidR="00CF28CF" w:rsidRDefault="00CF28CF"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9DA9A36" w14:textId="01EAA5CB" w:rsidR="00D200B1" w:rsidRPr="00CF28CF"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lastRenderedPageBreak/>
        <w:t>4. Limitations of LLMs</w:t>
      </w:r>
    </w:p>
    <w:p w14:paraId="325AF71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4.1 Hallucinations</w:t>
      </w:r>
    </w:p>
    <w:p w14:paraId="66C5EF4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LLMs may generate </w:t>
      </w:r>
      <w:proofErr w:type="gramStart"/>
      <w:r w:rsidRPr="00D200B1">
        <w:rPr>
          <w:rFonts w:ascii="Georgia" w:eastAsia="Times New Roman" w:hAnsi="Georgia" w:cs="Times New Roman"/>
          <w:b/>
          <w:bCs/>
          <w:color w:val="000000" w:themeColor="text1"/>
          <w:kern w:val="0"/>
          <w:sz w:val="24"/>
          <w:szCs w:val="24"/>
          <w:lang w:val="en-US" w:eastAsia="en-IN"/>
          <w14:ligatures w14:val="none"/>
        </w:rPr>
        <w:t>confident</w:t>
      </w:r>
      <w:proofErr w:type="gramEnd"/>
      <w:r w:rsidRPr="00D200B1">
        <w:rPr>
          <w:rFonts w:ascii="Georgia" w:eastAsia="Times New Roman" w:hAnsi="Georgia" w:cs="Times New Roman"/>
          <w:b/>
          <w:bCs/>
          <w:color w:val="000000" w:themeColor="text1"/>
          <w:kern w:val="0"/>
          <w:sz w:val="24"/>
          <w:szCs w:val="24"/>
          <w:lang w:val="en-US" w:eastAsia="en-IN"/>
          <w14:ligatures w14:val="none"/>
        </w:rPr>
        <w:t xml:space="preserve"> but incorrect information</w:t>
      </w:r>
      <w:r w:rsidRPr="00D200B1">
        <w:rPr>
          <w:rFonts w:ascii="Georgia" w:eastAsia="Times New Roman" w:hAnsi="Georgia" w:cs="Times New Roman"/>
          <w:color w:val="000000" w:themeColor="text1"/>
          <w:kern w:val="0"/>
          <w:sz w:val="24"/>
          <w:szCs w:val="24"/>
          <w:lang w:val="en-US" w:eastAsia="en-IN"/>
          <w14:ligatures w14:val="none"/>
        </w:rPr>
        <w:t>.</w:t>
      </w:r>
    </w:p>
    <w:p w14:paraId="5279E41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29302A03" w14:textId="77777777" w:rsidR="00D200B1" w:rsidRPr="00D200B1" w:rsidRDefault="00D200B1">
      <w:pPr>
        <w:numPr>
          <w:ilvl w:val="0"/>
          <w:numId w:val="1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Inventing non-existent APIs</w:t>
      </w:r>
    </w:p>
    <w:p w14:paraId="37C87EE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Mitigation:</w:t>
      </w:r>
    </w:p>
    <w:p w14:paraId="21B8EDD0" w14:textId="77777777" w:rsidR="00D200B1" w:rsidRPr="00D200B1" w:rsidRDefault="00D200B1">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Human review</w:t>
      </w:r>
    </w:p>
    <w:p w14:paraId="4E87F723" w14:textId="77777777" w:rsidR="00D200B1" w:rsidRPr="00D200B1" w:rsidRDefault="00D200B1">
      <w:pPr>
        <w:numPr>
          <w:ilvl w:val="0"/>
          <w:numId w:val="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Prompt constraints</w:t>
      </w:r>
    </w:p>
    <w:p w14:paraId="5120EADB"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270160F">
          <v:rect id="_x0000_i1038" style="width:0;height:1.5pt" o:hralign="center" o:hrstd="t" o:hr="t" fillcolor="#a0a0a0" stroked="f"/>
        </w:pict>
      </w:r>
    </w:p>
    <w:p w14:paraId="76DEB80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4.2 Lack of Real-Time Knowledge</w:t>
      </w:r>
    </w:p>
    <w:p w14:paraId="5947215C"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do not always have access to latest updates unless connected to live data.</w:t>
      </w:r>
    </w:p>
    <w:p w14:paraId="18D7BC70"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Impact:</w:t>
      </w:r>
    </w:p>
    <w:p w14:paraId="2764CB63" w14:textId="77777777" w:rsidR="00D200B1" w:rsidRPr="00D200B1" w:rsidRDefault="00D200B1">
      <w:pPr>
        <w:numPr>
          <w:ilvl w:val="0"/>
          <w:numId w:val="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May suggest deprecated libraries</w:t>
      </w:r>
    </w:p>
    <w:p w14:paraId="60DB5F5E"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10AFE8F">
          <v:rect id="_x0000_i1039" style="width:0;height:1.5pt" o:hralign="center" o:hrstd="t" o:hr="t" fillcolor="#a0a0a0" stroked="f"/>
        </w:pict>
      </w:r>
    </w:p>
    <w:p w14:paraId="5AE68126"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4.3 Context Window Limitations</w:t>
      </w:r>
    </w:p>
    <w:p w14:paraId="57F56D23"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have a finite context size.</w:t>
      </w:r>
    </w:p>
    <w:p w14:paraId="7D68CBD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Example:</w:t>
      </w:r>
    </w:p>
    <w:p w14:paraId="386158DD" w14:textId="77777777" w:rsidR="00D200B1" w:rsidRPr="00D200B1" w:rsidRDefault="00D200B1">
      <w:pPr>
        <w:numPr>
          <w:ilvl w:val="0"/>
          <w:numId w:val="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Cannot process very large codebases at once</w:t>
      </w:r>
    </w:p>
    <w:p w14:paraId="099AFB11"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DD4AE3B">
          <v:rect id="_x0000_i1040" style="width:0;height:1.5pt" o:hralign="center" o:hrstd="t" o:hr="t" fillcolor="#a0a0a0" stroked="f"/>
        </w:pict>
      </w:r>
    </w:p>
    <w:p w14:paraId="199E7A6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4.4 Security and Privacy Risks</w:t>
      </w:r>
    </w:p>
    <w:p w14:paraId="6FCB1A08"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Risks include:</w:t>
      </w:r>
    </w:p>
    <w:p w14:paraId="5DB2A9D4" w14:textId="77777777" w:rsidR="00D200B1" w:rsidRPr="00D200B1" w:rsidRDefault="00D200B1">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Code leakage</w:t>
      </w:r>
    </w:p>
    <w:p w14:paraId="2A2A0CD9" w14:textId="77777777" w:rsidR="00D200B1" w:rsidRPr="00D200B1" w:rsidRDefault="00D200B1">
      <w:pPr>
        <w:numPr>
          <w:ilvl w:val="0"/>
          <w:numId w:val="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Exposure of sensitive data</w:t>
      </w:r>
    </w:p>
    <w:p w14:paraId="2A3BAAB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Best Practice:</w:t>
      </w:r>
    </w:p>
    <w:p w14:paraId="4E10E5B4" w14:textId="77777777" w:rsidR="00D200B1" w:rsidRPr="00D200B1" w:rsidRDefault="00D200B1">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Avoid sharing secrets</w:t>
      </w:r>
    </w:p>
    <w:p w14:paraId="7948FF35" w14:textId="77777777" w:rsidR="00D200B1" w:rsidRPr="00D200B1" w:rsidRDefault="00D200B1">
      <w:pPr>
        <w:numPr>
          <w:ilvl w:val="0"/>
          <w:numId w:val="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lastRenderedPageBreak/>
        <w:t>Use enterprise-grade deployments</w:t>
      </w:r>
    </w:p>
    <w:p w14:paraId="007385C6"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32CF80E">
          <v:rect id="_x0000_i1041" style="width:0;height:1.5pt" o:hralign="center" o:hrstd="t" o:hr="t" fillcolor="#a0a0a0" stroked="f"/>
        </w:pict>
      </w:r>
    </w:p>
    <w:p w14:paraId="6ADFB79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4.5 Lack of True Understanding</w:t>
      </w:r>
    </w:p>
    <w:p w14:paraId="23934B0B"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predict patterns rather than truly understand logic.</w:t>
      </w:r>
    </w:p>
    <w:p w14:paraId="64B29792"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Result:</w:t>
      </w:r>
    </w:p>
    <w:p w14:paraId="326DAD2F" w14:textId="77777777" w:rsidR="00D200B1" w:rsidRPr="00D200B1" w:rsidRDefault="00D200B1">
      <w:pPr>
        <w:numPr>
          <w:ilvl w:val="0"/>
          <w:numId w:val="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May fail in complex reasoning scenarios</w:t>
      </w:r>
    </w:p>
    <w:p w14:paraId="3499A231"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F351D23">
          <v:rect id="_x0000_i1042" style="width:0;height:1.5pt" o:hralign="center" o:hrstd="t" o:hr="t" fillcolor="#a0a0a0" stroked="f"/>
        </w:pict>
      </w:r>
    </w:p>
    <w:p w14:paraId="04EFFB8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t>5. Best Practices for Using LLMs in Development</w:t>
      </w:r>
    </w:p>
    <w:p w14:paraId="0591600F" w14:textId="77777777" w:rsidR="00D200B1" w:rsidRPr="00D200B1" w:rsidRDefault="00D200B1">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 xml:space="preserve">Use LLMs as </w:t>
      </w:r>
      <w:r w:rsidRPr="00D200B1">
        <w:rPr>
          <w:rFonts w:ascii="Georgia" w:eastAsia="Times New Roman" w:hAnsi="Georgia" w:cs="Times New Roman"/>
          <w:b/>
          <w:bCs/>
          <w:color w:val="000000" w:themeColor="text1"/>
          <w:kern w:val="0"/>
          <w:sz w:val="24"/>
          <w:szCs w:val="24"/>
          <w:lang w:val="en-US" w:eastAsia="en-IN"/>
          <w14:ligatures w14:val="none"/>
        </w:rPr>
        <w:t>assistants</w:t>
      </w:r>
      <w:r w:rsidRPr="00D200B1">
        <w:rPr>
          <w:rFonts w:ascii="Georgia" w:eastAsia="Times New Roman" w:hAnsi="Georgia" w:cs="Times New Roman"/>
          <w:color w:val="000000" w:themeColor="text1"/>
          <w:kern w:val="0"/>
          <w:sz w:val="24"/>
          <w:szCs w:val="24"/>
          <w:lang w:val="en-US" w:eastAsia="en-IN"/>
          <w14:ligatures w14:val="none"/>
        </w:rPr>
        <w:t>, not decision-makers</w:t>
      </w:r>
    </w:p>
    <w:p w14:paraId="351ED626" w14:textId="77777777" w:rsidR="00D200B1" w:rsidRPr="00D200B1" w:rsidRDefault="00D200B1">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Provide clear and constrained prompts</w:t>
      </w:r>
    </w:p>
    <w:p w14:paraId="7B0A3A35" w14:textId="77777777" w:rsidR="00D200B1" w:rsidRPr="00D200B1" w:rsidRDefault="00D200B1">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Validate generated code</w:t>
      </w:r>
    </w:p>
    <w:p w14:paraId="5267EB41" w14:textId="77777777" w:rsidR="00D200B1" w:rsidRPr="00D200B1" w:rsidRDefault="00D200B1">
      <w:pPr>
        <w:numPr>
          <w:ilvl w:val="0"/>
          <w:numId w:val="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Combine with CI/CD and testing tools</w:t>
      </w:r>
    </w:p>
    <w:p w14:paraId="77B8FAF2"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3AB787E">
          <v:rect id="_x0000_i1043" style="width:0;height:1.5pt" o:hralign="center" o:hrstd="t" o:hr="t" fillcolor="#a0a0a0" stroked="f"/>
        </w:pict>
      </w:r>
    </w:p>
    <w:p w14:paraId="0E800A0E"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t>6. Case Study: LLM Adoption in an Enterprise Software Team</w:t>
      </w:r>
    </w:p>
    <w:p w14:paraId="610E838A"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Problem Statement</w:t>
      </w:r>
    </w:p>
    <w:p w14:paraId="04D937C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 large enterprise development team faced:</w:t>
      </w:r>
    </w:p>
    <w:p w14:paraId="1C3D7D53" w14:textId="77777777" w:rsidR="00D200B1" w:rsidRPr="00D200B1" w:rsidRDefault="00D200B1">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Slow development cycles</w:t>
      </w:r>
    </w:p>
    <w:p w14:paraId="7DFD9D2F" w14:textId="77777777" w:rsidR="00D200B1" w:rsidRPr="00D200B1" w:rsidRDefault="00D200B1">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High onboarding time for new developers</w:t>
      </w:r>
    </w:p>
    <w:p w14:paraId="05841195" w14:textId="77777777" w:rsidR="00D200B1" w:rsidRPr="00D200B1" w:rsidRDefault="00D200B1">
      <w:pPr>
        <w:numPr>
          <w:ilvl w:val="0"/>
          <w:numId w:val="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Poor documentation quality</w:t>
      </w:r>
    </w:p>
    <w:p w14:paraId="36A33E32"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43A5D20">
          <v:rect id="_x0000_i1044" style="width:0;height:1.5pt" o:hralign="center" o:hrstd="t" o:hr="t" fillcolor="#a0a0a0" stroked="f"/>
        </w:pict>
      </w:r>
    </w:p>
    <w:p w14:paraId="2F95DF6E"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Solution Using LLMs</w:t>
      </w:r>
    </w:p>
    <w:p w14:paraId="23A93B94"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The organization integrated an LLM-based assistant into:</w:t>
      </w:r>
    </w:p>
    <w:p w14:paraId="2E5F7495" w14:textId="77777777" w:rsidR="00D200B1" w:rsidRPr="00D200B1" w:rsidRDefault="00D200B1">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IDEs for code suggestions</w:t>
      </w:r>
    </w:p>
    <w:p w14:paraId="1F084D79" w14:textId="77777777" w:rsidR="00D200B1" w:rsidRPr="00D200B1" w:rsidRDefault="00D200B1">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lastRenderedPageBreak/>
        <w:t>Internal documentation portals</w:t>
      </w:r>
    </w:p>
    <w:p w14:paraId="1C90F087" w14:textId="77777777" w:rsidR="00D200B1" w:rsidRPr="00D200B1" w:rsidRDefault="00D200B1">
      <w:pPr>
        <w:numPr>
          <w:ilvl w:val="0"/>
          <w:numId w:val="2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CI pipelines for test generation</w:t>
      </w:r>
    </w:p>
    <w:p w14:paraId="7F682F26"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7E138F47">
          <v:rect id="_x0000_i1045" style="width:0;height:1.5pt" o:hralign="center" o:hrstd="t" o:hr="t" fillcolor="#a0a0a0" stroked="f"/>
        </w:pict>
      </w:r>
    </w:p>
    <w:p w14:paraId="5AE5C947"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Implementation</w:t>
      </w:r>
    </w:p>
    <w:p w14:paraId="3C678807" w14:textId="77777777" w:rsidR="00D200B1" w:rsidRPr="00D200B1" w:rsidRDefault="00D200B1">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GitHub Copilot for developers</w:t>
      </w:r>
    </w:p>
    <w:p w14:paraId="6ADA4936" w14:textId="77777777" w:rsidR="00D200B1" w:rsidRPr="00D200B1" w:rsidRDefault="00D200B1">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LLM-powered chatbot for internal APIs</w:t>
      </w:r>
    </w:p>
    <w:p w14:paraId="53378032" w14:textId="77777777" w:rsidR="00D200B1" w:rsidRPr="00D200B1" w:rsidRDefault="00D200B1">
      <w:pPr>
        <w:numPr>
          <w:ilvl w:val="0"/>
          <w:numId w:val="2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Automated documentation generation</w:t>
      </w:r>
    </w:p>
    <w:p w14:paraId="133DE771"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F6CA455">
          <v:rect id="_x0000_i1046" style="width:0;height:1.5pt" o:hralign="center" o:hrstd="t" o:hr="t" fillcolor="#a0a0a0" stroked="f"/>
        </w:pict>
      </w:r>
    </w:p>
    <w:p w14:paraId="48E49565"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Results</w:t>
      </w:r>
    </w:p>
    <w:p w14:paraId="04441824" w14:textId="77777777" w:rsidR="00D200B1" w:rsidRPr="00D200B1" w:rsidRDefault="00D200B1">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35% reduction in development time</w:t>
      </w:r>
    </w:p>
    <w:p w14:paraId="435EC564" w14:textId="77777777" w:rsidR="00D200B1" w:rsidRPr="00D200B1" w:rsidRDefault="00D200B1">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40% faster onboarding</w:t>
      </w:r>
    </w:p>
    <w:p w14:paraId="25C75C87" w14:textId="77777777" w:rsidR="00D200B1" w:rsidRPr="00D200B1" w:rsidRDefault="00D200B1">
      <w:pPr>
        <w:numPr>
          <w:ilvl w:val="0"/>
          <w:numId w:val="3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Improved code consistency</w:t>
      </w:r>
    </w:p>
    <w:p w14:paraId="6C3580A8"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5E92F5E">
          <v:rect id="_x0000_i1047" style="width:0;height:1.5pt" o:hralign="center" o:hrstd="t" o:hr="t" fillcolor="#a0a0a0" stroked="f"/>
        </w:pict>
      </w:r>
    </w:p>
    <w:p w14:paraId="5B959029"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D200B1">
        <w:rPr>
          <w:rFonts w:ascii="Georgia" w:eastAsia="Times New Roman" w:hAnsi="Georgia" w:cs="Times New Roman"/>
          <w:b/>
          <w:bCs/>
          <w:color w:val="000000" w:themeColor="text1"/>
          <w:kern w:val="0"/>
          <w:sz w:val="24"/>
          <w:szCs w:val="24"/>
          <w:lang w:val="en-US" w:eastAsia="en-IN"/>
          <w14:ligatures w14:val="none"/>
        </w:rPr>
        <w:t>Key Learnings</w:t>
      </w:r>
    </w:p>
    <w:p w14:paraId="13C85ABA" w14:textId="77777777" w:rsidR="00D200B1" w:rsidRPr="00D200B1" w:rsidRDefault="00D200B1">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Human oversight is critical</w:t>
      </w:r>
    </w:p>
    <w:p w14:paraId="084D3F48" w14:textId="77777777" w:rsidR="00D200B1" w:rsidRPr="00D200B1" w:rsidRDefault="00D200B1">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Clear governance policies are required</w:t>
      </w:r>
    </w:p>
    <w:p w14:paraId="168158FE" w14:textId="77777777" w:rsidR="00D200B1" w:rsidRPr="00D200B1" w:rsidRDefault="00D200B1">
      <w:pPr>
        <w:numPr>
          <w:ilvl w:val="0"/>
          <w:numId w:val="3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improve productivity, not replace engineers</w:t>
      </w:r>
    </w:p>
    <w:p w14:paraId="7B3FC5B6"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DCADE80">
          <v:rect id="_x0000_i1048" style="width:0;height:1.5pt" o:hralign="center" o:hrstd="t" o:hr="t" fillcolor="#a0a0a0" stroked="f"/>
        </w:pict>
      </w:r>
    </w:p>
    <w:p w14:paraId="5890D538"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t xml:space="preserve">7. </w:t>
      </w:r>
      <w:proofErr w:type="gramStart"/>
      <w:r w:rsidRPr="00D200B1">
        <w:rPr>
          <w:rFonts w:ascii="Georgia" w:eastAsia="Times New Roman" w:hAnsi="Georgia" w:cs="Times New Roman"/>
          <w:b/>
          <w:bCs/>
          <w:color w:val="000000" w:themeColor="text1"/>
          <w:kern w:val="0"/>
          <w:sz w:val="32"/>
          <w:szCs w:val="32"/>
          <w:lang w:val="en-US" w:eastAsia="en-IN"/>
          <w14:ligatures w14:val="none"/>
        </w:rPr>
        <w:t>Future Outlook</w:t>
      </w:r>
      <w:proofErr w:type="gramEnd"/>
    </w:p>
    <w:p w14:paraId="4750BA28"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Future advancements include:</w:t>
      </w:r>
    </w:p>
    <w:p w14:paraId="7F02712F" w14:textId="77777777" w:rsidR="00D200B1" w:rsidRPr="00D200B1" w:rsidRDefault="00D200B1">
      <w:pPr>
        <w:numPr>
          <w:ilvl w:val="0"/>
          <w:numId w:val="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Larger context windows</w:t>
      </w:r>
    </w:p>
    <w:p w14:paraId="1BBD246B" w14:textId="77777777" w:rsidR="00D200B1" w:rsidRPr="00D200B1" w:rsidRDefault="00D200B1">
      <w:pPr>
        <w:numPr>
          <w:ilvl w:val="0"/>
          <w:numId w:val="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Better reasoning capabilities</w:t>
      </w:r>
    </w:p>
    <w:p w14:paraId="422AD897" w14:textId="77777777" w:rsidR="00D200B1" w:rsidRPr="00D200B1" w:rsidRDefault="00D200B1">
      <w:pPr>
        <w:numPr>
          <w:ilvl w:val="0"/>
          <w:numId w:val="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Tighter integration with development tools</w:t>
      </w:r>
    </w:p>
    <w:p w14:paraId="00C3E9C8" w14:textId="77777777" w:rsidR="00D200B1" w:rsidRPr="00D200B1" w:rsidRDefault="00D200B1">
      <w:pPr>
        <w:numPr>
          <w:ilvl w:val="0"/>
          <w:numId w:val="3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Domain-specific LLMs</w:t>
      </w:r>
    </w:p>
    <w:p w14:paraId="76EC57B9" w14:textId="77777777" w:rsidR="00D200B1" w:rsidRPr="00D200B1" w:rsidRDefault="00000000"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AC69490">
          <v:rect id="_x0000_i1049" style="width:0;height:1.5pt" o:hralign="center" o:hrstd="t" o:hr="t" fillcolor="#a0a0a0" stroked="f"/>
        </w:pict>
      </w:r>
    </w:p>
    <w:p w14:paraId="63EE4BA4"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D200B1">
        <w:rPr>
          <w:rFonts w:ascii="Georgia" w:eastAsia="Times New Roman" w:hAnsi="Georgia" w:cs="Times New Roman"/>
          <w:b/>
          <w:bCs/>
          <w:color w:val="000000" w:themeColor="text1"/>
          <w:kern w:val="0"/>
          <w:sz w:val="32"/>
          <w:szCs w:val="32"/>
          <w:lang w:val="en-US" w:eastAsia="en-IN"/>
          <w14:ligatures w14:val="none"/>
        </w:rPr>
        <w:lastRenderedPageBreak/>
        <w:t>8. Conclusion</w:t>
      </w:r>
    </w:p>
    <w:p w14:paraId="47D8CC7C" w14:textId="77777777" w:rsidR="00D200B1" w:rsidRPr="00D200B1" w:rsidRDefault="00D200B1" w:rsidP="00D200B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D200B1">
        <w:rPr>
          <w:rFonts w:ascii="Georgia" w:eastAsia="Times New Roman" w:hAnsi="Georgia" w:cs="Times New Roman"/>
          <w:color w:val="000000" w:themeColor="text1"/>
          <w:kern w:val="0"/>
          <w:sz w:val="24"/>
          <w:szCs w:val="24"/>
          <w:lang w:val="en-US" w:eastAsia="en-IN"/>
          <w14:ligatures w14:val="none"/>
        </w:rPr>
        <w:t>LLMs have transformed modern software development by enabling natural language interaction with code and systems. While they offer significant productivity and quality improvements, understanding their limitations is essential. When used responsibly, LLMs serve as powerful copilots that enhance developer efficiency, collaboration, and innovation.</w:t>
      </w:r>
    </w:p>
    <w:p w14:paraId="5FBF5A38" w14:textId="77777777" w:rsidR="004434E1" w:rsidRDefault="004434E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1ED3" w14:textId="77777777" w:rsidR="00E56491" w:rsidRDefault="00E56491" w:rsidP="001B483B">
      <w:pPr>
        <w:spacing w:after="0" w:line="240" w:lineRule="auto"/>
      </w:pPr>
      <w:r>
        <w:separator/>
      </w:r>
    </w:p>
  </w:endnote>
  <w:endnote w:type="continuationSeparator" w:id="0">
    <w:p w14:paraId="33C0476A" w14:textId="77777777" w:rsidR="00E56491" w:rsidRDefault="00E56491"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0F81" w14:textId="77777777" w:rsidR="00E56491" w:rsidRDefault="00E56491" w:rsidP="001B483B">
      <w:pPr>
        <w:spacing w:after="0" w:line="240" w:lineRule="auto"/>
      </w:pPr>
      <w:r>
        <w:separator/>
      </w:r>
    </w:p>
  </w:footnote>
  <w:footnote w:type="continuationSeparator" w:id="0">
    <w:p w14:paraId="3AAF75A4" w14:textId="77777777" w:rsidR="00E56491" w:rsidRDefault="00E56491"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720"/>
    <w:multiLevelType w:val="multilevel"/>
    <w:tmpl w:val="2C9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12CF"/>
    <w:multiLevelType w:val="multilevel"/>
    <w:tmpl w:val="973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0DE4"/>
    <w:multiLevelType w:val="multilevel"/>
    <w:tmpl w:val="3C3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22C8"/>
    <w:multiLevelType w:val="multilevel"/>
    <w:tmpl w:val="0E3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3707"/>
    <w:multiLevelType w:val="multilevel"/>
    <w:tmpl w:val="988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F408B"/>
    <w:multiLevelType w:val="multilevel"/>
    <w:tmpl w:val="CA7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B0881"/>
    <w:multiLevelType w:val="multilevel"/>
    <w:tmpl w:val="F53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20B9C"/>
    <w:multiLevelType w:val="multilevel"/>
    <w:tmpl w:val="16A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954C9"/>
    <w:multiLevelType w:val="multilevel"/>
    <w:tmpl w:val="E70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C53F6"/>
    <w:multiLevelType w:val="multilevel"/>
    <w:tmpl w:val="A03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008C4"/>
    <w:multiLevelType w:val="multilevel"/>
    <w:tmpl w:val="E24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02D63"/>
    <w:multiLevelType w:val="multilevel"/>
    <w:tmpl w:val="D072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44597"/>
    <w:multiLevelType w:val="multilevel"/>
    <w:tmpl w:val="E94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87049"/>
    <w:multiLevelType w:val="multilevel"/>
    <w:tmpl w:val="E80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D6A5D"/>
    <w:multiLevelType w:val="multilevel"/>
    <w:tmpl w:val="A09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80595"/>
    <w:multiLevelType w:val="multilevel"/>
    <w:tmpl w:val="91E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575D2"/>
    <w:multiLevelType w:val="multilevel"/>
    <w:tmpl w:val="AA3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51CC9"/>
    <w:multiLevelType w:val="multilevel"/>
    <w:tmpl w:val="04D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962DB"/>
    <w:multiLevelType w:val="multilevel"/>
    <w:tmpl w:val="488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77B46"/>
    <w:multiLevelType w:val="multilevel"/>
    <w:tmpl w:val="1D8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6172A"/>
    <w:multiLevelType w:val="multilevel"/>
    <w:tmpl w:val="C1D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50278"/>
    <w:multiLevelType w:val="multilevel"/>
    <w:tmpl w:val="B2B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02EAD"/>
    <w:multiLevelType w:val="multilevel"/>
    <w:tmpl w:val="98B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B4F3C"/>
    <w:multiLevelType w:val="multilevel"/>
    <w:tmpl w:val="D196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B094B"/>
    <w:multiLevelType w:val="multilevel"/>
    <w:tmpl w:val="634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87818"/>
    <w:multiLevelType w:val="multilevel"/>
    <w:tmpl w:val="154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2010B"/>
    <w:multiLevelType w:val="multilevel"/>
    <w:tmpl w:val="8532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873AD1"/>
    <w:multiLevelType w:val="multilevel"/>
    <w:tmpl w:val="58D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A6346"/>
    <w:multiLevelType w:val="multilevel"/>
    <w:tmpl w:val="90C6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44076"/>
    <w:multiLevelType w:val="multilevel"/>
    <w:tmpl w:val="58E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F10E4"/>
    <w:multiLevelType w:val="multilevel"/>
    <w:tmpl w:val="627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D273E"/>
    <w:multiLevelType w:val="multilevel"/>
    <w:tmpl w:val="78B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597664">
    <w:abstractNumId w:val="11"/>
  </w:num>
  <w:num w:numId="2" w16cid:durableId="170724701">
    <w:abstractNumId w:val="17"/>
  </w:num>
  <w:num w:numId="3" w16cid:durableId="1101026680">
    <w:abstractNumId w:val="24"/>
  </w:num>
  <w:num w:numId="4" w16cid:durableId="1834562945">
    <w:abstractNumId w:val="6"/>
  </w:num>
  <w:num w:numId="5" w16cid:durableId="1428581338">
    <w:abstractNumId w:val="25"/>
  </w:num>
  <w:num w:numId="6" w16cid:durableId="221839431">
    <w:abstractNumId w:val="19"/>
  </w:num>
  <w:num w:numId="7" w16cid:durableId="1867719360">
    <w:abstractNumId w:val="16"/>
  </w:num>
  <w:num w:numId="8" w16cid:durableId="1527593847">
    <w:abstractNumId w:val="23"/>
  </w:num>
  <w:num w:numId="9" w16cid:durableId="2080784469">
    <w:abstractNumId w:val="30"/>
  </w:num>
  <w:num w:numId="10" w16cid:durableId="1040859859">
    <w:abstractNumId w:val="20"/>
  </w:num>
  <w:num w:numId="11" w16cid:durableId="635531992">
    <w:abstractNumId w:val="22"/>
  </w:num>
  <w:num w:numId="12" w16cid:durableId="594556464">
    <w:abstractNumId w:val="3"/>
  </w:num>
  <w:num w:numId="13" w16cid:durableId="576594289">
    <w:abstractNumId w:val="2"/>
  </w:num>
  <w:num w:numId="14" w16cid:durableId="1832794936">
    <w:abstractNumId w:val="5"/>
  </w:num>
  <w:num w:numId="15" w16cid:durableId="893321221">
    <w:abstractNumId w:val="8"/>
  </w:num>
  <w:num w:numId="16" w16cid:durableId="1548954819">
    <w:abstractNumId w:val="28"/>
  </w:num>
  <w:num w:numId="17" w16cid:durableId="602029691">
    <w:abstractNumId w:val="26"/>
  </w:num>
  <w:num w:numId="18" w16cid:durableId="378171049">
    <w:abstractNumId w:val="15"/>
  </w:num>
  <w:num w:numId="19" w16cid:durableId="356079238">
    <w:abstractNumId w:val="9"/>
  </w:num>
  <w:num w:numId="20" w16cid:durableId="627392149">
    <w:abstractNumId w:val="4"/>
  </w:num>
  <w:num w:numId="21" w16cid:durableId="308826383">
    <w:abstractNumId w:val="7"/>
  </w:num>
  <w:num w:numId="22" w16cid:durableId="420491338">
    <w:abstractNumId w:val="27"/>
  </w:num>
  <w:num w:numId="23" w16cid:durableId="1539930044">
    <w:abstractNumId w:val="21"/>
  </w:num>
  <w:num w:numId="24" w16cid:durableId="172689007">
    <w:abstractNumId w:val="13"/>
  </w:num>
  <w:num w:numId="25" w16cid:durableId="1486622469">
    <w:abstractNumId w:val="31"/>
  </w:num>
  <w:num w:numId="26" w16cid:durableId="1752191473">
    <w:abstractNumId w:val="29"/>
  </w:num>
  <w:num w:numId="27" w16cid:durableId="483741855">
    <w:abstractNumId w:val="18"/>
  </w:num>
  <w:num w:numId="28" w16cid:durableId="937248725">
    <w:abstractNumId w:val="12"/>
  </w:num>
  <w:num w:numId="29" w16cid:durableId="2078429199">
    <w:abstractNumId w:val="0"/>
  </w:num>
  <w:num w:numId="30" w16cid:durableId="1388384294">
    <w:abstractNumId w:val="1"/>
  </w:num>
  <w:num w:numId="31" w16cid:durableId="50884172">
    <w:abstractNumId w:val="14"/>
  </w:num>
  <w:num w:numId="32" w16cid:durableId="2044671365">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36066"/>
    <w:rsid w:val="002465B3"/>
    <w:rsid w:val="002522DD"/>
    <w:rsid w:val="00260EA0"/>
    <w:rsid w:val="002B41EB"/>
    <w:rsid w:val="002D1977"/>
    <w:rsid w:val="00313510"/>
    <w:rsid w:val="00326878"/>
    <w:rsid w:val="003725C8"/>
    <w:rsid w:val="003A5DBF"/>
    <w:rsid w:val="003A6AEB"/>
    <w:rsid w:val="003C1AA4"/>
    <w:rsid w:val="003E4823"/>
    <w:rsid w:val="004434E1"/>
    <w:rsid w:val="0044682B"/>
    <w:rsid w:val="00447B21"/>
    <w:rsid w:val="00462995"/>
    <w:rsid w:val="004761A0"/>
    <w:rsid w:val="004878D9"/>
    <w:rsid w:val="004C06EE"/>
    <w:rsid w:val="004E79DA"/>
    <w:rsid w:val="004F0386"/>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6F15FD"/>
    <w:rsid w:val="00727872"/>
    <w:rsid w:val="00746A71"/>
    <w:rsid w:val="00774FF6"/>
    <w:rsid w:val="007877CB"/>
    <w:rsid w:val="007B760D"/>
    <w:rsid w:val="007C06F2"/>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6352C"/>
    <w:rsid w:val="00C85297"/>
    <w:rsid w:val="00CA6341"/>
    <w:rsid w:val="00CC3C01"/>
    <w:rsid w:val="00CE2F98"/>
    <w:rsid w:val="00CF28CF"/>
    <w:rsid w:val="00CF3D74"/>
    <w:rsid w:val="00D11FC8"/>
    <w:rsid w:val="00D200B1"/>
    <w:rsid w:val="00D2231D"/>
    <w:rsid w:val="00D35137"/>
    <w:rsid w:val="00D624F6"/>
    <w:rsid w:val="00D96EA4"/>
    <w:rsid w:val="00DA1A67"/>
    <w:rsid w:val="00DB7905"/>
    <w:rsid w:val="00DE4829"/>
    <w:rsid w:val="00E21EFE"/>
    <w:rsid w:val="00E30E2C"/>
    <w:rsid w:val="00E56491"/>
    <w:rsid w:val="00E838F3"/>
    <w:rsid w:val="00E85172"/>
    <w:rsid w:val="00EA2EB8"/>
    <w:rsid w:val="00EA5412"/>
    <w:rsid w:val="00ED4E76"/>
    <w:rsid w:val="00EE0403"/>
    <w:rsid w:val="00EE35DE"/>
    <w:rsid w:val="00EE4143"/>
    <w:rsid w:val="00EF2577"/>
    <w:rsid w:val="00F22753"/>
    <w:rsid w:val="00F27AFD"/>
    <w:rsid w:val="00F31F2F"/>
    <w:rsid w:val="00F55029"/>
    <w:rsid w:val="00F630D2"/>
    <w:rsid w:val="00F92D93"/>
    <w:rsid w:val="00FC1609"/>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9</Pages>
  <Words>686</Words>
  <Characters>4575</Characters>
  <Application>Microsoft Office Word</Application>
  <DocSecurity>0</DocSecurity>
  <Lines>193</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6</cp:revision>
  <dcterms:created xsi:type="dcterms:W3CDTF">2025-12-15T08:50:00Z</dcterms:created>
  <dcterms:modified xsi:type="dcterms:W3CDTF">2025-12-16T04:32:00Z</dcterms:modified>
</cp:coreProperties>
</file>