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E6B" w14:textId="350B2ADB" w:rsidR="00AB45E7" w:rsidRPr="00AB45E7" w:rsidRDefault="00AB45E7" w:rsidP="00AB45E7">
      <w:pPr>
        <w:shd w:val="clear" w:color="auto" w:fill="FFFFFF"/>
        <w:spacing w:after="120"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Basic Commands</w:t>
      </w:r>
    </w:p>
    <w:p w14:paraId="06B823A1" w14:textId="452F2D51"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init</w:t>
      </w:r>
    </w:p>
    <w:p w14:paraId="75107676" w14:textId="76B1312B"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Suppose developer needs to prepare one new repository in his local environment. For initializing the same they have to use init commands, which helps them for initializing GitHub project repository locally.</w:t>
      </w:r>
    </w:p>
    <w:p w14:paraId="44ADA49B" w14:textId="77777777"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clone </w:t>
      </w:r>
    </w:p>
    <w:p w14:paraId="139D73AC" w14:textId="5490AC58"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Suppose developer needs to create one specific repository of GITHUB in their local copy from the specific remote location. Then they have to execute clone command for copying the same remote repository in the local environment in specific location.</w:t>
      </w:r>
    </w:p>
    <w:p w14:paraId="6AF9ACC8" w14:textId="7CA19294"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status</w:t>
      </w:r>
    </w:p>
    <w:p w14:paraId="20DE6113" w14:textId="022545F6"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GitHub command is mainly used for identifying GIT created status in local repository. It provides proper information between a syncing status of local and GITHUB repository to the end user.</w:t>
      </w:r>
    </w:p>
    <w:p w14:paraId="41B19264"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[file_name.doc]: </w:t>
      </w:r>
    </w:p>
    <w:p w14:paraId="0E3ED838" w14:textId="5D813A97"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Used for adding one specific file in staging area.</w:t>
      </w:r>
    </w:p>
    <w:p w14:paraId="2ED0DE53" w14:textId="64556330"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–A</w:t>
      </w:r>
    </w:p>
    <w:p w14:paraId="1BF9864E" w14:textId="1DEDDA7D"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Adding all the files whether it is new or modified will be added in the staging area.</w:t>
      </w:r>
    </w:p>
    <w:p w14:paraId="1C480B42"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commits –m [“message for commit”]: </w:t>
      </w:r>
    </w:p>
    <w:p w14:paraId="4EA22D62" w14:textId="12E49302"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Commit all the required changes.</w:t>
      </w:r>
    </w:p>
    <w:p w14:paraId="2864D88D"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rm –r [file_name.doc]: </w:t>
      </w:r>
    </w:p>
    <w:p w14:paraId="3EB3FAA5" w14:textId="424D3E89" w:rsid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removing the file or any defined folder.</w:t>
      </w:r>
    </w:p>
    <w:p w14:paraId="3307FF6F" w14:textId="77777777" w:rsid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7B67193D" w14:textId="77777777" w:rsidR="005E6408" w:rsidRP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E6408">
        <w:rPr>
          <w:rFonts w:ascii="Nunito" w:eastAsia="Times New Roman" w:hAnsi="Nunito" w:cs="Times New Roman"/>
          <w:color w:val="273239"/>
          <w:spacing w:val="2"/>
          <w:kern w:val="0"/>
          <w:sz w:val="26"/>
          <w:szCs w:val="26"/>
          <w:lang w:eastAsia="en-IN"/>
          <w14:ligatures w14:val="none"/>
        </w:rPr>
        <w:lastRenderedPageBreak/>
        <w:t>To remove only from the staging area </w:t>
      </w:r>
    </w:p>
    <w:p w14:paraId="3D4021FC" w14:textId="77777777" w:rsidR="005E6408" w:rsidRPr="005E6408" w:rsidRDefault="005E6408" w:rsidP="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E6408">
        <w:rPr>
          <w:rFonts w:ascii="Consolas" w:eastAsia="Times New Roman" w:hAnsi="Consolas" w:cs="Courier New"/>
          <w:color w:val="273239"/>
          <w:spacing w:val="2"/>
          <w:kern w:val="0"/>
          <w:sz w:val="24"/>
          <w:szCs w:val="24"/>
          <w:lang w:eastAsia="en-IN"/>
          <w14:ligatures w14:val="none"/>
        </w:rPr>
        <w:t>git rm –cached “ file name”</w:t>
      </w:r>
    </w:p>
    <w:p w14:paraId="0CCD0666" w14:textId="54DF0310" w:rsidR="005E6408" w:rsidRDefault="005E6408">
      <w:pPr>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color w:val="000000" w:themeColor="text1"/>
          <w:kern w:val="0"/>
          <w:sz w:val="29"/>
          <w:szCs w:val="29"/>
          <w:lang w:eastAsia="en-IN"/>
          <w14:ligatures w14:val="none"/>
        </w:rPr>
        <w:br w:type="page"/>
      </w:r>
    </w:p>
    <w:p w14:paraId="19A350F4" w14:textId="0877D8CC" w:rsidR="00AB45E7" w:rsidRPr="00AB45E7"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Intermediate Commands</w:t>
      </w:r>
    </w:p>
    <w:p w14:paraId="50276E56" w14:textId="77777777" w:rsid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p>
    <w:p w14:paraId="29655F48" w14:textId="3FD4575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There are several other popular commands which are used by the developer, which are not very basic commands but working with GITHUB more, those commands are very much required to execute. Some of these kinds require intermediate commands which are mentioned below:</w:t>
      </w:r>
    </w:p>
    <w:p w14:paraId="2CF30183" w14:textId="39BD653F"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w:t>
      </w:r>
    </w:p>
    <w:p w14:paraId="2CDB6024" w14:textId="5608DC29"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very much a useful command for using any kind of GITHUB set up for your projects. It normally provides entire branch information in a list. Asterisk denotation is also given which points the exact current project.</w:t>
      </w:r>
    </w:p>
    <w:p w14:paraId="42AA2CD5"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-a</w:t>
      </w:r>
    </w:p>
    <w:p w14:paraId="7703FE65" w14:textId="219094D3"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helping for listing all the available branches considering all the locations of the branches, it can be local or remote. It is one of the key commands for identifying all the available projects in GITHUB environment.</w:t>
      </w:r>
    </w:p>
    <w:p w14:paraId="6CAC9EA7" w14:textId="41168F85"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[branch_name]</w:t>
      </w:r>
    </w:p>
    <w:p w14:paraId="6F43672B" w14:textId="1586BA7A"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Creating a new branch with new name.</w:t>
      </w:r>
    </w:p>
    <w:p w14:paraId="4764DA29" w14:textId="6ABC5B49"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–d [branch_name]</w:t>
      </w:r>
    </w:p>
    <w:p w14:paraId="07D9CDD7" w14:textId="198CBE15"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a specific branch.</w:t>
      </w:r>
    </w:p>
    <w:p w14:paraId="0A113420"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–delete [branch_name]</w:t>
      </w:r>
    </w:p>
    <w:p w14:paraId="49BA7644" w14:textId="62058D79"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a branch from the remote environment.</w:t>
      </w:r>
    </w:p>
    <w:p w14:paraId="2876EB00"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checkout -b [branch_name]</w:t>
      </w:r>
    </w:p>
    <w:p w14:paraId="1157DB48" w14:textId="7037D1C2"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to create one specific new branch and switching entire codebase to it.</w:t>
      </w:r>
    </w:p>
    <w:p w14:paraId="201654D1"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lastRenderedPageBreak/>
        <w:t>Git checkout [branch_name]</w:t>
      </w:r>
    </w:p>
    <w:p w14:paraId="528E8A5D" w14:textId="13C09877"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Switching to a defined branch.</w:t>
      </w:r>
    </w:p>
    <w:p w14:paraId="5096794B" w14:textId="77777777" w:rsidR="003A7FB5" w:rsidRPr="003A7FB5" w:rsidRDefault="00AB45E7" w:rsidP="003A7FB5">
      <w:pPr>
        <w:numPr>
          <w:ilvl w:val="0"/>
          <w:numId w:val="6"/>
        </w:numPr>
        <w:shd w:val="clear" w:color="auto" w:fill="FFFFFF"/>
        <w:tabs>
          <w:tab w:val="clear" w:pos="720"/>
          <w:tab w:val="num" w:pos="567"/>
        </w:tabs>
        <w:spacing w:before="100" w:beforeAutospacing="1" w:after="100" w:afterAutospacing="1" w:line="276" w:lineRule="auto"/>
        <w:ind w:left="851" w:hanging="567"/>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merges [branch_name]</w:t>
      </w:r>
    </w:p>
    <w:p w14:paraId="454A0F40" w14:textId="2317514B"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one specific branch with one of the other activities available branches.</w:t>
      </w:r>
    </w:p>
    <w:p w14:paraId="6FC398B7" w14:textId="18CF50C7" w:rsidR="003A7FB5" w:rsidRPr="003A7FB5" w:rsidRDefault="003A7FB5" w:rsidP="006E38EA">
      <w:pPr>
        <w:numPr>
          <w:ilvl w:val="0"/>
          <w:numId w:val="6"/>
        </w:numPr>
        <w:shd w:val="clear" w:color="auto" w:fill="FFFFFF"/>
        <w:spacing w:before="100" w:beforeAutospacing="1" w:after="100" w:afterAutospacing="1" w:line="276" w:lineRule="auto"/>
        <w:ind w:hanging="578"/>
        <w:jc w:val="both"/>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b/>
          <w:bCs/>
          <w:color w:val="000000" w:themeColor="text1"/>
          <w:kern w:val="0"/>
          <w:sz w:val="29"/>
          <w:szCs w:val="29"/>
          <w:lang w:eastAsia="en-IN"/>
          <w14:ligatures w14:val="none"/>
        </w:rPr>
        <w:t xml:space="preserve">  </w:t>
      </w:r>
      <w:r w:rsidR="00AB45E7" w:rsidRPr="00AB45E7">
        <w:rPr>
          <w:rFonts w:ascii="Georgia" w:eastAsia="Times New Roman" w:hAnsi="Georgia" w:cs="Times New Roman"/>
          <w:b/>
          <w:bCs/>
          <w:color w:val="000000" w:themeColor="text1"/>
          <w:kern w:val="0"/>
          <w:sz w:val="29"/>
          <w:szCs w:val="29"/>
          <w:lang w:eastAsia="en-IN"/>
          <w14:ligatures w14:val="none"/>
        </w:rPr>
        <w:t>Git merges [source_branch] [target_branch]</w:t>
      </w:r>
    </w:p>
    <w:p w14:paraId="4537D28E" w14:textId="7FF4DCB2"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with specified sourcing branch and specified target branch.</w:t>
      </w:r>
    </w:p>
    <w:p w14:paraId="35BD8174" w14:textId="77777777" w:rsidR="003A7FB5" w:rsidRPr="00AB45E7" w:rsidRDefault="003A7FB5"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p>
    <w:p w14:paraId="71A82B71" w14:textId="77777777" w:rsidR="003A7FB5" w:rsidRDefault="003A7FB5">
      <w:pPr>
        <w:rPr>
          <w:rFonts w:ascii="Georgia" w:eastAsia="Times New Roman" w:hAnsi="Georgia" w:cs="Times New Roman"/>
          <w:b/>
          <w:bCs/>
          <w:color w:val="000000" w:themeColor="text1"/>
          <w:kern w:val="0"/>
          <w:sz w:val="43"/>
          <w:szCs w:val="43"/>
          <w:lang w:eastAsia="en-IN"/>
          <w14:ligatures w14:val="none"/>
        </w:rPr>
      </w:pPr>
      <w:r>
        <w:rPr>
          <w:rFonts w:ascii="Georgia" w:eastAsia="Times New Roman" w:hAnsi="Georgia" w:cs="Times New Roman"/>
          <w:b/>
          <w:bCs/>
          <w:color w:val="000000" w:themeColor="text1"/>
          <w:kern w:val="0"/>
          <w:sz w:val="43"/>
          <w:szCs w:val="43"/>
          <w:lang w:eastAsia="en-IN"/>
          <w14:ligatures w14:val="none"/>
        </w:rPr>
        <w:br w:type="page"/>
      </w:r>
    </w:p>
    <w:p w14:paraId="69AA589A" w14:textId="31DFCC2A" w:rsidR="00AB45E7" w:rsidRPr="003A7FB5"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Advanced Commands</w:t>
      </w:r>
    </w:p>
    <w:p w14:paraId="5C28942D" w14:textId="77777777" w:rsidR="003A7FB5" w:rsidRPr="00AB45E7" w:rsidRDefault="003A7FB5" w:rsidP="00AB45E7">
      <w:pPr>
        <w:shd w:val="clear" w:color="auto" w:fill="FFFFFF"/>
        <w:spacing w:after="92" w:line="276" w:lineRule="auto"/>
        <w:jc w:val="both"/>
        <w:outlineLvl w:val="2"/>
        <w:rPr>
          <w:rFonts w:ascii="Georgia" w:eastAsia="Times New Roman" w:hAnsi="Georgia" w:cs="Times New Roman"/>
          <w:b/>
          <w:bCs/>
          <w:color w:val="000000" w:themeColor="text1"/>
          <w:kern w:val="0"/>
          <w:sz w:val="27"/>
          <w:szCs w:val="27"/>
          <w:lang w:eastAsia="en-IN"/>
          <w14:ligatures w14:val="none"/>
        </w:rPr>
      </w:pPr>
    </w:p>
    <w:p w14:paraId="4715EA21" w14:textId="7777777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Still, some of the critical tasks need to be done by GitHub users frequently. Those tasks also have some advance kind of commands which needs to be executed, and which are mainly used by some of the managerial people for understanding projects status comparing other existing project and also sometimes used for sharing some project knowledge with others. These advanced commands are mentioned below:</w:t>
      </w:r>
    </w:p>
    <w:p w14:paraId="37944B0C"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[branch_name]</w:t>
      </w:r>
    </w:p>
    <w:p w14:paraId="2A965A5A" w14:textId="4F0FCAD3"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Helps for pushing one of the created branches in your local environment to a remote directory or repository.</w:t>
      </w:r>
    </w:p>
    <w:p w14:paraId="12A70255"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–u origin [branch_name]</w:t>
      </w:r>
    </w:p>
    <w:p w14:paraId="6514EC49" w14:textId="0BC7FFA5"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It does a similar task like above, pushing entire local repository branch to the remote repository, extra utility of using this command is also remembered for this specific branch for future reference.</w:t>
      </w:r>
    </w:p>
    <w:p w14:paraId="7F1599AE"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w:t>
      </w:r>
    </w:p>
    <w:p w14:paraId="6EB99232" w14:textId="586A3F92"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Again it does the same task, pushing entire local repository data to remote, but do not need to mention the branch name, it will pick up branch name directly from the last remembered branch.</w:t>
      </w:r>
    </w:p>
    <w:p w14:paraId="41805161"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 delete [branch_name]</w:t>
      </w:r>
    </w:p>
    <w:p w14:paraId="602A74A9" w14:textId="28B84D75"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specified branch.</w:t>
      </w:r>
    </w:p>
    <w:p w14:paraId="244F6578"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pull</w:t>
      </w:r>
    </w:p>
    <w:p w14:paraId="57CA51D5" w14:textId="14F462EB"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updating all the newest commit in the mapping local repository.</w:t>
      </w:r>
    </w:p>
    <w:p w14:paraId="716EAB60"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pull origin [branch_name]</w:t>
      </w:r>
    </w:p>
    <w:p w14:paraId="07B23B70" w14:textId="007707B0"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lastRenderedPageBreak/>
        <w:t>Helping for pulling entire changes from the remote repository to local.</w:t>
      </w:r>
    </w:p>
    <w:p w14:paraId="170D7E50" w14:textId="77777777" w:rsidR="003A7FB5" w:rsidRPr="003A7FB5" w:rsidRDefault="00AB45E7" w:rsidP="006D5C03">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remote add origin </w:t>
      </w:r>
    </w:p>
    <w:p w14:paraId="5B9EF01B" w14:textId="684AC251"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mapping local repository’s origin branch with remote repository through SSH.</w:t>
      </w:r>
    </w:p>
    <w:p w14:paraId="7B6E3364" w14:textId="77777777" w:rsidR="00AB45E7" w:rsidRPr="00AB45E7" w:rsidRDefault="00AB45E7" w:rsidP="003A7FB5">
      <w:p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Commands for Comparison or specific inspection on GITHUB repository</w:t>
      </w:r>
      <w:r w:rsidRPr="00AB45E7">
        <w:rPr>
          <w:rFonts w:ascii="Georgia" w:eastAsia="Times New Roman" w:hAnsi="Georgia" w:cs="Times New Roman"/>
          <w:color w:val="000000" w:themeColor="text1"/>
          <w:kern w:val="0"/>
          <w:sz w:val="29"/>
          <w:szCs w:val="29"/>
          <w:lang w:eastAsia="en-IN"/>
          <w14:ligatures w14:val="none"/>
        </w:rPr>
        <w:t>:</w:t>
      </w:r>
    </w:p>
    <w:p w14:paraId="6CD3E211"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log</w:t>
      </w:r>
    </w:p>
    <w:p w14:paraId="4DB67FA2" w14:textId="57DDA370"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Displaying all the log information of one specific project, which can provide every information with committed changes.</w:t>
      </w:r>
    </w:p>
    <w:p w14:paraId="711DCF47"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diff [source_branch] [target_branch]</w:t>
      </w:r>
    </w:p>
    <w:p w14:paraId="7D6A9835" w14:textId="76ECAFB6"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one normally is used before merging on a specific document. It helps for displaying current changes done on the existing document.</w:t>
      </w:r>
    </w:p>
    <w:p w14:paraId="3983548F" w14:textId="77777777" w:rsidR="0032103C" w:rsidRPr="00AB45E7" w:rsidRDefault="0032103C" w:rsidP="00AB45E7">
      <w:pPr>
        <w:spacing w:line="276" w:lineRule="auto"/>
        <w:jc w:val="both"/>
        <w:rPr>
          <w:rFonts w:ascii="Georgia" w:hAnsi="Georgia"/>
          <w:color w:val="000000" w:themeColor="text1"/>
        </w:rPr>
      </w:pPr>
    </w:p>
    <w:sectPr w:rsidR="0032103C" w:rsidRPr="00AB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64"/>
    <w:multiLevelType w:val="multilevel"/>
    <w:tmpl w:val="19A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D7"/>
    <w:multiLevelType w:val="multilevel"/>
    <w:tmpl w:val="275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D475C"/>
    <w:multiLevelType w:val="multilevel"/>
    <w:tmpl w:val="C2A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6A54"/>
    <w:multiLevelType w:val="multilevel"/>
    <w:tmpl w:val="A80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318B"/>
    <w:multiLevelType w:val="multilevel"/>
    <w:tmpl w:val="CD9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5BC1"/>
    <w:multiLevelType w:val="multilevel"/>
    <w:tmpl w:val="AF3A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3592F"/>
    <w:multiLevelType w:val="multilevel"/>
    <w:tmpl w:val="404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B7A30"/>
    <w:multiLevelType w:val="multilevel"/>
    <w:tmpl w:val="92C29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F6E2761"/>
    <w:multiLevelType w:val="multilevel"/>
    <w:tmpl w:val="D48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460AB"/>
    <w:multiLevelType w:val="multilevel"/>
    <w:tmpl w:val="A88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255271">
    <w:abstractNumId w:val="6"/>
  </w:num>
  <w:num w:numId="2" w16cid:durableId="1959067709">
    <w:abstractNumId w:val="8"/>
  </w:num>
  <w:num w:numId="3" w16cid:durableId="1396273669">
    <w:abstractNumId w:val="4"/>
  </w:num>
  <w:num w:numId="4" w16cid:durableId="77749217">
    <w:abstractNumId w:val="1"/>
  </w:num>
  <w:num w:numId="5" w16cid:durableId="102383615">
    <w:abstractNumId w:val="3"/>
  </w:num>
  <w:num w:numId="6" w16cid:durableId="1429689475">
    <w:abstractNumId w:val="5"/>
  </w:num>
  <w:num w:numId="7" w16cid:durableId="1524250616">
    <w:abstractNumId w:val="0"/>
  </w:num>
  <w:num w:numId="8" w16cid:durableId="1521696024">
    <w:abstractNumId w:val="7"/>
  </w:num>
  <w:num w:numId="9" w16cid:durableId="127281632">
    <w:abstractNumId w:val="2"/>
  </w:num>
  <w:num w:numId="10" w16cid:durableId="571233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E7"/>
    <w:rsid w:val="0020731F"/>
    <w:rsid w:val="0032103C"/>
    <w:rsid w:val="0034459E"/>
    <w:rsid w:val="003A7FB5"/>
    <w:rsid w:val="003D43DD"/>
    <w:rsid w:val="0043325D"/>
    <w:rsid w:val="004D0259"/>
    <w:rsid w:val="004D5CF0"/>
    <w:rsid w:val="005E6408"/>
    <w:rsid w:val="006E38EA"/>
    <w:rsid w:val="008B7FD8"/>
    <w:rsid w:val="00AB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BA10"/>
  <w15:chartTrackingRefBased/>
  <w15:docId w15:val="{9AD0BC5E-6DC8-4DD3-AFBD-80BC7181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5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B45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5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B45E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g20bg">
    <w:name w:val="bg20bg"/>
    <w:basedOn w:val="Normal"/>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5E7"/>
    <w:rPr>
      <w:b/>
      <w:bCs/>
    </w:rPr>
  </w:style>
  <w:style w:type="character" w:styleId="Hyperlink">
    <w:name w:val="Hyperlink"/>
    <w:basedOn w:val="DefaultParagraphFont"/>
    <w:uiPriority w:val="99"/>
    <w:semiHidden/>
    <w:unhideWhenUsed/>
    <w:rsid w:val="00AB45E7"/>
    <w:rPr>
      <w:color w:val="0000FF"/>
      <w:u w:val="single"/>
    </w:rPr>
  </w:style>
  <w:style w:type="paragraph" w:styleId="HTMLPreformatted">
    <w:name w:val="HTML Preformatted"/>
    <w:basedOn w:val="Normal"/>
    <w:link w:val="HTMLPreformattedChar"/>
    <w:uiPriority w:val="99"/>
    <w:semiHidden/>
    <w:unhideWhenUsed/>
    <w:rsid w:val="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640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3229">
      <w:bodyDiv w:val="1"/>
      <w:marLeft w:val="0"/>
      <w:marRight w:val="0"/>
      <w:marTop w:val="0"/>
      <w:marBottom w:val="0"/>
      <w:divBdr>
        <w:top w:val="none" w:sz="0" w:space="0" w:color="auto"/>
        <w:left w:val="none" w:sz="0" w:space="0" w:color="auto"/>
        <w:bottom w:val="none" w:sz="0" w:space="0" w:color="auto"/>
        <w:right w:val="none" w:sz="0" w:space="0" w:color="auto"/>
      </w:divBdr>
    </w:div>
    <w:div w:id="1475026848">
      <w:bodyDiv w:val="1"/>
      <w:marLeft w:val="0"/>
      <w:marRight w:val="0"/>
      <w:marTop w:val="0"/>
      <w:marBottom w:val="0"/>
      <w:divBdr>
        <w:top w:val="none" w:sz="0" w:space="0" w:color="auto"/>
        <w:left w:val="none" w:sz="0" w:space="0" w:color="auto"/>
        <w:bottom w:val="none" w:sz="0" w:space="0" w:color="auto"/>
        <w:right w:val="none" w:sz="0" w:space="0" w:color="auto"/>
      </w:divBdr>
      <w:divsChild>
        <w:div w:id="717629083">
          <w:marLeft w:val="0"/>
          <w:marRight w:val="0"/>
          <w:marTop w:val="120"/>
          <w:marBottom w:val="120"/>
          <w:divBdr>
            <w:top w:val="none" w:sz="0" w:space="0" w:color="auto"/>
            <w:left w:val="none" w:sz="0" w:space="0" w:color="auto"/>
            <w:bottom w:val="none" w:sz="0" w:space="0" w:color="auto"/>
            <w:right w:val="none" w:sz="0" w:space="0" w:color="auto"/>
          </w:divBdr>
          <w:divsChild>
            <w:div w:id="193349478">
              <w:marLeft w:val="0"/>
              <w:marRight w:val="0"/>
              <w:marTop w:val="0"/>
              <w:marBottom w:val="0"/>
              <w:divBdr>
                <w:top w:val="none" w:sz="0" w:space="0" w:color="auto"/>
                <w:left w:val="none" w:sz="0" w:space="0" w:color="auto"/>
                <w:bottom w:val="none" w:sz="0" w:space="0" w:color="auto"/>
                <w:right w:val="none" w:sz="0" w:space="0" w:color="auto"/>
              </w:divBdr>
              <w:divsChild>
                <w:div w:id="324869546">
                  <w:marLeft w:val="-450"/>
                  <w:marRight w:val="0"/>
                  <w:marTop w:val="0"/>
                  <w:marBottom w:val="0"/>
                  <w:divBdr>
                    <w:top w:val="none" w:sz="0" w:space="0" w:color="auto"/>
                    <w:left w:val="none" w:sz="0" w:space="0" w:color="auto"/>
                    <w:bottom w:val="none" w:sz="0" w:space="0" w:color="auto"/>
                    <w:right w:val="none" w:sz="0" w:space="0" w:color="auto"/>
                  </w:divBdr>
                  <w:divsChild>
                    <w:div w:id="73086337">
                      <w:marLeft w:val="0"/>
                      <w:marRight w:val="0"/>
                      <w:marTop w:val="0"/>
                      <w:marBottom w:val="0"/>
                      <w:divBdr>
                        <w:top w:val="none" w:sz="0" w:space="0" w:color="auto"/>
                        <w:left w:val="none" w:sz="0" w:space="0" w:color="auto"/>
                        <w:bottom w:val="none" w:sz="0" w:space="0" w:color="auto"/>
                        <w:right w:val="none" w:sz="0" w:space="0" w:color="auto"/>
                      </w:divBdr>
                      <w:divsChild>
                        <w:div w:id="1980840507">
                          <w:marLeft w:val="0"/>
                          <w:marRight w:val="0"/>
                          <w:marTop w:val="0"/>
                          <w:marBottom w:val="0"/>
                          <w:divBdr>
                            <w:top w:val="none" w:sz="0" w:space="0" w:color="auto"/>
                            <w:left w:val="none" w:sz="0" w:space="0" w:color="auto"/>
                            <w:bottom w:val="none" w:sz="0" w:space="0" w:color="auto"/>
                            <w:right w:val="none" w:sz="0" w:space="0" w:color="auto"/>
                          </w:divBdr>
                          <w:divsChild>
                            <w:div w:id="1271472996">
                              <w:marLeft w:val="0"/>
                              <w:marRight w:val="0"/>
                              <w:marTop w:val="0"/>
                              <w:marBottom w:val="0"/>
                              <w:divBdr>
                                <w:top w:val="none" w:sz="0" w:space="0" w:color="auto"/>
                                <w:left w:val="none" w:sz="0" w:space="0" w:color="auto"/>
                                <w:bottom w:val="none" w:sz="0" w:space="0" w:color="auto"/>
                                <w:right w:val="none" w:sz="0" w:space="0" w:color="auto"/>
                              </w:divBdr>
                            </w:div>
                            <w:div w:id="19967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424">
                      <w:marLeft w:val="0"/>
                      <w:marRight w:val="0"/>
                      <w:marTop w:val="0"/>
                      <w:marBottom w:val="0"/>
                      <w:divBdr>
                        <w:top w:val="none" w:sz="0" w:space="0" w:color="auto"/>
                        <w:left w:val="none" w:sz="0" w:space="0" w:color="auto"/>
                        <w:bottom w:val="none" w:sz="0" w:space="0" w:color="auto"/>
                        <w:right w:val="none" w:sz="0" w:space="0" w:color="auto"/>
                      </w:divBdr>
                      <w:divsChild>
                        <w:div w:id="1202936677">
                          <w:marLeft w:val="0"/>
                          <w:marRight w:val="0"/>
                          <w:marTop w:val="0"/>
                          <w:marBottom w:val="0"/>
                          <w:divBdr>
                            <w:top w:val="none" w:sz="0" w:space="0" w:color="auto"/>
                            <w:left w:val="none" w:sz="0" w:space="0" w:color="auto"/>
                            <w:bottom w:val="none" w:sz="0" w:space="0" w:color="auto"/>
                            <w:right w:val="none" w:sz="0" w:space="0" w:color="auto"/>
                          </w:divBdr>
                          <w:divsChild>
                            <w:div w:id="882668889">
                              <w:marLeft w:val="0"/>
                              <w:marRight w:val="0"/>
                              <w:marTop w:val="0"/>
                              <w:marBottom w:val="0"/>
                              <w:divBdr>
                                <w:top w:val="none" w:sz="0" w:space="0" w:color="auto"/>
                                <w:left w:val="none" w:sz="0" w:space="0" w:color="auto"/>
                                <w:bottom w:val="none" w:sz="0" w:space="0" w:color="auto"/>
                                <w:right w:val="none" w:sz="0" w:space="0" w:color="auto"/>
                              </w:divBdr>
                            </w:div>
                            <w:div w:id="1152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630">
                      <w:marLeft w:val="0"/>
                      <w:marRight w:val="0"/>
                      <w:marTop w:val="0"/>
                      <w:marBottom w:val="0"/>
                      <w:divBdr>
                        <w:top w:val="none" w:sz="0" w:space="0" w:color="auto"/>
                        <w:left w:val="none" w:sz="0" w:space="0" w:color="auto"/>
                        <w:bottom w:val="none" w:sz="0" w:space="0" w:color="auto"/>
                        <w:right w:val="none" w:sz="0" w:space="0" w:color="auto"/>
                      </w:divBdr>
                      <w:divsChild>
                        <w:div w:id="1653674071">
                          <w:marLeft w:val="0"/>
                          <w:marRight w:val="0"/>
                          <w:marTop w:val="0"/>
                          <w:marBottom w:val="0"/>
                          <w:divBdr>
                            <w:top w:val="none" w:sz="0" w:space="0" w:color="auto"/>
                            <w:left w:val="none" w:sz="0" w:space="0" w:color="auto"/>
                            <w:bottom w:val="none" w:sz="0" w:space="0" w:color="auto"/>
                            <w:right w:val="none" w:sz="0" w:space="0" w:color="auto"/>
                          </w:divBdr>
                          <w:divsChild>
                            <w:div w:id="1786532948">
                              <w:marLeft w:val="0"/>
                              <w:marRight w:val="0"/>
                              <w:marTop w:val="0"/>
                              <w:marBottom w:val="0"/>
                              <w:divBdr>
                                <w:top w:val="none" w:sz="0" w:space="0" w:color="auto"/>
                                <w:left w:val="none" w:sz="0" w:space="0" w:color="auto"/>
                                <w:bottom w:val="none" w:sz="0" w:space="0" w:color="auto"/>
                                <w:right w:val="none" w:sz="0" w:space="0" w:color="auto"/>
                              </w:divBdr>
                            </w:div>
                            <w:div w:id="1442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2023-04-21T08:52:00Z</dcterms:created>
  <dcterms:modified xsi:type="dcterms:W3CDTF">2023-06-02T19:02:00Z</dcterms:modified>
</cp:coreProperties>
</file>