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7CDA" w14:textId="5116746A" w:rsidR="00A84CDA" w:rsidRPr="00A84CDA" w:rsidRDefault="00A84CDA" w:rsidP="00A84CDA">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14:ligatures w14:val="none"/>
        </w:rPr>
      </w:pPr>
      <w:r w:rsidRPr="00A84CDA">
        <w:rPr>
          <w:rFonts w:ascii="Helvetica" w:eastAsia="Times New Roman" w:hAnsi="Helvetica" w:cs="Helvetica"/>
          <w:color w:val="610B38"/>
          <w:kern w:val="36"/>
          <w:sz w:val="44"/>
          <w:szCs w:val="44"/>
          <w:lang w:eastAsia="en-IN"/>
          <w14:ligatures w14:val="none"/>
        </w:rPr>
        <w:t>Ansible</w:t>
      </w:r>
    </w:p>
    <w:p w14:paraId="0B2C6AA7"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Ansible is an open-source IT engine that automates application deployment, cloud provisioning, intra service orchestration, and other IT tools.</w:t>
      </w:r>
    </w:p>
    <w:p w14:paraId="42042DD5"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Ansible is easy to deploy because it does not use any </w:t>
      </w:r>
      <w:r w:rsidRPr="00A84CDA">
        <w:rPr>
          <w:rFonts w:ascii="Segoe UI" w:eastAsia="Times New Roman" w:hAnsi="Segoe UI" w:cs="Segoe UI"/>
          <w:b/>
          <w:bCs/>
          <w:color w:val="333333"/>
          <w:kern w:val="0"/>
          <w:sz w:val="24"/>
          <w:szCs w:val="24"/>
          <w:lang w:eastAsia="en-IN"/>
          <w14:ligatures w14:val="none"/>
        </w:rPr>
        <w:t>agents</w:t>
      </w:r>
      <w:r w:rsidRPr="00A84CDA">
        <w:rPr>
          <w:rFonts w:ascii="Segoe UI" w:eastAsia="Times New Roman" w:hAnsi="Segoe UI" w:cs="Segoe UI"/>
          <w:color w:val="333333"/>
          <w:kern w:val="0"/>
          <w:sz w:val="24"/>
          <w:szCs w:val="24"/>
          <w:lang w:eastAsia="en-IN"/>
          <w14:ligatures w14:val="none"/>
        </w:rPr>
        <w:t> or </w:t>
      </w:r>
      <w:r w:rsidRPr="00A84CDA">
        <w:rPr>
          <w:rFonts w:ascii="Segoe UI" w:eastAsia="Times New Roman" w:hAnsi="Segoe UI" w:cs="Segoe UI"/>
          <w:b/>
          <w:bCs/>
          <w:color w:val="333333"/>
          <w:kern w:val="0"/>
          <w:sz w:val="24"/>
          <w:szCs w:val="24"/>
          <w:lang w:eastAsia="en-IN"/>
          <w14:ligatures w14:val="none"/>
        </w:rPr>
        <w:t>custom security</w:t>
      </w:r>
      <w:r w:rsidRPr="00A84CDA">
        <w:rPr>
          <w:rFonts w:ascii="Segoe UI" w:eastAsia="Times New Roman" w:hAnsi="Segoe UI" w:cs="Segoe UI"/>
          <w:color w:val="333333"/>
          <w:kern w:val="0"/>
          <w:sz w:val="24"/>
          <w:szCs w:val="24"/>
          <w:lang w:eastAsia="en-IN"/>
          <w14:ligatures w14:val="none"/>
        </w:rPr>
        <w:t> infrastructure on the client-side, and by pushing modules to the clients. These modules are executed locally on the client-side, and the output is pushed back to the Ansible server.</w:t>
      </w:r>
    </w:p>
    <w:p w14:paraId="355F21D1"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It can easily connect to clients using </w:t>
      </w:r>
      <w:r w:rsidRPr="00A84CDA">
        <w:rPr>
          <w:rFonts w:ascii="Segoe UI" w:eastAsia="Times New Roman" w:hAnsi="Segoe UI" w:cs="Segoe UI"/>
          <w:b/>
          <w:bCs/>
          <w:color w:val="333333"/>
          <w:kern w:val="0"/>
          <w:sz w:val="24"/>
          <w:szCs w:val="24"/>
          <w:lang w:eastAsia="en-IN"/>
          <w14:ligatures w14:val="none"/>
        </w:rPr>
        <w:t>SSH-Keys</w:t>
      </w:r>
      <w:r w:rsidRPr="00A84CDA">
        <w:rPr>
          <w:rFonts w:ascii="Segoe UI" w:eastAsia="Times New Roman" w:hAnsi="Segoe UI" w:cs="Segoe UI"/>
          <w:color w:val="333333"/>
          <w:kern w:val="0"/>
          <w:sz w:val="24"/>
          <w:szCs w:val="24"/>
          <w:lang w:eastAsia="en-IN"/>
          <w14:ligatures w14:val="none"/>
        </w:rPr>
        <w:t>, simplifying though the whole process. Client details, such as </w:t>
      </w:r>
      <w:r w:rsidRPr="00A84CDA">
        <w:rPr>
          <w:rFonts w:ascii="Segoe UI" w:eastAsia="Times New Roman" w:hAnsi="Segoe UI" w:cs="Segoe UI"/>
          <w:b/>
          <w:bCs/>
          <w:color w:val="333333"/>
          <w:kern w:val="0"/>
          <w:sz w:val="24"/>
          <w:szCs w:val="24"/>
          <w:lang w:eastAsia="en-IN"/>
          <w14:ligatures w14:val="none"/>
        </w:rPr>
        <w:t>hostnames</w:t>
      </w:r>
      <w:r w:rsidRPr="00A84CDA">
        <w:rPr>
          <w:rFonts w:ascii="Segoe UI" w:eastAsia="Times New Roman" w:hAnsi="Segoe UI" w:cs="Segoe UI"/>
          <w:color w:val="333333"/>
          <w:kern w:val="0"/>
          <w:sz w:val="24"/>
          <w:szCs w:val="24"/>
          <w:lang w:eastAsia="en-IN"/>
          <w14:ligatures w14:val="none"/>
        </w:rPr>
        <w:t> or </w:t>
      </w:r>
      <w:r w:rsidRPr="00A84CDA">
        <w:rPr>
          <w:rFonts w:ascii="Segoe UI" w:eastAsia="Times New Roman" w:hAnsi="Segoe UI" w:cs="Segoe UI"/>
          <w:b/>
          <w:bCs/>
          <w:color w:val="333333"/>
          <w:kern w:val="0"/>
          <w:sz w:val="24"/>
          <w:szCs w:val="24"/>
          <w:lang w:eastAsia="en-IN"/>
          <w14:ligatures w14:val="none"/>
        </w:rPr>
        <w:t>IP addresses</w:t>
      </w:r>
      <w:r w:rsidRPr="00A84CDA">
        <w:rPr>
          <w:rFonts w:ascii="Segoe UI" w:eastAsia="Times New Roman" w:hAnsi="Segoe UI" w:cs="Segoe UI"/>
          <w:color w:val="333333"/>
          <w:kern w:val="0"/>
          <w:sz w:val="24"/>
          <w:szCs w:val="24"/>
          <w:lang w:eastAsia="en-IN"/>
          <w14:ligatures w14:val="none"/>
        </w:rPr>
        <w:t> and </w:t>
      </w:r>
      <w:r w:rsidRPr="00A84CDA">
        <w:rPr>
          <w:rFonts w:ascii="Segoe UI" w:eastAsia="Times New Roman" w:hAnsi="Segoe UI" w:cs="Segoe UI"/>
          <w:b/>
          <w:bCs/>
          <w:color w:val="333333"/>
          <w:kern w:val="0"/>
          <w:sz w:val="24"/>
          <w:szCs w:val="24"/>
          <w:lang w:eastAsia="en-IN"/>
          <w14:ligatures w14:val="none"/>
        </w:rPr>
        <w:t>SSH ports</w:t>
      </w:r>
      <w:r w:rsidRPr="00A84CDA">
        <w:rPr>
          <w:rFonts w:ascii="Segoe UI" w:eastAsia="Times New Roman" w:hAnsi="Segoe UI" w:cs="Segoe UI"/>
          <w:color w:val="333333"/>
          <w:kern w:val="0"/>
          <w:sz w:val="24"/>
          <w:szCs w:val="24"/>
          <w:lang w:eastAsia="en-IN"/>
          <w14:ligatures w14:val="none"/>
        </w:rPr>
        <w:t>, are stored in the files, which are called inventory files. If you created an inventory file and populated it, then Ansible can use it.</w:t>
      </w:r>
    </w:p>
    <w:p w14:paraId="1DA115CF"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Ansible uses the playbook to describe automation jobs, and playbook, which uses simple language, i.e., </w:t>
      </w:r>
      <w:r w:rsidRPr="00A84CDA">
        <w:rPr>
          <w:rFonts w:ascii="Segoe UI" w:eastAsia="Times New Roman" w:hAnsi="Segoe UI" w:cs="Segoe UI"/>
          <w:b/>
          <w:bCs/>
          <w:color w:val="333333"/>
          <w:kern w:val="0"/>
          <w:sz w:val="24"/>
          <w:szCs w:val="24"/>
          <w:lang w:eastAsia="en-IN"/>
          <w14:ligatures w14:val="none"/>
        </w:rPr>
        <w:t>YAML</w:t>
      </w:r>
      <w:r w:rsidRPr="00A84CDA">
        <w:rPr>
          <w:rFonts w:ascii="Segoe UI" w:eastAsia="Times New Roman" w:hAnsi="Segoe UI" w:cs="Segoe UI"/>
          <w:color w:val="333333"/>
          <w:kern w:val="0"/>
          <w:sz w:val="24"/>
          <w:szCs w:val="24"/>
          <w:lang w:eastAsia="en-IN"/>
          <w14:ligatures w14:val="none"/>
        </w:rPr>
        <w:t>. YAML is a human-readable data serialization language &amp; commonly used for configuration files, but it can be used in many applications where data is being stored.</w:t>
      </w:r>
    </w:p>
    <w:p w14:paraId="47CE7998"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 significant advantage is that even the IT infrastructure support guys can read and understand the playbook and debug if needed.</w:t>
      </w:r>
    </w:p>
    <w:p w14:paraId="571B9C6D"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 xml:space="preserve">Ansible is designed for multi-tier deployment. Ansible does not manage one system at a time, and it models IT infrastructure by describing </w:t>
      </w:r>
      <w:proofErr w:type="gramStart"/>
      <w:r w:rsidRPr="00A84CDA">
        <w:rPr>
          <w:rFonts w:ascii="Segoe UI" w:eastAsia="Times New Roman" w:hAnsi="Segoe UI" w:cs="Segoe UI"/>
          <w:color w:val="333333"/>
          <w:kern w:val="0"/>
          <w:sz w:val="24"/>
          <w:szCs w:val="24"/>
          <w:lang w:eastAsia="en-IN"/>
          <w14:ligatures w14:val="none"/>
        </w:rPr>
        <w:t>all of</w:t>
      </w:r>
      <w:proofErr w:type="gramEnd"/>
      <w:r w:rsidRPr="00A84CDA">
        <w:rPr>
          <w:rFonts w:ascii="Segoe UI" w:eastAsia="Times New Roman" w:hAnsi="Segoe UI" w:cs="Segoe UI"/>
          <w:color w:val="333333"/>
          <w:kern w:val="0"/>
          <w:sz w:val="24"/>
          <w:szCs w:val="24"/>
          <w:lang w:eastAsia="en-IN"/>
          <w14:ligatures w14:val="none"/>
        </w:rPr>
        <w:t xml:space="preserve"> your systems are interrelated. Ansible is entirely agentless, which means Ansible works by connecting your nodes through </w:t>
      </w:r>
      <w:r w:rsidRPr="00A84CDA">
        <w:rPr>
          <w:rFonts w:ascii="Segoe UI" w:eastAsia="Times New Roman" w:hAnsi="Segoe UI" w:cs="Segoe UI"/>
          <w:b/>
          <w:bCs/>
          <w:color w:val="333333"/>
          <w:kern w:val="0"/>
          <w:sz w:val="24"/>
          <w:szCs w:val="24"/>
          <w:lang w:eastAsia="en-IN"/>
          <w14:ligatures w14:val="none"/>
        </w:rPr>
        <w:t>SSH</w:t>
      </w:r>
      <w:r w:rsidRPr="00A84CDA">
        <w:rPr>
          <w:rFonts w:ascii="Segoe UI" w:eastAsia="Times New Roman" w:hAnsi="Segoe UI" w:cs="Segoe UI"/>
          <w:color w:val="333333"/>
          <w:kern w:val="0"/>
          <w:sz w:val="24"/>
          <w:szCs w:val="24"/>
          <w:lang w:eastAsia="en-IN"/>
          <w14:ligatures w14:val="none"/>
        </w:rPr>
        <w:t> (by default). Ansible gives the option to you if you want another method for the connection like </w:t>
      </w:r>
      <w:r w:rsidRPr="00A84CDA">
        <w:rPr>
          <w:rFonts w:ascii="Segoe UI" w:eastAsia="Times New Roman" w:hAnsi="Segoe UI" w:cs="Segoe UI"/>
          <w:b/>
          <w:bCs/>
          <w:color w:val="333333"/>
          <w:kern w:val="0"/>
          <w:sz w:val="24"/>
          <w:szCs w:val="24"/>
          <w:lang w:eastAsia="en-IN"/>
          <w14:ligatures w14:val="none"/>
        </w:rPr>
        <w:t>Kerberos</w:t>
      </w:r>
      <w:r w:rsidRPr="00A84CDA">
        <w:rPr>
          <w:rFonts w:ascii="Segoe UI" w:eastAsia="Times New Roman" w:hAnsi="Segoe UI" w:cs="Segoe UI"/>
          <w:color w:val="333333"/>
          <w:kern w:val="0"/>
          <w:sz w:val="24"/>
          <w:szCs w:val="24"/>
          <w:lang w:eastAsia="en-IN"/>
          <w14:ligatures w14:val="none"/>
        </w:rPr>
        <w:t>.</w:t>
      </w:r>
    </w:p>
    <w:p w14:paraId="594CE421"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Ansible pushes small programs after connecting to your nodes which are known as "</w:t>
      </w:r>
      <w:r w:rsidRPr="00A84CDA">
        <w:rPr>
          <w:rFonts w:ascii="Segoe UI" w:eastAsia="Times New Roman" w:hAnsi="Segoe UI" w:cs="Segoe UI"/>
          <w:b/>
          <w:bCs/>
          <w:color w:val="333333"/>
          <w:kern w:val="0"/>
          <w:sz w:val="24"/>
          <w:szCs w:val="24"/>
          <w:lang w:eastAsia="en-IN"/>
          <w14:ligatures w14:val="none"/>
        </w:rPr>
        <w:t>Ansible Modules</w:t>
      </w:r>
      <w:r w:rsidRPr="00A84CDA">
        <w:rPr>
          <w:rFonts w:ascii="Segoe UI" w:eastAsia="Times New Roman" w:hAnsi="Segoe UI" w:cs="Segoe UI"/>
          <w:color w:val="333333"/>
          <w:kern w:val="0"/>
          <w:sz w:val="24"/>
          <w:szCs w:val="24"/>
          <w:lang w:eastAsia="en-IN"/>
          <w14:ligatures w14:val="none"/>
        </w:rPr>
        <w:t>". Ansible runs that module on your nodes and removes them when finished. Ansible manages the inventory in simple text files (These are the host's files). Ansible uses the host file where one can group the hosts and can control the actions on a specific group in the playbooks.</w:t>
      </w:r>
    </w:p>
    <w:p w14:paraId="75D89A5B" w14:textId="77777777" w:rsidR="00A84CDA" w:rsidRPr="00A84CDA" w:rsidRDefault="00A84CDA" w:rsidP="00A84C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A84CDA">
        <w:rPr>
          <w:rFonts w:ascii="Helvetica" w:eastAsia="Times New Roman" w:hAnsi="Helvetica" w:cs="Helvetica"/>
          <w:color w:val="610B38"/>
          <w:kern w:val="0"/>
          <w:sz w:val="38"/>
          <w:szCs w:val="38"/>
          <w:lang w:eastAsia="en-IN"/>
          <w14:ligatures w14:val="none"/>
        </w:rPr>
        <w:t>Why Use Ansible</w:t>
      </w:r>
    </w:p>
    <w:p w14:paraId="11A68322"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Here are some important reasons for using Ansible, such as:</w:t>
      </w:r>
    </w:p>
    <w:p w14:paraId="3C015C62" w14:textId="77777777" w:rsidR="00A84CDA" w:rsidRPr="00A84CDA" w:rsidRDefault="00A84CDA" w:rsidP="00A84C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Ansible is free to use by everyone.</w:t>
      </w:r>
    </w:p>
    <w:p w14:paraId="1B41FBD0" w14:textId="77777777" w:rsidR="00A84CDA" w:rsidRPr="00A84CDA" w:rsidRDefault="00A84CDA" w:rsidP="00A84C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Ansible is very consistent and lightweight, and no constraints regarding the operating system or underlying hardware are present.</w:t>
      </w:r>
    </w:p>
    <w:p w14:paraId="4D6616BB" w14:textId="77777777" w:rsidR="00A84CDA" w:rsidRPr="00A84CDA" w:rsidRDefault="00A84CDA" w:rsidP="00A84C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lastRenderedPageBreak/>
        <w:t>It is very secure due to its agentless capabilities and open </w:t>
      </w:r>
      <w:r w:rsidRPr="00A84CDA">
        <w:rPr>
          <w:rFonts w:ascii="Segoe UI" w:eastAsia="Times New Roman" w:hAnsi="Segoe UI" w:cs="Segoe UI"/>
          <w:b/>
          <w:bCs/>
          <w:color w:val="000000"/>
          <w:kern w:val="0"/>
          <w:sz w:val="24"/>
          <w:szCs w:val="24"/>
          <w:lang w:eastAsia="en-IN"/>
          <w14:ligatures w14:val="none"/>
        </w:rPr>
        <w:t>SSH</w:t>
      </w:r>
      <w:r w:rsidRPr="00A84CDA">
        <w:rPr>
          <w:rFonts w:ascii="Segoe UI" w:eastAsia="Times New Roman" w:hAnsi="Segoe UI" w:cs="Segoe UI"/>
          <w:color w:val="000000"/>
          <w:kern w:val="0"/>
          <w:sz w:val="24"/>
          <w:szCs w:val="24"/>
          <w:lang w:eastAsia="en-IN"/>
          <w14:ligatures w14:val="none"/>
        </w:rPr>
        <w:t> security features.</w:t>
      </w:r>
    </w:p>
    <w:p w14:paraId="6082D84D" w14:textId="77777777" w:rsidR="00A84CDA" w:rsidRPr="00A84CDA" w:rsidRDefault="00A84CDA" w:rsidP="00A84C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Ansible does not need any special system administrator skills to install and use it.</w:t>
      </w:r>
    </w:p>
    <w:p w14:paraId="16B0F00C" w14:textId="77777777" w:rsidR="00A84CDA" w:rsidRPr="00A84CDA" w:rsidRDefault="00A84CDA" w:rsidP="00A84C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Ansible has a smooth learning curve determined by the comprehensive documentation and easy to learn structure and configuration.</w:t>
      </w:r>
    </w:p>
    <w:p w14:paraId="1CF5A952" w14:textId="77777777" w:rsidR="00A84CDA" w:rsidRPr="00A84CDA" w:rsidRDefault="00A84CDA" w:rsidP="00A84C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Its modularity regarding </w:t>
      </w:r>
      <w:r w:rsidRPr="00A84CDA">
        <w:rPr>
          <w:rFonts w:ascii="Segoe UI" w:eastAsia="Times New Roman" w:hAnsi="Segoe UI" w:cs="Segoe UI"/>
          <w:b/>
          <w:bCs/>
          <w:color w:val="000000"/>
          <w:kern w:val="0"/>
          <w:sz w:val="24"/>
          <w:szCs w:val="24"/>
          <w:lang w:eastAsia="en-IN"/>
          <w14:ligatures w14:val="none"/>
        </w:rPr>
        <w:t>plugins, inventories, modules,</w:t>
      </w:r>
      <w:r w:rsidRPr="00A84CDA">
        <w:rPr>
          <w:rFonts w:ascii="Segoe UI" w:eastAsia="Times New Roman" w:hAnsi="Segoe UI" w:cs="Segoe UI"/>
          <w:color w:val="000000"/>
          <w:kern w:val="0"/>
          <w:sz w:val="24"/>
          <w:szCs w:val="24"/>
          <w:lang w:eastAsia="en-IN"/>
          <w14:ligatures w14:val="none"/>
        </w:rPr>
        <w:t> and </w:t>
      </w:r>
      <w:r w:rsidRPr="00A84CDA">
        <w:rPr>
          <w:rFonts w:ascii="Segoe UI" w:eastAsia="Times New Roman" w:hAnsi="Segoe UI" w:cs="Segoe UI"/>
          <w:b/>
          <w:bCs/>
          <w:color w:val="000000"/>
          <w:kern w:val="0"/>
          <w:sz w:val="24"/>
          <w:szCs w:val="24"/>
          <w:lang w:eastAsia="en-IN"/>
          <w14:ligatures w14:val="none"/>
        </w:rPr>
        <w:t>playbooks</w:t>
      </w:r>
      <w:r w:rsidRPr="00A84CDA">
        <w:rPr>
          <w:rFonts w:ascii="Segoe UI" w:eastAsia="Times New Roman" w:hAnsi="Segoe UI" w:cs="Segoe UI"/>
          <w:color w:val="000000"/>
          <w:kern w:val="0"/>
          <w:sz w:val="24"/>
          <w:szCs w:val="24"/>
          <w:lang w:eastAsia="en-IN"/>
          <w14:ligatures w14:val="none"/>
        </w:rPr>
        <w:t> make Ansible perfect companion orchestrate large environments.</w:t>
      </w:r>
    </w:p>
    <w:p w14:paraId="176D61AB" w14:textId="77777777" w:rsidR="00A84CDA" w:rsidRPr="00A84CDA" w:rsidRDefault="00A84CDA" w:rsidP="00A84C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A84CDA">
        <w:rPr>
          <w:rFonts w:ascii="Helvetica" w:eastAsia="Times New Roman" w:hAnsi="Helvetica" w:cs="Helvetica"/>
          <w:color w:val="610B38"/>
          <w:kern w:val="0"/>
          <w:sz w:val="38"/>
          <w:szCs w:val="38"/>
          <w:lang w:eastAsia="en-IN"/>
          <w14:ligatures w14:val="none"/>
        </w:rPr>
        <w:t>Ansible History</w:t>
      </w:r>
    </w:p>
    <w:p w14:paraId="5A489D69"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Here are some essential points from the history of Ansible, such as:</w:t>
      </w:r>
    </w:p>
    <w:p w14:paraId="2ECB9924" w14:textId="77777777" w:rsidR="00A84CDA" w:rsidRPr="00A84CDA" w:rsidRDefault="00A84CDA" w:rsidP="00A84C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b/>
          <w:bCs/>
          <w:color w:val="000000"/>
          <w:kern w:val="0"/>
          <w:sz w:val="24"/>
          <w:szCs w:val="24"/>
          <w:lang w:eastAsia="en-IN"/>
          <w14:ligatures w14:val="none"/>
        </w:rPr>
        <w:t xml:space="preserve">Michael </w:t>
      </w:r>
      <w:proofErr w:type="spellStart"/>
      <w:r w:rsidRPr="00A84CDA">
        <w:rPr>
          <w:rFonts w:ascii="Segoe UI" w:eastAsia="Times New Roman" w:hAnsi="Segoe UI" w:cs="Segoe UI"/>
          <w:b/>
          <w:bCs/>
          <w:color w:val="000000"/>
          <w:kern w:val="0"/>
          <w:sz w:val="24"/>
          <w:szCs w:val="24"/>
          <w:lang w:eastAsia="en-IN"/>
          <w14:ligatures w14:val="none"/>
        </w:rPr>
        <w:t>DeHaan</w:t>
      </w:r>
      <w:proofErr w:type="spellEnd"/>
      <w:r w:rsidRPr="00A84CDA">
        <w:rPr>
          <w:rFonts w:ascii="Segoe UI" w:eastAsia="Times New Roman" w:hAnsi="Segoe UI" w:cs="Segoe UI"/>
          <w:color w:val="000000"/>
          <w:kern w:val="0"/>
          <w:sz w:val="24"/>
          <w:szCs w:val="24"/>
          <w:lang w:eastAsia="en-IN"/>
          <w14:ligatures w14:val="none"/>
        </w:rPr>
        <w:t> developed Ansible, and the Ansible project began in </w:t>
      </w:r>
      <w:r w:rsidRPr="00A84CDA">
        <w:rPr>
          <w:rFonts w:ascii="Segoe UI" w:eastAsia="Times New Roman" w:hAnsi="Segoe UI" w:cs="Segoe UI"/>
          <w:b/>
          <w:bCs/>
          <w:color w:val="000000"/>
          <w:kern w:val="0"/>
          <w:sz w:val="24"/>
          <w:szCs w:val="24"/>
          <w:lang w:eastAsia="en-IN"/>
          <w14:ligatures w14:val="none"/>
        </w:rPr>
        <w:t>February 2012</w:t>
      </w:r>
      <w:r w:rsidRPr="00A84CDA">
        <w:rPr>
          <w:rFonts w:ascii="Segoe UI" w:eastAsia="Times New Roman" w:hAnsi="Segoe UI" w:cs="Segoe UI"/>
          <w:color w:val="000000"/>
          <w:kern w:val="0"/>
          <w:sz w:val="24"/>
          <w:szCs w:val="24"/>
          <w:lang w:eastAsia="en-IN"/>
          <w14:ligatures w14:val="none"/>
        </w:rPr>
        <w:t>.</w:t>
      </w:r>
    </w:p>
    <w:p w14:paraId="53BEC54E" w14:textId="77777777" w:rsidR="00A84CDA" w:rsidRPr="00A84CDA" w:rsidRDefault="00A84CDA" w:rsidP="00A84C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The creator of </w:t>
      </w:r>
      <w:r w:rsidRPr="00A84CDA">
        <w:rPr>
          <w:rFonts w:ascii="Segoe UI" w:eastAsia="Times New Roman" w:hAnsi="Segoe UI" w:cs="Segoe UI"/>
          <w:b/>
          <w:bCs/>
          <w:color w:val="000000"/>
          <w:kern w:val="0"/>
          <w:sz w:val="24"/>
          <w:szCs w:val="24"/>
          <w:lang w:eastAsia="en-IN"/>
          <w14:ligatures w14:val="none"/>
        </w:rPr>
        <w:t>Cobbler</w:t>
      </w:r>
      <w:r w:rsidRPr="00A84CDA">
        <w:rPr>
          <w:rFonts w:ascii="Segoe UI" w:eastAsia="Times New Roman" w:hAnsi="Segoe UI" w:cs="Segoe UI"/>
          <w:color w:val="000000"/>
          <w:kern w:val="0"/>
          <w:sz w:val="24"/>
          <w:szCs w:val="24"/>
          <w:lang w:eastAsia="en-IN"/>
          <w14:ligatures w14:val="none"/>
        </w:rPr>
        <w:t> and </w:t>
      </w:r>
      <w:proofErr w:type="spellStart"/>
      <w:r w:rsidRPr="00A84CDA">
        <w:rPr>
          <w:rFonts w:ascii="Segoe UI" w:eastAsia="Times New Roman" w:hAnsi="Segoe UI" w:cs="Segoe UI"/>
          <w:b/>
          <w:bCs/>
          <w:color w:val="000000"/>
          <w:kern w:val="0"/>
          <w:sz w:val="24"/>
          <w:szCs w:val="24"/>
          <w:lang w:eastAsia="en-IN"/>
          <w14:ligatures w14:val="none"/>
        </w:rPr>
        <w:t>Func</w:t>
      </w:r>
      <w:proofErr w:type="spellEnd"/>
      <w:r w:rsidRPr="00A84CDA">
        <w:rPr>
          <w:rFonts w:ascii="Segoe UI" w:eastAsia="Times New Roman" w:hAnsi="Segoe UI" w:cs="Segoe UI"/>
          <w:color w:val="000000"/>
          <w:kern w:val="0"/>
          <w:sz w:val="24"/>
          <w:szCs w:val="24"/>
          <w:lang w:eastAsia="en-IN"/>
          <w14:ligatures w14:val="none"/>
        </w:rPr>
        <w:t> is also the controller of the </w:t>
      </w:r>
      <w:r w:rsidRPr="00A84CDA">
        <w:rPr>
          <w:rFonts w:ascii="Segoe UI" w:eastAsia="Times New Roman" w:hAnsi="Segoe UI" w:cs="Segoe UI"/>
          <w:b/>
          <w:bCs/>
          <w:color w:val="000000"/>
          <w:kern w:val="0"/>
          <w:sz w:val="24"/>
          <w:szCs w:val="24"/>
          <w:lang w:eastAsia="en-IN"/>
          <w14:ligatures w14:val="none"/>
        </w:rPr>
        <w:t>Fedora Unified</w:t>
      </w:r>
      <w:r w:rsidRPr="00A84CDA">
        <w:rPr>
          <w:rFonts w:ascii="Segoe UI" w:eastAsia="Times New Roman" w:hAnsi="Segoe UI" w:cs="Segoe UI"/>
          <w:color w:val="000000"/>
          <w:kern w:val="0"/>
          <w:sz w:val="24"/>
          <w:szCs w:val="24"/>
          <w:lang w:eastAsia="en-IN"/>
          <w14:ligatures w14:val="none"/>
        </w:rPr>
        <w:t> network.</w:t>
      </w:r>
    </w:p>
    <w:p w14:paraId="58A42943" w14:textId="77777777" w:rsidR="00A84CDA" w:rsidRPr="00A84CDA" w:rsidRDefault="00A84CDA" w:rsidP="00A84C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b/>
          <w:bCs/>
          <w:color w:val="000000"/>
          <w:kern w:val="0"/>
          <w:sz w:val="24"/>
          <w:szCs w:val="24"/>
          <w:lang w:eastAsia="en-IN"/>
          <w14:ligatures w14:val="none"/>
        </w:rPr>
        <w:t>RedHat</w:t>
      </w:r>
      <w:r w:rsidRPr="00A84CDA">
        <w:rPr>
          <w:rFonts w:ascii="Segoe UI" w:eastAsia="Times New Roman" w:hAnsi="Segoe UI" w:cs="Segoe UI"/>
          <w:color w:val="000000"/>
          <w:kern w:val="0"/>
          <w:sz w:val="24"/>
          <w:szCs w:val="24"/>
          <w:lang w:eastAsia="en-IN"/>
          <w14:ligatures w14:val="none"/>
        </w:rPr>
        <w:t> acquired the Ansible tool in 2015.</w:t>
      </w:r>
    </w:p>
    <w:p w14:paraId="2CCFC6B5" w14:textId="77777777" w:rsidR="00A84CDA" w:rsidRPr="00A84CDA" w:rsidRDefault="00A84CDA" w:rsidP="00A84C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Ansible is included as part of the </w:t>
      </w:r>
      <w:r w:rsidRPr="00A84CDA">
        <w:rPr>
          <w:rFonts w:ascii="Segoe UI" w:eastAsia="Times New Roman" w:hAnsi="Segoe UI" w:cs="Segoe UI"/>
          <w:b/>
          <w:bCs/>
          <w:color w:val="000000"/>
          <w:kern w:val="0"/>
          <w:sz w:val="24"/>
          <w:szCs w:val="24"/>
          <w:lang w:eastAsia="en-IN"/>
          <w14:ligatures w14:val="none"/>
        </w:rPr>
        <w:t>Fedora distribution</w:t>
      </w:r>
      <w:r w:rsidRPr="00A84CDA">
        <w:rPr>
          <w:rFonts w:ascii="Segoe UI" w:eastAsia="Times New Roman" w:hAnsi="Segoe UI" w:cs="Segoe UI"/>
          <w:color w:val="000000"/>
          <w:kern w:val="0"/>
          <w:sz w:val="24"/>
          <w:szCs w:val="24"/>
          <w:lang w:eastAsia="en-IN"/>
          <w14:ligatures w14:val="none"/>
        </w:rPr>
        <w:t> of the Linux.</w:t>
      </w:r>
    </w:p>
    <w:p w14:paraId="3A06DFA7" w14:textId="77777777" w:rsidR="00A84CDA" w:rsidRPr="00A84CDA" w:rsidRDefault="00A84CDA" w:rsidP="00A84C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4CDA">
        <w:rPr>
          <w:rFonts w:ascii="Segoe UI" w:eastAsia="Times New Roman" w:hAnsi="Segoe UI" w:cs="Segoe UI"/>
          <w:color w:val="000000"/>
          <w:kern w:val="0"/>
          <w:sz w:val="24"/>
          <w:szCs w:val="24"/>
          <w:lang w:eastAsia="en-IN"/>
          <w14:ligatures w14:val="none"/>
        </w:rPr>
        <w:t>Ansible is also available for </w:t>
      </w:r>
      <w:r w:rsidRPr="00A84CDA">
        <w:rPr>
          <w:rFonts w:ascii="Segoe UI" w:eastAsia="Times New Roman" w:hAnsi="Segoe UI" w:cs="Segoe UI"/>
          <w:b/>
          <w:bCs/>
          <w:color w:val="000000"/>
          <w:kern w:val="0"/>
          <w:sz w:val="24"/>
          <w:szCs w:val="24"/>
          <w:lang w:eastAsia="en-IN"/>
          <w14:ligatures w14:val="none"/>
        </w:rPr>
        <w:t>RedHat Enterprise Linux, Debian, CentOS, Oracle Linux,</w:t>
      </w:r>
      <w:r w:rsidRPr="00A84CDA">
        <w:rPr>
          <w:rFonts w:ascii="Segoe UI" w:eastAsia="Times New Roman" w:hAnsi="Segoe UI" w:cs="Segoe UI"/>
          <w:color w:val="000000"/>
          <w:kern w:val="0"/>
          <w:sz w:val="24"/>
          <w:szCs w:val="24"/>
          <w:lang w:eastAsia="en-IN"/>
          <w14:ligatures w14:val="none"/>
        </w:rPr>
        <w:t> and </w:t>
      </w:r>
      <w:r w:rsidRPr="00A84CDA">
        <w:rPr>
          <w:rFonts w:ascii="Segoe UI" w:eastAsia="Times New Roman" w:hAnsi="Segoe UI" w:cs="Segoe UI"/>
          <w:b/>
          <w:bCs/>
          <w:color w:val="000000"/>
          <w:kern w:val="0"/>
          <w:sz w:val="24"/>
          <w:szCs w:val="24"/>
          <w:lang w:eastAsia="en-IN"/>
          <w14:ligatures w14:val="none"/>
        </w:rPr>
        <w:t>Scientific Linux</w:t>
      </w:r>
      <w:r w:rsidRPr="00A84CDA">
        <w:rPr>
          <w:rFonts w:ascii="Segoe UI" w:eastAsia="Times New Roman" w:hAnsi="Segoe UI" w:cs="Segoe UI"/>
          <w:color w:val="000000"/>
          <w:kern w:val="0"/>
          <w:sz w:val="24"/>
          <w:szCs w:val="24"/>
          <w:lang w:eastAsia="en-IN"/>
          <w14:ligatures w14:val="none"/>
        </w:rPr>
        <w:t> via Extra Packages for Enterprise Linux </w:t>
      </w:r>
      <w:r w:rsidRPr="00A84CDA">
        <w:rPr>
          <w:rFonts w:ascii="Segoe UI" w:eastAsia="Times New Roman" w:hAnsi="Segoe UI" w:cs="Segoe UI"/>
          <w:b/>
          <w:bCs/>
          <w:color w:val="000000"/>
          <w:kern w:val="0"/>
          <w:sz w:val="24"/>
          <w:szCs w:val="24"/>
          <w:lang w:eastAsia="en-IN"/>
          <w14:ligatures w14:val="none"/>
        </w:rPr>
        <w:t>(EPEL)</w:t>
      </w:r>
      <w:r w:rsidRPr="00A84CDA">
        <w:rPr>
          <w:rFonts w:ascii="Segoe UI" w:eastAsia="Times New Roman" w:hAnsi="Segoe UI" w:cs="Segoe UI"/>
          <w:color w:val="000000"/>
          <w:kern w:val="0"/>
          <w:sz w:val="24"/>
          <w:szCs w:val="24"/>
          <w:lang w:eastAsia="en-IN"/>
          <w14:ligatures w14:val="none"/>
        </w:rPr>
        <w:t> and </w:t>
      </w:r>
      <w:r w:rsidRPr="00A84CDA">
        <w:rPr>
          <w:rFonts w:ascii="Segoe UI" w:eastAsia="Times New Roman" w:hAnsi="Segoe UI" w:cs="Segoe UI"/>
          <w:b/>
          <w:bCs/>
          <w:color w:val="000000"/>
          <w:kern w:val="0"/>
          <w:sz w:val="24"/>
          <w:szCs w:val="24"/>
          <w:lang w:eastAsia="en-IN"/>
          <w14:ligatures w14:val="none"/>
        </w:rPr>
        <w:t>Ubuntu</w:t>
      </w:r>
      <w:r w:rsidRPr="00A84CDA">
        <w:rPr>
          <w:rFonts w:ascii="Segoe UI" w:eastAsia="Times New Roman" w:hAnsi="Segoe UI" w:cs="Segoe UI"/>
          <w:color w:val="000000"/>
          <w:kern w:val="0"/>
          <w:sz w:val="24"/>
          <w:szCs w:val="24"/>
          <w:lang w:eastAsia="en-IN"/>
          <w14:ligatures w14:val="none"/>
        </w:rPr>
        <w:t> as well as for other operating systems.</w:t>
      </w:r>
    </w:p>
    <w:p w14:paraId="13474121" w14:textId="77777777" w:rsidR="0032103C" w:rsidRDefault="0032103C">
      <w:pPr>
        <w:rPr>
          <w:rFonts w:ascii="Helvetica" w:eastAsia="Times New Roman" w:hAnsi="Helvetica" w:cs="Helvetica"/>
          <w:color w:val="610B38"/>
          <w:kern w:val="0"/>
          <w:sz w:val="38"/>
          <w:szCs w:val="38"/>
          <w:lang w:eastAsia="en-IN"/>
          <w14:ligatures w14:val="none"/>
        </w:rPr>
      </w:pPr>
    </w:p>
    <w:p w14:paraId="6565009F" w14:textId="6ED5CECB" w:rsidR="00A84CDA" w:rsidRDefault="00A84CDA">
      <w:pPr>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br w:type="page"/>
      </w:r>
    </w:p>
    <w:p w14:paraId="5D7EC11E" w14:textId="77777777" w:rsidR="00A84CDA" w:rsidRPr="00A84CDA" w:rsidRDefault="00A84CDA" w:rsidP="00A84C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A84CDA">
        <w:rPr>
          <w:rFonts w:ascii="Helvetica" w:eastAsia="Times New Roman" w:hAnsi="Helvetica" w:cs="Helvetica"/>
          <w:color w:val="610B38"/>
          <w:kern w:val="36"/>
          <w:sz w:val="44"/>
          <w:szCs w:val="44"/>
          <w:lang w:eastAsia="en-IN"/>
          <w14:ligatures w14:val="none"/>
        </w:rPr>
        <w:lastRenderedPageBreak/>
        <w:t>Ansible Workflow</w:t>
      </w:r>
    </w:p>
    <w:p w14:paraId="62C37E34" w14:textId="77777777" w:rsidR="00A84CDA" w:rsidRPr="00A84CDA" w:rsidRDefault="00A84CDA" w:rsidP="00A84CDA">
      <w:pPr>
        <w:shd w:val="clear" w:color="auto" w:fill="000000"/>
        <w:spacing w:after="0" w:line="240" w:lineRule="auto"/>
        <w:jc w:val="center"/>
        <w:textAlignment w:val="top"/>
        <w:rPr>
          <w:rFonts w:ascii="Roboto" w:eastAsia="Times New Roman" w:hAnsi="Roboto" w:cs="Segoe UI"/>
          <w:color w:val="FFFFFF"/>
          <w:kern w:val="0"/>
          <w:sz w:val="21"/>
          <w:szCs w:val="21"/>
          <w:lang w:val="en" w:eastAsia="en-IN"/>
          <w14:ligatures w14:val="none"/>
        </w:rPr>
      </w:pPr>
      <w:r w:rsidRPr="00A84CDA">
        <w:rPr>
          <w:rFonts w:ascii="Roboto" w:eastAsia="Times New Roman" w:hAnsi="Roboto" w:cs="Segoe UI"/>
          <w:color w:val="FFFFFF"/>
          <w:kern w:val="0"/>
          <w:sz w:val="21"/>
          <w:szCs w:val="21"/>
          <w:bdr w:val="none" w:sz="0" w:space="0" w:color="auto" w:frame="1"/>
          <w:lang w:val="en" w:eastAsia="en-IN"/>
          <w14:ligatures w14:val="none"/>
        </w:rPr>
        <w:t xml:space="preserve">Backward Skip 10sPlay </w:t>
      </w:r>
      <w:proofErr w:type="spellStart"/>
      <w:r w:rsidRPr="00A84CDA">
        <w:rPr>
          <w:rFonts w:ascii="Roboto" w:eastAsia="Times New Roman" w:hAnsi="Roboto" w:cs="Segoe UI"/>
          <w:color w:val="FFFFFF"/>
          <w:kern w:val="0"/>
          <w:sz w:val="21"/>
          <w:szCs w:val="21"/>
          <w:bdr w:val="none" w:sz="0" w:space="0" w:color="auto" w:frame="1"/>
          <w:lang w:val="en" w:eastAsia="en-IN"/>
          <w14:ligatures w14:val="none"/>
        </w:rPr>
        <w:t>VideoForward</w:t>
      </w:r>
      <w:proofErr w:type="spellEnd"/>
      <w:r w:rsidRPr="00A84CDA">
        <w:rPr>
          <w:rFonts w:ascii="Roboto" w:eastAsia="Times New Roman" w:hAnsi="Roboto" w:cs="Segoe UI"/>
          <w:color w:val="FFFFFF"/>
          <w:kern w:val="0"/>
          <w:sz w:val="21"/>
          <w:szCs w:val="21"/>
          <w:bdr w:val="none" w:sz="0" w:space="0" w:color="auto" w:frame="1"/>
          <w:lang w:val="en" w:eastAsia="en-IN"/>
          <w14:ligatures w14:val="none"/>
        </w:rPr>
        <w:t xml:space="preserve"> Skip 10s</w:t>
      </w:r>
    </w:p>
    <w:p w14:paraId="00CD76B9" w14:textId="77777777" w:rsidR="00A84CDA" w:rsidRPr="00A84CDA" w:rsidRDefault="00A84CDA" w:rsidP="00A84CDA">
      <w:pPr>
        <w:shd w:val="clear" w:color="auto" w:fill="000000"/>
        <w:spacing w:after="150" w:line="240" w:lineRule="auto"/>
        <w:jc w:val="center"/>
        <w:textAlignment w:val="top"/>
        <w:rPr>
          <w:rFonts w:ascii="Roboto" w:eastAsia="Times New Roman" w:hAnsi="Roboto" w:cs="Segoe UI"/>
          <w:color w:val="FFFFFF"/>
          <w:kern w:val="0"/>
          <w:sz w:val="21"/>
          <w:szCs w:val="21"/>
          <w:lang w:val="en" w:eastAsia="en-IN"/>
          <w14:ligatures w14:val="none"/>
        </w:rPr>
      </w:pPr>
      <w:hyperlink r:id="rId5" w:tgtFrame="_blank" w:history="1">
        <w:r w:rsidRPr="00A84CDA">
          <w:rPr>
            <w:rFonts w:ascii="Roboto" w:eastAsia="Times New Roman" w:hAnsi="Roboto" w:cs="Segoe UI"/>
            <w:color w:val="0000FF"/>
            <w:kern w:val="0"/>
            <w:sz w:val="21"/>
            <w:szCs w:val="21"/>
            <w:u w:val="single"/>
            <w:bdr w:val="none" w:sz="0" w:space="0" w:color="auto" w:frame="1"/>
            <w:lang w:val="en" w:eastAsia="en-IN"/>
            <w14:ligatures w14:val="none"/>
          </w:rPr>
          <w:t> </w:t>
        </w:r>
      </w:hyperlink>
    </w:p>
    <w:p w14:paraId="655044E9"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Ansible works by connecting to your nodes and pushing out a small program called </w:t>
      </w:r>
      <w:r w:rsidRPr="00A84CDA">
        <w:rPr>
          <w:rFonts w:ascii="Segoe UI" w:eastAsia="Times New Roman" w:hAnsi="Segoe UI" w:cs="Segoe UI"/>
          <w:b/>
          <w:bCs/>
          <w:color w:val="333333"/>
          <w:kern w:val="0"/>
          <w:sz w:val="24"/>
          <w:szCs w:val="24"/>
          <w:lang w:eastAsia="en-IN"/>
          <w14:ligatures w14:val="none"/>
        </w:rPr>
        <w:t>Ansible modules</w:t>
      </w:r>
      <w:r w:rsidRPr="00A84CDA">
        <w:rPr>
          <w:rFonts w:ascii="Segoe UI" w:eastAsia="Times New Roman" w:hAnsi="Segoe UI" w:cs="Segoe UI"/>
          <w:color w:val="333333"/>
          <w:kern w:val="0"/>
          <w:sz w:val="24"/>
          <w:szCs w:val="24"/>
          <w:lang w:eastAsia="en-IN"/>
          <w14:ligatures w14:val="none"/>
        </w:rPr>
        <w:t> to them. Then Ansible executed these modules and removed them after finished. The library of modules can reside on any machine, and there are no daemons, </w:t>
      </w:r>
      <w:r w:rsidRPr="00A84CDA">
        <w:rPr>
          <w:rFonts w:ascii="Segoe UI" w:eastAsia="Times New Roman" w:hAnsi="Segoe UI" w:cs="Segoe UI"/>
          <w:b/>
          <w:bCs/>
          <w:color w:val="333333"/>
          <w:kern w:val="0"/>
          <w:sz w:val="24"/>
          <w:szCs w:val="24"/>
          <w:lang w:eastAsia="en-IN"/>
          <w14:ligatures w14:val="none"/>
        </w:rPr>
        <w:t>servers,</w:t>
      </w:r>
      <w:r w:rsidRPr="00A84CDA">
        <w:rPr>
          <w:rFonts w:ascii="Segoe UI" w:eastAsia="Times New Roman" w:hAnsi="Segoe UI" w:cs="Segoe UI"/>
          <w:color w:val="333333"/>
          <w:kern w:val="0"/>
          <w:sz w:val="24"/>
          <w:szCs w:val="24"/>
          <w:lang w:eastAsia="en-IN"/>
          <w14:ligatures w14:val="none"/>
        </w:rPr>
        <w:t> or </w:t>
      </w:r>
      <w:r w:rsidRPr="00A84CDA">
        <w:rPr>
          <w:rFonts w:ascii="Segoe UI" w:eastAsia="Times New Roman" w:hAnsi="Segoe UI" w:cs="Segoe UI"/>
          <w:b/>
          <w:bCs/>
          <w:color w:val="333333"/>
          <w:kern w:val="0"/>
          <w:sz w:val="24"/>
          <w:szCs w:val="24"/>
          <w:lang w:eastAsia="en-IN"/>
          <w14:ligatures w14:val="none"/>
        </w:rPr>
        <w:t>databases</w:t>
      </w:r>
      <w:r w:rsidRPr="00A84CDA">
        <w:rPr>
          <w:rFonts w:ascii="Segoe UI" w:eastAsia="Times New Roman" w:hAnsi="Segoe UI" w:cs="Segoe UI"/>
          <w:color w:val="333333"/>
          <w:kern w:val="0"/>
          <w:sz w:val="24"/>
          <w:szCs w:val="24"/>
          <w:lang w:eastAsia="en-IN"/>
          <w14:ligatures w14:val="none"/>
        </w:rPr>
        <w:t> required.</w:t>
      </w:r>
    </w:p>
    <w:p w14:paraId="53709734" w14:textId="3AC2900C" w:rsidR="00A84CDA" w:rsidRPr="00A84CDA" w:rsidRDefault="00A84CDA" w:rsidP="00A84CDA">
      <w:pPr>
        <w:spacing w:after="0" w:line="240" w:lineRule="auto"/>
        <w:rPr>
          <w:rFonts w:ascii="Times New Roman" w:eastAsia="Times New Roman" w:hAnsi="Times New Roman" w:cs="Times New Roman"/>
          <w:kern w:val="0"/>
          <w:sz w:val="24"/>
          <w:szCs w:val="24"/>
          <w:lang w:eastAsia="en-IN"/>
          <w14:ligatures w14:val="none"/>
        </w:rPr>
      </w:pPr>
      <w:r w:rsidRPr="00A84CDA">
        <w:rPr>
          <w:rFonts w:ascii="Times New Roman" w:eastAsia="Times New Roman" w:hAnsi="Times New Roman" w:cs="Times New Roman"/>
          <w:noProof/>
          <w:kern w:val="0"/>
          <w:sz w:val="24"/>
          <w:szCs w:val="24"/>
          <w:lang w:eastAsia="en-IN"/>
          <w14:ligatures w14:val="none"/>
        </w:rPr>
        <w:drawing>
          <wp:inline distT="0" distB="0" distL="0" distR="0" wp14:anchorId="34709130" wp14:editId="6D218A46">
            <wp:extent cx="4762500" cy="2857500"/>
            <wp:effectExtent l="0" t="0" r="0" b="0"/>
            <wp:docPr id="439921615" name="Picture 2" descr="Ansib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1659529"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In the above image, the </w:t>
      </w:r>
      <w:r w:rsidRPr="00A84CDA">
        <w:rPr>
          <w:rFonts w:ascii="Segoe UI" w:eastAsia="Times New Roman" w:hAnsi="Segoe UI" w:cs="Segoe UI"/>
          <w:b/>
          <w:bCs/>
          <w:color w:val="333333"/>
          <w:kern w:val="0"/>
          <w:sz w:val="24"/>
          <w:szCs w:val="24"/>
          <w:lang w:eastAsia="en-IN"/>
          <w14:ligatures w14:val="none"/>
        </w:rPr>
        <w:t>Management Node</w:t>
      </w:r>
      <w:r w:rsidRPr="00A84CDA">
        <w:rPr>
          <w:rFonts w:ascii="Segoe UI" w:eastAsia="Times New Roman" w:hAnsi="Segoe UI" w:cs="Segoe UI"/>
          <w:color w:val="333333"/>
          <w:kern w:val="0"/>
          <w:sz w:val="24"/>
          <w:szCs w:val="24"/>
          <w:lang w:eastAsia="en-IN"/>
          <w14:ligatures w14:val="none"/>
        </w:rPr>
        <w:t> is the controlling node that controls the entire execution of the playbook. The </w:t>
      </w:r>
      <w:r w:rsidRPr="00A84CDA">
        <w:rPr>
          <w:rFonts w:ascii="Segoe UI" w:eastAsia="Times New Roman" w:hAnsi="Segoe UI" w:cs="Segoe UI"/>
          <w:b/>
          <w:bCs/>
          <w:color w:val="333333"/>
          <w:kern w:val="0"/>
          <w:sz w:val="24"/>
          <w:szCs w:val="24"/>
          <w:lang w:eastAsia="en-IN"/>
          <w14:ligatures w14:val="none"/>
        </w:rPr>
        <w:t>inventory</w:t>
      </w:r>
      <w:r w:rsidRPr="00A84CDA">
        <w:rPr>
          <w:rFonts w:ascii="Segoe UI" w:eastAsia="Times New Roman" w:hAnsi="Segoe UI" w:cs="Segoe UI"/>
          <w:color w:val="333333"/>
          <w:kern w:val="0"/>
          <w:sz w:val="24"/>
          <w:szCs w:val="24"/>
          <w:lang w:eastAsia="en-IN"/>
          <w14:ligatures w14:val="none"/>
        </w:rPr>
        <w:t> file provides the list of hosts where the Ansible modules need to be run. The </w:t>
      </w:r>
      <w:r w:rsidRPr="00A84CDA">
        <w:rPr>
          <w:rFonts w:ascii="Segoe UI" w:eastAsia="Times New Roman" w:hAnsi="Segoe UI" w:cs="Segoe UI"/>
          <w:b/>
          <w:bCs/>
          <w:color w:val="333333"/>
          <w:kern w:val="0"/>
          <w:sz w:val="24"/>
          <w:szCs w:val="24"/>
          <w:lang w:eastAsia="en-IN"/>
          <w14:ligatures w14:val="none"/>
        </w:rPr>
        <w:t>Management Node</w:t>
      </w:r>
      <w:r w:rsidRPr="00A84CDA">
        <w:rPr>
          <w:rFonts w:ascii="Segoe UI" w:eastAsia="Times New Roman" w:hAnsi="Segoe UI" w:cs="Segoe UI"/>
          <w:color w:val="333333"/>
          <w:kern w:val="0"/>
          <w:sz w:val="24"/>
          <w:szCs w:val="24"/>
          <w:lang w:eastAsia="en-IN"/>
          <w14:ligatures w14:val="none"/>
        </w:rPr>
        <w:t> makes an </w:t>
      </w:r>
      <w:r w:rsidRPr="00A84CDA">
        <w:rPr>
          <w:rFonts w:ascii="Segoe UI" w:eastAsia="Times New Roman" w:hAnsi="Segoe UI" w:cs="Segoe UI"/>
          <w:b/>
          <w:bCs/>
          <w:color w:val="333333"/>
          <w:kern w:val="0"/>
          <w:sz w:val="24"/>
          <w:szCs w:val="24"/>
          <w:lang w:eastAsia="en-IN"/>
          <w14:ligatures w14:val="none"/>
        </w:rPr>
        <w:t>SSH</w:t>
      </w:r>
      <w:r w:rsidRPr="00A84CDA">
        <w:rPr>
          <w:rFonts w:ascii="Segoe UI" w:eastAsia="Times New Roman" w:hAnsi="Segoe UI" w:cs="Segoe UI"/>
          <w:color w:val="333333"/>
          <w:kern w:val="0"/>
          <w:sz w:val="24"/>
          <w:szCs w:val="24"/>
          <w:lang w:eastAsia="en-IN"/>
          <w14:ligatures w14:val="none"/>
        </w:rPr>
        <w:t> connection and executes the small modules on the host's machine and install the software.</w:t>
      </w:r>
    </w:p>
    <w:p w14:paraId="5118159E"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Ansible removes the modules once those are installed so expertly. It connects to the host machine executes the instructions, and if it is successfully installed, then remove that code in which one was copied on the host machine.</w:t>
      </w:r>
    </w:p>
    <w:p w14:paraId="2402326E" w14:textId="77777777" w:rsidR="00A84CDA" w:rsidRPr="00A84CDA" w:rsidRDefault="00A84CDA" w:rsidP="00A84C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A84CDA">
        <w:rPr>
          <w:rFonts w:ascii="Helvetica" w:eastAsia="Times New Roman" w:hAnsi="Helvetica" w:cs="Helvetica"/>
          <w:color w:val="610B38"/>
          <w:kern w:val="0"/>
          <w:sz w:val="38"/>
          <w:szCs w:val="38"/>
          <w:lang w:eastAsia="en-IN"/>
          <w14:ligatures w14:val="none"/>
        </w:rPr>
        <w:t xml:space="preserve">Terms used in </w:t>
      </w:r>
      <w:proofErr w:type="gramStart"/>
      <w:r w:rsidRPr="00A84CDA">
        <w:rPr>
          <w:rFonts w:ascii="Helvetica" w:eastAsia="Times New Roman" w:hAnsi="Helvetica" w:cs="Helvetica"/>
          <w:color w:val="610B38"/>
          <w:kern w:val="0"/>
          <w:sz w:val="38"/>
          <w:szCs w:val="38"/>
          <w:lang w:eastAsia="en-IN"/>
          <w14:ligatures w14:val="none"/>
        </w:rPr>
        <w:t>Ansible</w:t>
      </w:r>
      <w:proofErr w:type="gramEnd"/>
    </w:p>
    <w:p w14:paraId="03556C3F" w14:textId="77777777" w:rsidR="00A84CDA" w:rsidRPr="00A84CDA" w:rsidRDefault="00A84CDA" w:rsidP="00A84C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Here are some important terms which are used in Ansible, such as:</w:t>
      </w:r>
    </w:p>
    <w:tbl>
      <w:tblPr>
        <w:tblW w:w="86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5"/>
        <w:gridCol w:w="6994"/>
      </w:tblGrid>
      <w:tr w:rsidR="00A84CDA" w:rsidRPr="00A84CDA" w14:paraId="47DA34C3" w14:textId="77777777" w:rsidTr="00A84CDA">
        <w:tc>
          <w:tcPr>
            <w:tcW w:w="0" w:type="auto"/>
            <w:shd w:val="clear" w:color="auto" w:fill="C7CCBE"/>
            <w:tcMar>
              <w:top w:w="180" w:type="dxa"/>
              <w:left w:w="180" w:type="dxa"/>
              <w:bottom w:w="180" w:type="dxa"/>
              <w:right w:w="180" w:type="dxa"/>
            </w:tcMar>
            <w:hideMark/>
          </w:tcPr>
          <w:p w14:paraId="7F266EE5" w14:textId="77777777" w:rsidR="00A84CDA" w:rsidRPr="00A84CDA" w:rsidRDefault="00A84CDA" w:rsidP="00A84CDA">
            <w:pPr>
              <w:spacing w:after="0" w:line="240" w:lineRule="auto"/>
              <w:rPr>
                <w:rFonts w:ascii="Times New Roman" w:eastAsia="Times New Roman" w:hAnsi="Times New Roman" w:cs="Times New Roman"/>
                <w:b/>
                <w:bCs/>
                <w:color w:val="000000"/>
                <w:kern w:val="0"/>
                <w:sz w:val="26"/>
                <w:szCs w:val="26"/>
                <w:lang w:eastAsia="en-IN"/>
                <w14:ligatures w14:val="none"/>
              </w:rPr>
            </w:pPr>
            <w:r w:rsidRPr="00A84CDA">
              <w:rPr>
                <w:rFonts w:ascii="Times New Roman" w:eastAsia="Times New Roman" w:hAnsi="Times New Roman" w:cs="Times New Roman"/>
                <w:b/>
                <w:bCs/>
                <w:color w:val="000000"/>
                <w:kern w:val="0"/>
                <w:sz w:val="26"/>
                <w:szCs w:val="26"/>
                <w:lang w:eastAsia="en-IN"/>
                <w14:ligatures w14:val="none"/>
              </w:rPr>
              <w:t>Terms</w:t>
            </w:r>
          </w:p>
        </w:tc>
        <w:tc>
          <w:tcPr>
            <w:tcW w:w="6994" w:type="dxa"/>
            <w:shd w:val="clear" w:color="auto" w:fill="C7CCBE"/>
            <w:tcMar>
              <w:top w:w="180" w:type="dxa"/>
              <w:left w:w="180" w:type="dxa"/>
              <w:bottom w:w="180" w:type="dxa"/>
              <w:right w:w="180" w:type="dxa"/>
            </w:tcMar>
            <w:hideMark/>
          </w:tcPr>
          <w:p w14:paraId="00794860" w14:textId="77777777" w:rsidR="00A84CDA" w:rsidRPr="00A84CDA" w:rsidRDefault="00A84CDA" w:rsidP="00A84CDA">
            <w:pPr>
              <w:spacing w:after="0" w:line="240" w:lineRule="auto"/>
              <w:rPr>
                <w:rFonts w:ascii="Times New Roman" w:eastAsia="Times New Roman" w:hAnsi="Times New Roman" w:cs="Times New Roman"/>
                <w:b/>
                <w:bCs/>
                <w:color w:val="000000"/>
                <w:kern w:val="0"/>
                <w:sz w:val="26"/>
                <w:szCs w:val="26"/>
                <w:lang w:eastAsia="en-IN"/>
                <w14:ligatures w14:val="none"/>
              </w:rPr>
            </w:pPr>
            <w:r w:rsidRPr="00A84CDA">
              <w:rPr>
                <w:rFonts w:ascii="Times New Roman" w:eastAsia="Times New Roman" w:hAnsi="Times New Roman" w:cs="Times New Roman"/>
                <w:b/>
                <w:bCs/>
                <w:color w:val="000000"/>
                <w:kern w:val="0"/>
                <w:sz w:val="26"/>
                <w:szCs w:val="26"/>
                <w:lang w:eastAsia="en-IN"/>
                <w14:ligatures w14:val="none"/>
              </w:rPr>
              <w:t>Explanation</w:t>
            </w:r>
          </w:p>
        </w:tc>
      </w:tr>
      <w:tr w:rsidR="00A84CDA" w:rsidRPr="00A84CDA" w14:paraId="35E4759E"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26E4ED"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Ansible Server</w:t>
            </w:r>
          </w:p>
        </w:tc>
        <w:tc>
          <w:tcPr>
            <w:tcW w:w="69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90D00"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It is a machine where Ansible is installed and from which all tasks and playbooks will be executed.</w:t>
            </w:r>
          </w:p>
        </w:tc>
      </w:tr>
      <w:tr w:rsidR="00A84CDA" w:rsidRPr="00A84CDA" w14:paraId="0B4EE2B9"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10638"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lastRenderedPageBreak/>
              <w:t>Modules</w:t>
            </w:r>
          </w:p>
        </w:tc>
        <w:tc>
          <w:tcPr>
            <w:tcW w:w="69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84153"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The module is a command or set of similar commands which is executed on the client-side.</w:t>
            </w:r>
          </w:p>
        </w:tc>
      </w:tr>
      <w:tr w:rsidR="00A84CDA" w:rsidRPr="00A84CDA" w14:paraId="428A5301"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C9751"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Task</w:t>
            </w:r>
          </w:p>
        </w:tc>
        <w:tc>
          <w:tcPr>
            <w:tcW w:w="69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5DC89"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 task is a section which consists of a single procedure to be completed.</w:t>
            </w:r>
          </w:p>
        </w:tc>
      </w:tr>
      <w:tr w:rsidR="00A84CDA" w:rsidRPr="00A84CDA" w14:paraId="648D2E3F"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F2208"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Role</w:t>
            </w:r>
          </w:p>
        </w:tc>
        <w:tc>
          <w:tcPr>
            <w:tcW w:w="69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E9707D"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It is a way of organizing tasks and related files to be later called in a playbook.</w:t>
            </w:r>
          </w:p>
        </w:tc>
      </w:tr>
      <w:tr w:rsidR="00A84CDA" w:rsidRPr="00A84CDA" w14:paraId="4A45679A"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3401A1"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Fact</w:t>
            </w:r>
          </w:p>
        </w:tc>
        <w:tc>
          <w:tcPr>
            <w:tcW w:w="69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F2FB1"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The information fetched from the client system from the global variables with the gather facts operation.</w:t>
            </w:r>
          </w:p>
        </w:tc>
      </w:tr>
      <w:tr w:rsidR="00A84CDA" w:rsidRPr="00A84CDA" w14:paraId="26405C14"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451AA"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Inventory</w:t>
            </w:r>
          </w:p>
        </w:tc>
        <w:tc>
          <w:tcPr>
            <w:tcW w:w="69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DD4FB"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A file containing the data regarding the Ansible client-server.</w:t>
            </w:r>
          </w:p>
        </w:tc>
      </w:tr>
      <w:tr w:rsidR="00A84CDA" w:rsidRPr="00A84CDA" w14:paraId="5160EEF9"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93C44"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Play</w:t>
            </w:r>
          </w:p>
        </w:tc>
        <w:tc>
          <w:tcPr>
            <w:tcW w:w="69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9BDBD"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It is the execution of the playbook.</w:t>
            </w:r>
          </w:p>
        </w:tc>
      </w:tr>
      <w:tr w:rsidR="00A84CDA" w:rsidRPr="00A84CDA" w14:paraId="5BFE55EE"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CB548"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Handler</w:t>
            </w:r>
          </w:p>
        </w:tc>
        <w:tc>
          <w:tcPr>
            <w:tcW w:w="69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33111"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The task is called only if a notifier is present.</w:t>
            </w:r>
          </w:p>
        </w:tc>
      </w:tr>
      <w:tr w:rsidR="00A84CDA" w:rsidRPr="00A84CDA" w14:paraId="657BC30E"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375EF"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Notifier</w:t>
            </w:r>
          </w:p>
        </w:tc>
        <w:tc>
          <w:tcPr>
            <w:tcW w:w="69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02FF0"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The section attributed to a task which calls a handler if the output is changed.</w:t>
            </w:r>
          </w:p>
        </w:tc>
      </w:tr>
      <w:tr w:rsidR="00A84CDA" w:rsidRPr="00A84CDA" w14:paraId="36594E85" w14:textId="77777777" w:rsidTr="00A84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6EB1E"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Tag</w:t>
            </w:r>
          </w:p>
        </w:tc>
        <w:tc>
          <w:tcPr>
            <w:tcW w:w="69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6C17B" w14:textId="77777777" w:rsidR="00A84CDA" w:rsidRPr="00A84CDA" w:rsidRDefault="00A84CDA" w:rsidP="00A84CDA">
            <w:pPr>
              <w:spacing w:after="0" w:line="240" w:lineRule="auto"/>
              <w:jc w:val="both"/>
              <w:rPr>
                <w:rFonts w:ascii="Segoe UI" w:eastAsia="Times New Roman" w:hAnsi="Segoe UI" w:cs="Segoe UI"/>
                <w:color w:val="333333"/>
                <w:kern w:val="0"/>
                <w:sz w:val="24"/>
                <w:szCs w:val="24"/>
                <w:lang w:eastAsia="en-IN"/>
                <w14:ligatures w14:val="none"/>
              </w:rPr>
            </w:pPr>
            <w:r w:rsidRPr="00A84CDA">
              <w:rPr>
                <w:rFonts w:ascii="Segoe UI" w:eastAsia="Times New Roman" w:hAnsi="Segoe UI" w:cs="Segoe UI"/>
                <w:color w:val="333333"/>
                <w:kern w:val="0"/>
                <w:sz w:val="24"/>
                <w:szCs w:val="24"/>
                <w:lang w:eastAsia="en-IN"/>
                <w14:ligatures w14:val="none"/>
              </w:rPr>
              <w:t xml:space="preserve">It is a name set to a task that can be used </w:t>
            </w:r>
            <w:proofErr w:type="gramStart"/>
            <w:r w:rsidRPr="00A84CDA">
              <w:rPr>
                <w:rFonts w:ascii="Segoe UI" w:eastAsia="Times New Roman" w:hAnsi="Segoe UI" w:cs="Segoe UI"/>
                <w:color w:val="333333"/>
                <w:kern w:val="0"/>
                <w:sz w:val="24"/>
                <w:szCs w:val="24"/>
                <w:lang w:eastAsia="en-IN"/>
                <w14:ligatures w14:val="none"/>
              </w:rPr>
              <w:t>later on</w:t>
            </w:r>
            <w:proofErr w:type="gramEnd"/>
            <w:r w:rsidRPr="00A84CDA">
              <w:rPr>
                <w:rFonts w:ascii="Segoe UI" w:eastAsia="Times New Roman" w:hAnsi="Segoe UI" w:cs="Segoe UI"/>
                <w:color w:val="333333"/>
                <w:kern w:val="0"/>
                <w:sz w:val="24"/>
                <w:szCs w:val="24"/>
                <w:lang w:eastAsia="en-IN"/>
                <w14:ligatures w14:val="none"/>
              </w:rPr>
              <w:t xml:space="preserve"> to issue just that specific task or group of jobs.</w:t>
            </w:r>
          </w:p>
        </w:tc>
      </w:tr>
    </w:tbl>
    <w:p w14:paraId="1B6B32F7" w14:textId="77777777" w:rsidR="00A84CDA" w:rsidRDefault="00A84CDA"/>
    <w:sectPr w:rsidR="00A84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9FA"/>
    <w:multiLevelType w:val="multilevel"/>
    <w:tmpl w:val="4F84F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C81391"/>
    <w:multiLevelType w:val="multilevel"/>
    <w:tmpl w:val="9C0A9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57661651">
    <w:abstractNumId w:val="1"/>
  </w:num>
  <w:num w:numId="2" w16cid:durableId="193621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DA"/>
    <w:rsid w:val="0032103C"/>
    <w:rsid w:val="0043325D"/>
    <w:rsid w:val="004D0259"/>
    <w:rsid w:val="004D5CF0"/>
    <w:rsid w:val="008B7FD8"/>
    <w:rsid w:val="00A84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0DB5"/>
  <w15:chartTrackingRefBased/>
  <w15:docId w15:val="{493E8C0E-FC7D-4814-AB39-9C41E7F3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C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84C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D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84CDA"/>
    <w:rPr>
      <w:rFonts w:ascii="Times New Roman" w:eastAsia="Times New Roman" w:hAnsi="Times New Roman" w:cs="Times New Roman"/>
      <w:b/>
      <w:bCs/>
      <w:kern w:val="0"/>
      <w:sz w:val="36"/>
      <w:szCs w:val="36"/>
      <w:lang w:eastAsia="en-IN"/>
      <w14:ligatures w14:val="none"/>
    </w:rPr>
  </w:style>
  <w:style w:type="character" w:customStyle="1" w:styleId="vjs-control-text">
    <w:name w:val="vjs-control-text"/>
    <w:basedOn w:val="DefaultParagraphFont"/>
    <w:rsid w:val="00A84CDA"/>
  </w:style>
  <w:style w:type="character" w:styleId="Hyperlink">
    <w:name w:val="Hyperlink"/>
    <w:basedOn w:val="DefaultParagraphFont"/>
    <w:uiPriority w:val="99"/>
    <w:semiHidden/>
    <w:unhideWhenUsed/>
    <w:rsid w:val="00A84CDA"/>
    <w:rPr>
      <w:color w:val="0000FF"/>
      <w:u w:val="single"/>
    </w:rPr>
  </w:style>
  <w:style w:type="paragraph" w:styleId="NormalWeb">
    <w:name w:val="Normal (Web)"/>
    <w:basedOn w:val="Normal"/>
    <w:uiPriority w:val="99"/>
    <w:semiHidden/>
    <w:unhideWhenUsed/>
    <w:rsid w:val="00A84C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4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086">
      <w:bodyDiv w:val="1"/>
      <w:marLeft w:val="0"/>
      <w:marRight w:val="0"/>
      <w:marTop w:val="0"/>
      <w:marBottom w:val="0"/>
      <w:divBdr>
        <w:top w:val="none" w:sz="0" w:space="0" w:color="auto"/>
        <w:left w:val="none" w:sz="0" w:space="0" w:color="auto"/>
        <w:bottom w:val="none" w:sz="0" w:space="0" w:color="auto"/>
        <w:right w:val="none" w:sz="0" w:space="0" w:color="auto"/>
      </w:divBdr>
      <w:divsChild>
        <w:div w:id="923029063">
          <w:marLeft w:val="0"/>
          <w:marRight w:val="0"/>
          <w:marTop w:val="150"/>
          <w:marBottom w:val="150"/>
          <w:divBdr>
            <w:top w:val="none" w:sz="0" w:space="0" w:color="auto"/>
            <w:left w:val="none" w:sz="0" w:space="0" w:color="auto"/>
            <w:bottom w:val="none" w:sz="0" w:space="0" w:color="auto"/>
            <w:right w:val="none" w:sz="0" w:space="0" w:color="auto"/>
          </w:divBdr>
          <w:divsChild>
            <w:div w:id="2019304772">
              <w:marLeft w:val="0"/>
              <w:marRight w:val="0"/>
              <w:marTop w:val="0"/>
              <w:marBottom w:val="0"/>
              <w:divBdr>
                <w:top w:val="none" w:sz="0" w:space="0" w:color="auto"/>
                <w:left w:val="none" w:sz="0" w:space="0" w:color="auto"/>
                <w:bottom w:val="none" w:sz="0" w:space="0" w:color="auto"/>
                <w:right w:val="none" w:sz="0" w:space="0" w:color="auto"/>
              </w:divBdr>
              <w:divsChild>
                <w:div w:id="1714846201">
                  <w:marLeft w:val="0"/>
                  <w:marRight w:val="0"/>
                  <w:marTop w:val="0"/>
                  <w:marBottom w:val="0"/>
                  <w:divBdr>
                    <w:top w:val="none" w:sz="0" w:space="0" w:color="auto"/>
                    <w:left w:val="none" w:sz="0" w:space="0" w:color="auto"/>
                    <w:bottom w:val="none" w:sz="0" w:space="0" w:color="auto"/>
                    <w:right w:val="none" w:sz="0" w:space="0" w:color="auto"/>
                  </w:divBdr>
                  <w:divsChild>
                    <w:div w:id="1153138679">
                      <w:marLeft w:val="0"/>
                      <w:marRight w:val="0"/>
                      <w:marTop w:val="0"/>
                      <w:marBottom w:val="0"/>
                      <w:divBdr>
                        <w:top w:val="none" w:sz="0" w:space="0" w:color="auto"/>
                        <w:left w:val="none" w:sz="0" w:space="0" w:color="auto"/>
                        <w:bottom w:val="none" w:sz="0" w:space="0" w:color="auto"/>
                        <w:right w:val="none" w:sz="0" w:space="0" w:color="auto"/>
                      </w:divBdr>
                    </w:div>
                    <w:div w:id="896624900">
                      <w:marLeft w:val="0"/>
                      <w:marRight w:val="0"/>
                      <w:marTop w:val="0"/>
                      <w:marBottom w:val="0"/>
                      <w:divBdr>
                        <w:top w:val="none" w:sz="0" w:space="0" w:color="auto"/>
                        <w:left w:val="none" w:sz="0" w:space="0" w:color="auto"/>
                        <w:bottom w:val="none" w:sz="0" w:space="0" w:color="auto"/>
                        <w:right w:val="none" w:sz="0" w:space="0" w:color="auto"/>
                      </w:divBdr>
                      <w:divsChild>
                        <w:div w:id="2075084846">
                          <w:marLeft w:val="0"/>
                          <w:marRight w:val="0"/>
                          <w:marTop w:val="0"/>
                          <w:marBottom w:val="0"/>
                          <w:divBdr>
                            <w:top w:val="none" w:sz="0" w:space="0" w:color="auto"/>
                            <w:left w:val="none" w:sz="0" w:space="0" w:color="auto"/>
                            <w:bottom w:val="none" w:sz="0" w:space="0" w:color="auto"/>
                            <w:right w:val="none" w:sz="0" w:space="0" w:color="auto"/>
                          </w:divBdr>
                          <w:divsChild>
                            <w:div w:id="1569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080850">
      <w:bodyDiv w:val="1"/>
      <w:marLeft w:val="0"/>
      <w:marRight w:val="0"/>
      <w:marTop w:val="0"/>
      <w:marBottom w:val="0"/>
      <w:divBdr>
        <w:top w:val="none" w:sz="0" w:space="0" w:color="auto"/>
        <w:left w:val="none" w:sz="0" w:space="0" w:color="auto"/>
        <w:bottom w:val="none" w:sz="0" w:space="0" w:color="auto"/>
        <w:right w:val="none" w:sz="0" w:space="0" w:color="auto"/>
      </w:divBdr>
      <w:divsChild>
        <w:div w:id="1563100228">
          <w:marLeft w:val="0"/>
          <w:marRight w:val="0"/>
          <w:marTop w:val="150"/>
          <w:marBottom w:val="150"/>
          <w:divBdr>
            <w:top w:val="none" w:sz="0" w:space="0" w:color="auto"/>
            <w:left w:val="none" w:sz="0" w:space="0" w:color="auto"/>
            <w:bottom w:val="none" w:sz="0" w:space="0" w:color="auto"/>
            <w:right w:val="none" w:sz="0" w:space="0" w:color="auto"/>
          </w:divBdr>
          <w:divsChild>
            <w:div w:id="1561094247">
              <w:marLeft w:val="0"/>
              <w:marRight w:val="0"/>
              <w:marTop w:val="0"/>
              <w:marBottom w:val="0"/>
              <w:divBdr>
                <w:top w:val="none" w:sz="0" w:space="0" w:color="auto"/>
                <w:left w:val="none" w:sz="0" w:space="0" w:color="auto"/>
                <w:bottom w:val="none" w:sz="0" w:space="0" w:color="auto"/>
                <w:right w:val="none" w:sz="0" w:space="0" w:color="auto"/>
              </w:divBdr>
              <w:divsChild>
                <w:div w:id="568227947">
                  <w:marLeft w:val="0"/>
                  <w:marRight w:val="0"/>
                  <w:marTop w:val="0"/>
                  <w:marBottom w:val="0"/>
                  <w:divBdr>
                    <w:top w:val="none" w:sz="0" w:space="0" w:color="auto"/>
                    <w:left w:val="none" w:sz="0" w:space="0" w:color="auto"/>
                    <w:bottom w:val="none" w:sz="0" w:space="0" w:color="auto"/>
                    <w:right w:val="none" w:sz="0" w:space="0" w:color="auto"/>
                  </w:divBdr>
                  <w:divsChild>
                    <w:div w:id="808328273">
                      <w:marLeft w:val="0"/>
                      <w:marRight w:val="0"/>
                      <w:marTop w:val="0"/>
                      <w:marBottom w:val="0"/>
                      <w:divBdr>
                        <w:top w:val="none" w:sz="0" w:space="0" w:color="auto"/>
                        <w:left w:val="none" w:sz="0" w:space="0" w:color="auto"/>
                        <w:bottom w:val="none" w:sz="0" w:space="0" w:color="auto"/>
                        <w:right w:val="none" w:sz="0" w:space="0" w:color="auto"/>
                      </w:divBdr>
                    </w:div>
                    <w:div w:id="785082012">
                      <w:marLeft w:val="0"/>
                      <w:marRight w:val="0"/>
                      <w:marTop w:val="0"/>
                      <w:marBottom w:val="0"/>
                      <w:divBdr>
                        <w:top w:val="none" w:sz="0" w:space="0" w:color="auto"/>
                        <w:left w:val="none" w:sz="0" w:space="0" w:color="auto"/>
                        <w:bottom w:val="none" w:sz="0" w:space="0" w:color="auto"/>
                        <w:right w:val="none" w:sz="0" w:space="0" w:color="auto"/>
                      </w:divBdr>
                      <w:divsChild>
                        <w:div w:id="513038660">
                          <w:marLeft w:val="0"/>
                          <w:marRight w:val="0"/>
                          <w:marTop w:val="0"/>
                          <w:marBottom w:val="0"/>
                          <w:divBdr>
                            <w:top w:val="none" w:sz="0" w:space="0" w:color="auto"/>
                            <w:left w:val="none" w:sz="0" w:space="0" w:color="auto"/>
                            <w:bottom w:val="none" w:sz="0" w:space="0" w:color="auto"/>
                            <w:right w:val="none" w:sz="0" w:space="0" w:color="auto"/>
                          </w:divBdr>
                          <w:divsChild>
                            <w:div w:id="17899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defined/adprefs/ref=cs_aap_579322709749338900/?pn=1&amp;pg=da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2023-05-26T22:01:00Z</dcterms:created>
  <dcterms:modified xsi:type="dcterms:W3CDTF">2023-05-26T22:04:00Z</dcterms:modified>
</cp:coreProperties>
</file>