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CD7D" w14:textId="3813B0E6" w:rsidR="004B7E1F" w:rsidRPr="004B7E1F" w:rsidRDefault="004B7E1F" w:rsidP="004B7E1F">
      <w:pPr>
        <w:pStyle w:val="NormalWeb"/>
        <w:shd w:val="clear" w:color="auto" w:fill="FFFFFF"/>
        <w:spacing w:line="360" w:lineRule="atLeast"/>
        <w:jc w:val="center"/>
        <w:textAlignment w:val="baseline"/>
        <w:rPr>
          <w:rFonts w:ascii="CiscoSans" w:hAnsi="CiscoSans"/>
          <w:b/>
          <w:bCs/>
          <w:color w:val="1B1C1D"/>
          <w:sz w:val="29"/>
          <w:szCs w:val="28"/>
        </w:rPr>
      </w:pPr>
      <w:r w:rsidRPr="004B7E1F">
        <w:rPr>
          <w:rFonts w:ascii="CiscoSans" w:hAnsi="CiscoSans"/>
          <w:b/>
          <w:bCs/>
          <w:color w:val="1B1C1D"/>
          <w:sz w:val="29"/>
          <w:szCs w:val="28"/>
        </w:rPr>
        <w:t>XML vs JSON vs YAML</w:t>
      </w:r>
    </w:p>
    <w:p w14:paraId="2BA9C22E" w14:textId="62D84F73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 xml:space="preserve">XML, JSON and YAML are the most popular data serialization languages. This means we use them to represent data structures and values, which enables data storage, </w:t>
      </w:r>
      <w:proofErr w:type="gramStart"/>
      <w:r>
        <w:rPr>
          <w:rFonts w:ascii="CiscoSans" w:hAnsi="CiscoSans"/>
          <w:color w:val="1B1C1D"/>
          <w:sz w:val="27"/>
          <w:szCs w:val="27"/>
        </w:rPr>
        <w:t>transfer</w:t>
      </w:r>
      <w:proofErr w:type="gramEnd"/>
      <w:r>
        <w:rPr>
          <w:rFonts w:ascii="CiscoSans" w:hAnsi="CiscoSans"/>
          <w:color w:val="1B1C1D"/>
          <w:sz w:val="27"/>
          <w:szCs w:val="27"/>
        </w:rPr>
        <w:t xml:space="preserve"> and distribution, often for use in configurations.</w:t>
      </w:r>
    </w:p>
    <w:p w14:paraId="375929AD" w14:textId="33D0E8FD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> XML stands for “</w:t>
      </w:r>
      <w:proofErr w:type="spellStart"/>
      <w:r>
        <w:rPr>
          <w:rFonts w:ascii="CiscoSans" w:hAnsi="CiscoSans"/>
          <w:color w:val="1B1C1D"/>
          <w:sz w:val="27"/>
          <w:szCs w:val="27"/>
        </w:rPr>
        <w:t>eXtensible</w:t>
      </w:r>
      <w:proofErr w:type="spellEnd"/>
      <w:r>
        <w:rPr>
          <w:rFonts w:ascii="CiscoSans" w:hAnsi="CiscoSans"/>
          <w:color w:val="1B1C1D"/>
          <w:sz w:val="27"/>
          <w:szCs w:val="27"/>
        </w:rPr>
        <w:t xml:space="preserve"> Markup </w:t>
      </w:r>
      <w:proofErr w:type="gramStart"/>
      <w:r>
        <w:rPr>
          <w:rFonts w:ascii="CiscoSans" w:hAnsi="CiscoSans"/>
          <w:color w:val="1B1C1D"/>
          <w:sz w:val="27"/>
          <w:szCs w:val="27"/>
        </w:rPr>
        <w:t>Language”</w:t>
      </w:r>
      <w:proofErr w:type="gramEnd"/>
    </w:p>
    <w:p w14:paraId="1657EE19" w14:textId="1FB8728D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 xml:space="preserve">XML </w:t>
      </w:r>
      <w:r>
        <w:rPr>
          <w:rFonts w:ascii="CiscoSans" w:hAnsi="CiscoSans"/>
          <w:color w:val="1B1C1D"/>
          <w:sz w:val="27"/>
          <w:szCs w:val="27"/>
        </w:rPr>
        <w:t>Syntax</w:t>
      </w:r>
      <w:r>
        <w:rPr>
          <w:rFonts w:ascii="CiscoSans" w:hAnsi="CiscoSans"/>
          <w:color w:val="1B1C1D"/>
        </w:rPr>
        <w:t> </w:t>
      </w:r>
    </w:p>
    <w:p w14:paraId="4655FB24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Configurations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6B90678C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</w:p>
    <w:p w14:paraId="1DE14D0A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Config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675530C1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Name</w:t>
      </w:r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>Ingress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Name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4A3C37D3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Value</w:t>
      </w:r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>data/input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Value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03368015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Config</w:t>
      </w:r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 xml:space="preserve">  </w:t>
      </w:r>
    </w:p>
    <w:p w14:paraId="5CDC64B8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</w:p>
    <w:p w14:paraId="0E10BE71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Config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3366A621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Name</w:t>
      </w:r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>Egress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Name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040018DB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</w:t>
      </w: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Value</w:t>
      </w:r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>data/output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Value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12C64D5F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Config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5C92F7BF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</w:p>
    <w:p w14:paraId="0D374A1C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Fonts w:ascii="revert" w:hAnsi="revert"/>
          <w:color w:val="000000"/>
          <w:sz w:val="21"/>
          <w:szCs w:val="21"/>
        </w:rPr>
      </w:pP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Configurations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3FE80BF1" w14:textId="2ADDCA58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  <w:r>
        <w:rPr>
          <w:rFonts w:ascii="CiscoSans" w:hAnsi="CiscoSans"/>
          <w:color w:val="1B1C1D"/>
          <w:sz w:val="27"/>
          <w:szCs w:val="27"/>
        </w:rPr>
        <w:t xml:space="preserve">JSON stands for “JavaScript Object </w:t>
      </w:r>
      <w:proofErr w:type="gramStart"/>
      <w:r>
        <w:rPr>
          <w:rFonts w:ascii="CiscoSans" w:hAnsi="CiscoSans"/>
          <w:color w:val="1B1C1D"/>
          <w:sz w:val="27"/>
          <w:szCs w:val="27"/>
        </w:rPr>
        <w:t>Notation”</w:t>
      </w:r>
      <w:proofErr w:type="gramEnd"/>
    </w:p>
    <w:p w14:paraId="71E23761" w14:textId="5AA78643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 xml:space="preserve">JSON </w:t>
      </w:r>
      <w:r>
        <w:rPr>
          <w:rFonts w:ascii="CiscoSans" w:hAnsi="CiscoSans"/>
          <w:color w:val="1B1C1D"/>
          <w:sz w:val="27"/>
          <w:szCs w:val="27"/>
        </w:rPr>
        <w:t>Syntax</w:t>
      </w:r>
      <w:r>
        <w:rPr>
          <w:rFonts w:ascii="CiscoSans" w:hAnsi="CiscoSans"/>
          <w:color w:val="1B1C1D"/>
        </w:rPr>
        <w:t> </w:t>
      </w:r>
    </w:p>
    <w:p w14:paraId="0E736F04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token"/>
          <w:color w:val="999999"/>
          <w:bdr w:val="none" w:sz="0" w:space="0" w:color="auto" w:frame="1"/>
        </w:rPr>
        <w:t>{</w:t>
      </w:r>
    </w:p>
    <w:p w14:paraId="7D7699C8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669900"/>
          <w:bdr w:val="none" w:sz="0" w:space="0" w:color="auto" w:frame="1"/>
        </w:rPr>
        <w:t>"configurations</w:t>
      </w:r>
      <w:proofErr w:type="gramStart"/>
      <w:r>
        <w:rPr>
          <w:rStyle w:val="token"/>
          <w:color w:val="669900"/>
          <w:bdr w:val="none" w:sz="0" w:space="0" w:color="auto" w:frame="1"/>
        </w:rPr>
        <w:t>"</w:t>
      </w:r>
      <w:r>
        <w:rPr>
          <w:rStyle w:val="token"/>
          <w:color w:val="999999"/>
          <w:bdr w:val="none" w:sz="0" w:space="0" w:color="auto" w:frame="1"/>
        </w:rPr>
        <w:t>:[</w:t>
      </w:r>
      <w:proofErr w:type="gramEnd"/>
    </w:p>
    <w:p w14:paraId="49F689BD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{</w:t>
      </w:r>
    </w:p>
    <w:p w14:paraId="120EE9B6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</w:t>
      </w:r>
      <w:r>
        <w:rPr>
          <w:rStyle w:val="token"/>
          <w:color w:val="669900"/>
          <w:bdr w:val="none" w:sz="0" w:space="0" w:color="auto" w:frame="1"/>
        </w:rPr>
        <w:t>"name"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"Ingress"</w:t>
      </w:r>
      <w:r>
        <w:rPr>
          <w:rStyle w:val="token"/>
          <w:color w:val="999999"/>
          <w:bdr w:val="none" w:sz="0" w:space="0" w:color="auto" w:frame="1"/>
        </w:rPr>
        <w:t>,</w:t>
      </w:r>
    </w:p>
    <w:p w14:paraId="61289A9F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</w:t>
      </w:r>
      <w:r>
        <w:rPr>
          <w:rStyle w:val="token"/>
          <w:color w:val="669900"/>
          <w:bdr w:val="none" w:sz="0" w:space="0" w:color="auto" w:frame="1"/>
        </w:rPr>
        <w:t>"value"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"data/input"</w:t>
      </w:r>
    </w:p>
    <w:p w14:paraId="6DC0A5BE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},</w:t>
      </w:r>
    </w:p>
    <w:p w14:paraId="12A35E04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{</w:t>
      </w:r>
    </w:p>
    <w:p w14:paraId="205A79D3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</w:t>
      </w:r>
      <w:r>
        <w:rPr>
          <w:rStyle w:val="token"/>
          <w:color w:val="669900"/>
          <w:bdr w:val="none" w:sz="0" w:space="0" w:color="auto" w:frame="1"/>
        </w:rPr>
        <w:t>"name"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"Egress"</w:t>
      </w:r>
      <w:r>
        <w:rPr>
          <w:rStyle w:val="token"/>
          <w:color w:val="999999"/>
          <w:bdr w:val="none" w:sz="0" w:space="0" w:color="auto" w:frame="1"/>
        </w:rPr>
        <w:t>,</w:t>
      </w:r>
    </w:p>
    <w:p w14:paraId="4A005A3C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   </w:t>
      </w:r>
      <w:r>
        <w:rPr>
          <w:rStyle w:val="token"/>
          <w:color w:val="669900"/>
          <w:bdr w:val="none" w:sz="0" w:space="0" w:color="auto" w:frame="1"/>
        </w:rPr>
        <w:t>"value"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"data/output"</w:t>
      </w:r>
    </w:p>
    <w:p w14:paraId="0A928DB0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}</w:t>
      </w:r>
    </w:p>
    <w:p w14:paraId="33523CE7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]</w:t>
      </w:r>
    </w:p>
    <w:p w14:paraId="74F74AF2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Fonts w:ascii="revert" w:hAnsi="revert"/>
          <w:color w:val="000000"/>
          <w:sz w:val="21"/>
          <w:szCs w:val="21"/>
        </w:rPr>
      </w:pPr>
      <w:r>
        <w:rPr>
          <w:rStyle w:val="token"/>
          <w:color w:val="999999"/>
          <w:bdr w:val="none" w:sz="0" w:space="0" w:color="auto" w:frame="1"/>
        </w:rPr>
        <w:t>}</w:t>
      </w:r>
    </w:p>
    <w:p w14:paraId="797AF198" w14:textId="32DCFCBB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  <w:r>
        <w:rPr>
          <w:rFonts w:ascii="CiscoSans" w:hAnsi="CiscoSans"/>
          <w:color w:val="1B1C1D"/>
          <w:sz w:val="27"/>
          <w:szCs w:val="27"/>
        </w:rPr>
        <w:t>YAML stands for “Y</w:t>
      </w:r>
      <w:r>
        <w:rPr>
          <w:rFonts w:ascii="CiscoSans" w:hAnsi="CiscoSans"/>
          <w:color w:val="1B1C1D"/>
          <w:sz w:val="27"/>
          <w:szCs w:val="27"/>
        </w:rPr>
        <w:t xml:space="preserve">et Another </w:t>
      </w:r>
      <w:r>
        <w:rPr>
          <w:rFonts w:ascii="CiscoSans" w:hAnsi="CiscoSans"/>
          <w:color w:val="1B1C1D"/>
          <w:sz w:val="27"/>
          <w:szCs w:val="27"/>
        </w:rPr>
        <w:t xml:space="preserve">Markup </w:t>
      </w:r>
      <w:proofErr w:type="gramStart"/>
      <w:r>
        <w:rPr>
          <w:rFonts w:ascii="CiscoSans" w:hAnsi="CiscoSans"/>
          <w:color w:val="1B1C1D"/>
          <w:sz w:val="27"/>
          <w:szCs w:val="27"/>
        </w:rPr>
        <w:t>Language”</w:t>
      </w:r>
      <w:proofErr w:type="gramEnd"/>
    </w:p>
    <w:p w14:paraId="7C93456F" w14:textId="795BB5E1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 xml:space="preserve">YAML </w:t>
      </w:r>
      <w:r>
        <w:rPr>
          <w:rFonts w:ascii="CiscoSans" w:hAnsi="CiscoSans"/>
          <w:color w:val="1B1C1D"/>
          <w:sz w:val="27"/>
          <w:szCs w:val="27"/>
        </w:rPr>
        <w:t>Syntax</w:t>
      </w:r>
    </w:p>
    <w:p w14:paraId="38DB9ED9" w14:textId="77777777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5C69B77B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---</w:t>
      </w:r>
    </w:p>
    <w:p w14:paraId="5EB0E2EB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>configurations:</w:t>
      </w:r>
    </w:p>
    <w:p w14:paraId="42FE272A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- name: Ingress</w:t>
      </w:r>
    </w:p>
    <w:p w14:paraId="2B314F46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 value: data/input</w:t>
      </w:r>
    </w:p>
    <w:p w14:paraId="1DBB022E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- name: Egress</w:t>
      </w:r>
    </w:p>
    <w:p w14:paraId="2A4F58B5" w14:textId="77777777" w:rsidR="004B7E1F" w:rsidRDefault="004B7E1F" w:rsidP="004B7E1F">
      <w:pPr>
        <w:pStyle w:val="HTMLPreformatted"/>
        <w:shd w:val="clear" w:color="auto" w:fill="F5F2F0"/>
        <w:wordWrap w:val="0"/>
        <w:textAlignment w:val="baseline"/>
        <w:rPr>
          <w:rFonts w:ascii="revert" w:hAnsi="revert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lastRenderedPageBreak/>
        <w:t xml:space="preserve">   value: data/output</w:t>
      </w:r>
    </w:p>
    <w:p w14:paraId="410AE1DC" w14:textId="77777777" w:rsidR="004B7E1F" w:rsidRDefault="004B7E1F" w:rsidP="004B7E1F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1C239CDF" w14:textId="77777777" w:rsidR="0032103C" w:rsidRPr="004B7E1F" w:rsidRDefault="0032103C" w:rsidP="004B7E1F"/>
    <w:sectPr w:rsidR="0032103C" w:rsidRPr="004B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scoSans">
    <w:altName w:val="Cambria"/>
    <w:panose1 w:val="00000000000000000000"/>
    <w:charset w:val="00"/>
    <w:family w:val="roman"/>
    <w:notTrueType/>
    <w:pitch w:val="default"/>
  </w:font>
  <w:font w:name="rever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1F"/>
    <w:rsid w:val="0032103C"/>
    <w:rsid w:val="0043325D"/>
    <w:rsid w:val="004B7E1F"/>
    <w:rsid w:val="004D0259"/>
    <w:rsid w:val="004D5CF0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B5B"/>
  <w15:chartTrackingRefBased/>
  <w15:docId w15:val="{F70933D5-F735-44F3-A0F3-6C7F43DB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1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E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7E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2023-04-23T06:38:00Z</dcterms:created>
  <dcterms:modified xsi:type="dcterms:W3CDTF">2023-04-23T06:44:00Z</dcterms:modified>
</cp:coreProperties>
</file>