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0FB7" w14:textId="77777777" w:rsidR="009147BB" w:rsidRPr="009F018B" w:rsidRDefault="009147BB" w:rsidP="009147BB">
      <w:pPr>
        <w:shd w:val="clear" w:color="auto" w:fill="FFFFFF"/>
        <w:spacing w:after="0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9F018B">
        <w:rPr>
          <w:rFonts w:ascii="Source Sans Pro" w:eastAsia="Times New Roman" w:hAnsi="Source Sans Pro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CI/CD: Continuous Integration and Continuous Delivery</w:t>
      </w:r>
    </w:p>
    <w:p w14:paraId="7F8B0F52" w14:textId="77777777" w:rsidR="009147BB" w:rsidRPr="009F018B" w:rsidRDefault="009147BB" w:rsidP="009147BB">
      <w:pPr>
        <w:shd w:val="clear" w:color="auto" w:fill="FFFFFF"/>
        <w:spacing w:after="0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</w:p>
    <w:p w14:paraId="52EF9AF2" w14:textId="342E045D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Developers follow a process/model known as a </w:t>
      </w: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Software Development Life Cycle (SDLC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)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 for developing Software Projects. A traditional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 SDLC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 has various stages of development.</w:t>
      </w:r>
    </w:p>
    <w:p w14:paraId="5A336B31" w14:textId="77777777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</w:p>
    <w:p w14:paraId="2FC7E949" w14:textId="77777777" w:rsidR="009147BB" w:rsidRPr="009F018B" w:rsidRDefault="009147BB" w:rsidP="009147B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Planning –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Documenting and determining project structure and schedule.</w:t>
      </w:r>
    </w:p>
    <w:p w14:paraId="234D6612" w14:textId="77777777" w:rsidR="009147BB" w:rsidRPr="009F018B" w:rsidRDefault="009147BB" w:rsidP="009147B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Analysis –</w:t>
      </w:r>
      <w:proofErr w:type="spellStart"/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Analyzing</w:t>
      </w:r>
      <w:proofErr w:type="spellEnd"/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project requirements and collecting resources.</w:t>
      </w:r>
    </w:p>
    <w:p w14:paraId="6B517E21" w14:textId="77777777" w:rsidR="009147BB" w:rsidRPr="009F018B" w:rsidRDefault="009147BB" w:rsidP="009147B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Design –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Designing software model with architecture and Interface designing. </w:t>
      </w:r>
    </w:p>
    <w:p w14:paraId="30609DAB" w14:textId="77777777" w:rsidR="009147BB" w:rsidRPr="009F018B" w:rsidRDefault="009147BB" w:rsidP="009147B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Implementation –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Developing an actual product by considering design and requirements.</w:t>
      </w:r>
    </w:p>
    <w:p w14:paraId="058D6F55" w14:textId="77777777" w:rsidR="009147BB" w:rsidRPr="009F018B" w:rsidRDefault="009147BB" w:rsidP="009147B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Testing –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Testing the built, fixing errors &amp; bugs, and refactoring the code.</w:t>
      </w:r>
    </w:p>
    <w:p w14:paraId="1DF4CAED" w14:textId="77777777" w:rsidR="009147BB" w:rsidRPr="009F018B" w:rsidRDefault="009147BB" w:rsidP="009147B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Deploying and Maintenance –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The software is deployed and monitored for further enhancements.</w:t>
      </w:r>
    </w:p>
    <w:p w14:paraId="590D68D7" w14:textId="77777777" w:rsidR="009147BB" w:rsidRPr="009F018B" w:rsidRDefault="009147BB" w:rsidP="009147BB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</w:p>
    <w:p w14:paraId="53199EAB" w14:textId="40AEE261" w:rsidR="009147BB" w:rsidRPr="009F018B" w:rsidRDefault="009147BB" w:rsidP="009147BB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noProof/>
          <w:color w:val="000000" w:themeColor="text1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12BC121D" wp14:editId="40C0D4C2">
            <wp:extent cx="5731510" cy="1592580"/>
            <wp:effectExtent l="0" t="0" r="2540" b="7620"/>
            <wp:docPr id="33697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E548" w14:textId="77777777" w:rsidR="009147BB" w:rsidRPr="009F018B" w:rsidRDefault="009147BB" w:rsidP="009147BB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Traditional Software Development Process</w:t>
      </w:r>
    </w:p>
    <w:p w14:paraId="39B0C8DC" w14:textId="77777777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Features –</w:t>
      </w:r>
    </w:p>
    <w:p w14:paraId="4E166142" w14:textId="1810E04D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An overview of a Traditional 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SDLC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 shown in the above image works in the following manner.</w:t>
      </w:r>
    </w:p>
    <w:p w14:paraId="4B9E09CD" w14:textId="77777777" w:rsidR="009147BB" w:rsidRPr="009F018B" w:rsidRDefault="009147BB" w:rsidP="009147B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Different Development teams maintain different code repositories.</w:t>
      </w:r>
    </w:p>
    <w:p w14:paraId="08EADBBC" w14:textId="77777777" w:rsidR="009147BB" w:rsidRPr="009F018B" w:rsidRDefault="009147BB" w:rsidP="009147B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Build and Integration team integrates the code.</w:t>
      </w:r>
    </w:p>
    <w:p w14:paraId="34FC821B" w14:textId="77777777" w:rsidR="009147BB" w:rsidRPr="009F018B" w:rsidRDefault="009147BB" w:rsidP="009147B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Integrated code is compiled as a package.</w:t>
      </w:r>
    </w:p>
    <w:p w14:paraId="5618123C" w14:textId="77777777" w:rsidR="009147BB" w:rsidRPr="009F018B" w:rsidRDefault="009147BB" w:rsidP="009147B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A package with instructions is sent to the Operations team.</w:t>
      </w:r>
    </w:p>
    <w:p w14:paraId="74806C1F" w14:textId="77777777" w:rsidR="009147BB" w:rsidRPr="009F018B" w:rsidRDefault="009147BB" w:rsidP="009147B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The Operations team pushes the package into a test environment, the package is tested by the Testing team.</w:t>
      </w:r>
    </w:p>
    <w:p w14:paraId="7DC0E9C7" w14:textId="77777777" w:rsidR="009147BB" w:rsidRPr="009F018B" w:rsidRDefault="009147BB" w:rsidP="009147B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The Test team informs the Development team about any possible issues else gives a green signal for Production Release.</w:t>
      </w:r>
    </w:p>
    <w:p w14:paraId="05D0DF82" w14:textId="77777777" w:rsidR="009147BB" w:rsidRPr="009F018B" w:rsidRDefault="009147BB" w:rsidP="009147BB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</w:p>
    <w:p w14:paraId="6CD575B2" w14:textId="77777777" w:rsidR="009147BB" w:rsidRPr="009F018B" w:rsidRDefault="009147BB" w:rsidP="009147BB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However, it is not valuable in this </w:t>
      </w:r>
      <w:proofErr w:type="spellStart"/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fastly</w:t>
      </w:r>
      <w:proofErr w:type="spellEnd"/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adapting world to practice the above process and models like the Waterfall Model wherein we </w:t>
      </w:r>
      <w:proofErr w:type="gramStart"/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wait till the end to receive a functional product, generally delivered at the end of a cycle. </w:t>
      </w:r>
    </w:p>
    <w:p w14:paraId="541117FD" w14:textId="78F839FC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CI/CD Definition:</w:t>
      </w:r>
    </w:p>
    <w:p w14:paraId="2ED21529" w14:textId="65D5669D" w:rsidR="009147BB" w:rsidRPr="009F018B" w:rsidRDefault="009147BB" w:rsidP="009147BB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lastRenderedPageBreak/>
        <w:t>That’s where CI/CD comes to the rescue. It is more of a culture and practice than tools, but what is CI/CD? </w:t>
      </w:r>
    </w:p>
    <w:p w14:paraId="4C828DFA" w14:textId="77777777" w:rsidR="009147BB" w:rsidRPr="009F018B" w:rsidRDefault="009147BB" w:rsidP="009147BB">
      <w:pPr>
        <w:shd w:val="clear" w:color="auto" w:fill="FFFFFF"/>
        <w:spacing w:line="240" w:lineRule="auto"/>
        <w:jc w:val="both"/>
        <w:textAlignment w:val="baseline"/>
        <w:rPr>
          <w:rFonts w:ascii="var(--font-secondary)" w:eastAsia="Times New Roman" w:hAnsi="var(--font-secondary)" w:cs="Times New Roman"/>
          <w:i/>
          <w:iCs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i/>
          <w:i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“CI/CD stands for Continuous Integration and Continuous Delivery (or Continuous Deployment), it is about how an </w:t>
      </w:r>
      <w:proofErr w:type="gramStart"/>
      <w:r w:rsidRPr="009F018B">
        <w:rPr>
          <w:rFonts w:ascii="var(--font-secondary)" w:eastAsia="Times New Roman" w:hAnsi="var(--font-secondary)" w:cs="Times New Roman"/>
          <w:b/>
          <w:bCs/>
          <w:i/>
          <w:i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Integrated</w:t>
      </w:r>
      <w:proofErr w:type="gramEnd"/>
      <w:r w:rsidRPr="009F018B">
        <w:rPr>
          <w:rFonts w:ascii="var(--font-secondary)" w:eastAsia="Times New Roman" w:hAnsi="var(--font-secondary)" w:cs="Times New Roman"/>
          <w:b/>
          <w:bCs/>
          <w:i/>
          <w:i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code on a shared repository is used to release software to production multiple times a day with the help of automation.”</w:t>
      </w:r>
    </w:p>
    <w:p w14:paraId="478D7F9E" w14:textId="77777777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Continuous </w:t>
      </w:r>
      <w:proofErr w:type="gramStart"/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Integration :</w:t>
      </w:r>
      <w:proofErr w:type="gramEnd"/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</w:p>
    <w:p w14:paraId="1A65BB66" w14:textId="77777777" w:rsidR="009147BB" w:rsidRPr="009F018B" w:rsidRDefault="009147BB" w:rsidP="009147BB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Continuous Integration is about how developers integrate code using a shared repository multiple times a day with the help of automation.</w:t>
      </w:r>
    </w:p>
    <w:p w14:paraId="4BD2FA37" w14:textId="77777777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Continuous </w:t>
      </w:r>
      <w:proofErr w:type="gramStart"/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Delivery :</w:t>
      </w:r>
      <w:proofErr w:type="gramEnd"/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</w:p>
    <w:p w14:paraId="77D5F8BA" w14:textId="77777777" w:rsidR="009147BB" w:rsidRPr="009F018B" w:rsidRDefault="009147BB" w:rsidP="009147BB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Continuous Delivery is about automatically releasing software to the test or production environment.</w:t>
      </w:r>
    </w:p>
    <w:p w14:paraId="66B3F539" w14:textId="4951F657" w:rsidR="009147BB" w:rsidRPr="009F018B" w:rsidRDefault="00424896" w:rsidP="009147BB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>
        <w:rPr>
          <w:rFonts w:ascii="var(--font-secondary)" w:eastAsia="Times New Roman" w:hAnsi="var(--font-secondary)" w:cs="Times New Roman"/>
          <w:noProof/>
          <w:color w:val="000000" w:themeColor="text1"/>
          <w:kern w:val="0"/>
          <w:sz w:val="26"/>
          <w:szCs w:val="26"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8643D06" wp14:editId="40B0F813">
                <wp:simplePos x="0" y="0"/>
                <wp:positionH relativeFrom="column">
                  <wp:posOffset>5045316</wp:posOffset>
                </wp:positionH>
                <wp:positionV relativeFrom="paragraph">
                  <wp:posOffset>1015676</wp:posOffset>
                </wp:positionV>
                <wp:extent cx="360" cy="360"/>
                <wp:effectExtent l="38100" t="38100" r="57150" b="57150"/>
                <wp:wrapNone/>
                <wp:docPr id="9877234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901B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396.55pt;margin-top:79.2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Adfdg80wEAAJkEAAAQAAAA&#10;AAAAAAAAAAAAANUDAABkcnMvaW5rL2luazEueG1sUEsBAi0AFAAGAAgAAAAhADxh7+bgAAAACwEA&#10;AA8AAAAAAAAAAAAAAAAA1g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>
        <w:rPr>
          <w:rFonts w:ascii="var(--font-secondary)" w:eastAsia="Times New Roman" w:hAnsi="var(--font-secondary)" w:cs="Times New Roman"/>
          <w:noProof/>
          <w:color w:val="000000" w:themeColor="text1"/>
          <w:kern w:val="0"/>
          <w:sz w:val="26"/>
          <w:szCs w:val="26"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6377C3E" wp14:editId="0FEB9996">
                <wp:simplePos x="0" y="0"/>
                <wp:positionH relativeFrom="column">
                  <wp:posOffset>4099956</wp:posOffset>
                </wp:positionH>
                <wp:positionV relativeFrom="paragraph">
                  <wp:posOffset>1175156</wp:posOffset>
                </wp:positionV>
                <wp:extent cx="956880" cy="364320"/>
                <wp:effectExtent l="57150" t="38100" r="34290" b="55245"/>
                <wp:wrapNone/>
                <wp:docPr id="908562128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688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AD865" id="Ink 37" o:spid="_x0000_s1026" type="#_x0000_t75" style="position:absolute;margin-left:322.15pt;margin-top:91.85pt;width:76.8pt;height:3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">
                <v:imagedata r:id="rId9" o:title=""/>
              </v:shape>
            </w:pict>
          </mc:Fallback>
        </mc:AlternateContent>
      </w:r>
      <w:r>
        <w:rPr>
          <w:rFonts w:ascii="var(--font-secondary)" w:eastAsia="Times New Roman" w:hAnsi="var(--font-secondary)" w:cs="Times New Roman"/>
          <w:noProof/>
          <w:color w:val="000000" w:themeColor="text1"/>
          <w:kern w:val="0"/>
          <w:sz w:val="26"/>
          <w:szCs w:val="26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1545B7A" wp14:editId="3A86F62D">
                <wp:simplePos x="0" y="0"/>
                <wp:positionH relativeFrom="column">
                  <wp:posOffset>3663996</wp:posOffset>
                </wp:positionH>
                <wp:positionV relativeFrom="paragraph">
                  <wp:posOffset>1470356</wp:posOffset>
                </wp:positionV>
                <wp:extent cx="360" cy="360"/>
                <wp:effectExtent l="38100" t="19050" r="57150" b="57150"/>
                <wp:wrapNone/>
                <wp:docPr id="12189757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76976" id="Ink 8" o:spid="_x0000_s1026" type="#_x0000_t75" style="position:absolute;margin-left:287.8pt;margin-top:115.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/UmSnsEBAABiBAAAEAAAAAAAAAAAAAAAAADVAwAA&#10;ZHJzL2luay9pbmsxLnhtbFBLAQItABQABgAIAAAAIQAxlBX35AAAAAsBAAAPAAAAAAAAAAAAAAAA&#10;AMQ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 w:rsidR="009147BB" w:rsidRPr="009F018B">
        <w:rPr>
          <w:rFonts w:ascii="var(--font-secondary)" w:eastAsia="Times New Roman" w:hAnsi="var(--font-secondary)" w:cs="Times New Roman"/>
          <w:noProof/>
          <w:color w:val="000000" w:themeColor="text1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540F97BC" wp14:editId="58A880A7">
            <wp:extent cx="5731510" cy="1592580"/>
            <wp:effectExtent l="0" t="0" r="2540" b="7620"/>
            <wp:docPr id="442507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7D13" w14:textId="29743E00" w:rsidR="009147BB" w:rsidRPr="009F018B" w:rsidRDefault="00424896" w:rsidP="009147BB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var(--font-secondary)" w:eastAsia="Times New Roman" w:hAnsi="var(--font-secondary)" w:cs="Times New Roman"/>
          <w:i/>
          <w:iCs/>
          <w:noProof/>
          <w:color w:val="000000" w:themeColor="text1"/>
          <w:kern w:val="0"/>
          <w:sz w:val="18"/>
          <w:szCs w:val="18"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049683B" wp14:editId="72A06613">
                <wp:simplePos x="0" y="0"/>
                <wp:positionH relativeFrom="column">
                  <wp:posOffset>5667375</wp:posOffset>
                </wp:positionH>
                <wp:positionV relativeFrom="paragraph">
                  <wp:posOffset>25400</wp:posOffset>
                </wp:positionV>
                <wp:extent cx="640300" cy="250755"/>
                <wp:effectExtent l="38100" t="38100" r="26670" b="54610"/>
                <wp:wrapNone/>
                <wp:docPr id="41455232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0300" cy="25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8AD8D" id="Ink 36" o:spid="_x0000_s1026" type="#_x0000_t75" style="position:absolute;margin-left:445.55pt;margin-top:1.3pt;width:51.8pt;height:2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">
                <v:imagedata r:id="rId14" o:title=""/>
              </v:shape>
            </w:pict>
          </mc:Fallback>
        </mc:AlternateContent>
      </w:r>
      <w:r>
        <w:rPr>
          <w:rFonts w:ascii="var(--font-secondary)" w:eastAsia="Times New Roman" w:hAnsi="var(--font-secondary)" w:cs="Times New Roman"/>
          <w:i/>
          <w:iCs/>
          <w:noProof/>
          <w:color w:val="000000" w:themeColor="text1"/>
          <w:kern w:val="0"/>
          <w:sz w:val="18"/>
          <w:szCs w:val="18"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CACD912" wp14:editId="23C176E4">
                <wp:simplePos x="0" y="0"/>
                <wp:positionH relativeFrom="column">
                  <wp:posOffset>4988560</wp:posOffset>
                </wp:positionH>
                <wp:positionV relativeFrom="paragraph">
                  <wp:posOffset>-40005</wp:posOffset>
                </wp:positionV>
                <wp:extent cx="527050" cy="615035"/>
                <wp:effectExtent l="38100" t="57150" r="44450" b="52070"/>
                <wp:wrapNone/>
                <wp:docPr id="27912010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7050" cy="6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B41C" id="Ink 27" o:spid="_x0000_s1026" type="#_x0000_t75" style="position:absolute;margin-left:392.1pt;margin-top:-3.85pt;width:42.9pt;height:4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">
                <v:imagedata r:id="rId16" o:title=""/>
              </v:shape>
            </w:pict>
          </mc:Fallback>
        </mc:AlternateContent>
      </w:r>
      <w:r>
        <w:rPr>
          <w:rFonts w:ascii="var(--font-secondary)" w:eastAsia="Times New Roman" w:hAnsi="var(--font-secondary)" w:cs="Times New Roman"/>
          <w:i/>
          <w:iCs/>
          <w:noProof/>
          <w:color w:val="000000" w:themeColor="text1"/>
          <w:kern w:val="0"/>
          <w:sz w:val="18"/>
          <w:szCs w:val="18"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8696057" wp14:editId="4A102711">
                <wp:simplePos x="0" y="0"/>
                <wp:positionH relativeFrom="column">
                  <wp:posOffset>3971925</wp:posOffset>
                </wp:positionH>
                <wp:positionV relativeFrom="paragraph">
                  <wp:posOffset>187960</wp:posOffset>
                </wp:positionV>
                <wp:extent cx="810040" cy="236865"/>
                <wp:effectExtent l="57150" t="57150" r="28575" b="48895"/>
                <wp:wrapNone/>
                <wp:docPr id="120490264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10040" cy="23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7AD3A" id="Ink 19" o:spid="_x0000_s1026" type="#_x0000_t75" style="position:absolute;margin-left:312.05pt;margin-top:14.1pt;width:65.2pt;height:2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">
                <v:imagedata r:id="rId18" o:title=""/>
              </v:shape>
            </w:pict>
          </mc:Fallback>
        </mc:AlternateContent>
      </w:r>
      <w:r>
        <w:rPr>
          <w:rFonts w:ascii="var(--font-secondary)" w:eastAsia="Times New Roman" w:hAnsi="var(--font-secondary)" w:cs="Times New Roman"/>
          <w:i/>
          <w:iCs/>
          <w:noProof/>
          <w:color w:val="000000" w:themeColor="text1"/>
          <w:kern w:val="0"/>
          <w:sz w:val="18"/>
          <w:szCs w:val="18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031480" wp14:editId="745ED505">
                <wp:simplePos x="0" y="0"/>
                <wp:positionH relativeFrom="column">
                  <wp:posOffset>3924935</wp:posOffset>
                </wp:positionH>
                <wp:positionV relativeFrom="paragraph">
                  <wp:posOffset>218440</wp:posOffset>
                </wp:positionV>
                <wp:extent cx="801315" cy="248195"/>
                <wp:effectExtent l="57150" t="38100" r="18415" b="57150"/>
                <wp:wrapNone/>
                <wp:docPr id="60985416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01315" cy="24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114E2" id="Ink 7" o:spid="_x0000_s1026" type="#_x0000_t75" style="position:absolute;margin-left:308.35pt;margin-top:16.5pt;width:64.5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">
                <v:imagedata r:id="rId20" o:title=""/>
              </v:shape>
            </w:pict>
          </mc:Fallback>
        </mc:AlternateContent>
      </w:r>
      <w:r w:rsidR="009147BB" w:rsidRPr="009F018B">
        <w:rPr>
          <w:rFonts w:ascii="var(--font-secondary)" w:eastAsia="Times New Roman" w:hAnsi="var(--font-secondary)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Continuous Integration and Continuous Delivery Process</w:t>
      </w:r>
    </w:p>
    <w:p w14:paraId="6C7214EC" w14:textId="226C42BF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Features –</w:t>
      </w:r>
    </w:p>
    <w:p w14:paraId="6F998576" w14:textId="77777777" w:rsidR="009147BB" w:rsidRPr="009F018B" w:rsidRDefault="009147BB" w:rsidP="009147BB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The above image shows Continuous Integration and Continuous Delivery process that differ from traditional SDLC due to the following reasons,</w:t>
      </w:r>
    </w:p>
    <w:p w14:paraId="6FA1F713" w14:textId="77777777" w:rsidR="009147BB" w:rsidRPr="009F018B" w:rsidRDefault="009147BB" w:rsidP="009147B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Developers manage code on a shared repository.</w:t>
      </w:r>
    </w:p>
    <w:p w14:paraId="339093CE" w14:textId="77777777" w:rsidR="009147BB" w:rsidRPr="009F018B" w:rsidRDefault="009147BB" w:rsidP="009147B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After compilation, Automated Unit and UI testing are performed.</w:t>
      </w:r>
    </w:p>
    <w:p w14:paraId="4C832212" w14:textId="77777777" w:rsidR="009147BB" w:rsidRPr="009F018B" w:rsidRDefault="009147BB" w:rsidP="009147B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The Operations Team needs to take care of Automated scripts that further go to the test environment.</w:t>
      </w:r>
    </w:p>
    <w:p w14:paraId="5DBEFD61" w14:textId="77777777" w:rsidR="009147BB" w:rsidRPr="009F018B" w:rsidRDefault="009147BB" w:rsidP="009147B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Testing is performed and after approval, the software is sent to production.</w:t>
      </w:r>
    </w:p>
    <w:p w14:paraId="030B6136" w14:textId="77777777" w:rsidR="009147BB" w:rsidRPr="009F018B" w:rsidRDefault="009147BB" w:rsidP="009147BB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Here Continuous Integration can be referred to as Build Pipeline and Continuous Delivery can be referred to as Release Pipeline.</w:t>
      </w:r>
    </w:p>
    <w:p w14:paraId="607A38A7" w14:textId="77777777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5AC6E104" w14:textId="77777777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669D0877" w14:textId="1AB34DAB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Continuous </w:t>
      </w:r>
      <w:proofErr w:type="gramStart"/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Deployment :</w:t>
      </w:r>
      <w:proofErr w:type="gramEnd"/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 </w:t>
      </w:r>
    </w:p>
    <w:p w14:paraId="381394A0" w14:textId="77777777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</w:p>
    <w:p w14:paraId="315AB1BF" w14:textId="77777777" w:rsidR="009147BB" w:rsidRPr="009F018B" w:rsidRDefault="009147BB" w:rsidP="009147BB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Continuous Deployment is about releasing software to production automatically without human intervention.</w:t>
      </w:r>
    </w:p>
    <w:p w14:paraId="7F61C82C" w14:textId="295D42A4" w:rsidR="009147BB" w:rsidRPr="009F018B" w:rsidRDefault="009147BB" w:rsidP="009147BB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noProof/>
          <w:color w:val="000000" w:themeColor="text1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753CDFC9" wp14:editId="4E122689">
            <wp:extent cx="5731510" cy="1592580"/>
            <wp:effectExtent l="0" t="0" r="2540" b="7620"/>
            <wp:docPr id="185806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2D61" w14:textId="77777777" w:rsidR="009147BB" w:rsidRPr="009F018B" w:rsidRDefault="009147BB" w:rsidP="009147BB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Continuous Integration and Continuous Deployment Process</w:t>
      </w:r>
    </w:p>
    <w:p w14:paraId="435EC392" w14:textId="77777777" w:rsidR="009147BB" w:rsidRPr="009F018B" w:rsidRDefault="009147BB" w:rsidP="009147BB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Continuous Deployment is an </w:t>
      </w:r>
      <w:proofErr w:type="gramStart"/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advancement</w:t>
      </w:r>
      <w:proofErr w:type="gramEnd"/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and it reduces manual work of the Operations and Testing team to deploy the software to production as it is automatically deployed to production after Automated Acceptance Testing.</w:t>
      </w:r>
    </w:p>
    <w:p w14:paraId="25819002" w14:textId="77777777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b/>
          <w:bCs/>
          <w:color w:val="000000" w:themeColor="text1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Features –</w:t>
      </w:r>
    </w:p>
    <w:p w14:paraId="767E59A4" w14:textId="77777777" w:rsidR="009147BB" w:rsidRPr="009F018B" w:rsidRDefault="009147BB" w:rsidP="009147BB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CI/CD helps for rapid and reliable software development in the following manner.</w:t>
      </w:r>
    </w:p>
    <w:p w14:paraId="6841DC44" w14:textId="77777777" w:rsidR="009147BB" w:rsidRPr="009F018B" w:rsidRDefault="009147BB" w:rsidP="009147B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Automated and quick code integration.</w:t>
      </w:r>
    </w:p>
    <w:p w14:paraId="41AC07ED" w14:textId="77777777" w:rsidR="009147BB" w:rsidRPr="009F018B" w:rsidRDefault="009147BB" w:rsidP="009147B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Error detection and response are fast due to the short cycle and iterations.</w:t>
      </w:r>
    </w:p>
    <w:p w14:paraId="7FB8E629" w14:textId="77777777" w:rsidR="009147BB" w:rsidRPr="009F018B" w:rsidRDefault="009147BB" w:rsidP="009147B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Less prone to human errors.</w:t>
      </w:r>
    </w:p>
    <w:p w14:paraId="7362B5A4" w14:textId="77777777" w:rsidR="009147BB" w:rsidRPr="009F018B" w:rsidRDefault="009147BB" w:rsidP="009147B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Faster than following manual instructions due to automated scripting.</w:t>
      </w:r>
    </w:p>
    <w:p w14:paraId="2CDF536F" w14:textId="77777777" w:rsidR="009147BB" w:rsidRPr="009F018B" w:rsidRDefault="009147BB" w:rsidP="009147B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Deployment can be done several times a day.</w:t>
      </w:r>
    </w:p>
    <w:p w14:paraId="0E9090BC" w14:textId="55907B86" w:rsidR="009147BB" w:rsidRPr="009F018B" w:rsidRDefault="009147BB" w:rsidP="009147B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Moreover, CI/CD in 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DevOps</w:t>
      </w:r>
      <w:r w:rsidRPr="009F018B">
        <w:rPr>
          <w:rFonts w:ascii="var(--font-secondary)" w:eastAsia="Times New Roman" w:hAnsi="var(--font-secondary)" w:cs="Times New Roman"/>
          <w:color w:val="000000" w:themeColor="text1"/>
          <w:kern w:val="0"/>
          <w:sz w:val="26"/>
          <w:szCs w:val="26"/>
          <w:lang w:eastAsia="en-IN"/>
          <w14:ligatures w14:val="none"/>
        </w:rPr>
        <w:t> is about unifying process and automation, it helps to act as a bridge between Development and Operations team to make the process more reliable and adaptive.</w:t>
      </w:r>
    </w:p>
    <w:p w14:paraId="2DC189F1" w14:textId="77777777" w:rsidR="0032103C" w:rsidRPr="009F018B" w:rsidRDefault="0032103C">
      <w:pPr>
        <w:rPr>
          <w:color w:val="000000" w:themeColor="text1"/>
        </w:rPr>
      </w:pPr>
    </w:p>
    <w:sectPr w:rsidR="0032103C" w:rsidRPr="009F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46E"/>
    <w:multiLevelType w:val="multilevel"/>
    <w:tmpl w:val="3A6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A166C4"/>
    <w:multiLevelType w:val="multilevel"/>
    <w:tmpl w:val="69F2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97C61"/>
    <w:multiLevelType w:val="multilevel"/>
    <w:tmpl w:val="CB9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897D36"/>
    <w:multiLevelType w:val="multilevel"/>
    <w:tmpl w:val="B602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522438">
    <w:abstractNumId w:val="3"/>
  </w:num>
  <w:num w:numId="2" w16cid:durableId="1723941311">
    <w:abstractNumId w:val="1"/>
  </w:num>
  <w:num w:numId="3" w16cid:durableId="257758054">
    <w:abstractNumId w:val="0"/>
  </w:num>
  <w:num w:numId="4" w16cid:durableId="154494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0E"/>
    <w:rsid w:val="0032103C"/>
    <w:rsid w:val="00417A91"/>
    <w:rsid w:val="00424896"/>
    <w:rsid w:val="0043325D"/>
    <w:rsid w:val="004D0259"/>
    <w:rsid w:val="004D5CF0"/>
    <w:rsid w:val="007D79AA"/>
    <w:rsid w:val="008B7FD8"/>
    <w:rsid w:val="009147BB"/>
    <w:rsid w:val="009F018B"/>
    <w:rsid w:val="00D4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7177"/>
  <w15:chartTrackingRefBased/>
  <w15:docId w15:val="{A4529BCD-E9B0-4664-9B86-8719C2E4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47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47BB"/>
    <w:rPr>
      <w:b/>
      <w:bCs/>
    </w:rPr>
  </w:style>
  <w:style w:type="paragraph" w:customStyle="1" w:styleId="wp-caption-text">
    <w:name w:val="wp-caption-text"/>
    <w:basedOn w:val="Normal"/>
    <w:rsid w:val="0091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38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13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6:18:20.0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8434,'0'0'2944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6:18:06.6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1124 18 9858,'0'0'14785,"-16"-3"-13550,-19-3-1256,0 1 0,0 2 0,-70 3 1,-107 20-73,195-18 92,-70 9 122,-127 34-1,180-36-86,1 2 0,0 1 0,1 2 1,1 1-1,0 2 0,-50 36 1,73-47-50,0 0 1,1 1 0,0-1 0,1 2 0,-1-1 0,1 1 0,1 0-1,-1 0 1,1 0 0,1 1 0,0 0 0,0 0 0,1 0 0,0 0-1,0 0 1,1 1 0,0 0 0,1-1 0,0 1 0,0 0 0,1-1-1,1 1 1,2 16 0,1-7-12,1 0-1,0-1 0,1 0 1,2 0-1,0 0 0,0-1 1,2-1-1,0 1 1,1-1-1,0-1 0,15 15 1,0-4 66,2-1 0,0-2 1,1 0-1,2-3 0,0 0 1,1-2-1,1-1 0,0-2 1,1-1-1,48 12 0,44 7 346,201 24-1,-268-49-364,96 11 106,0-7 0,1-7 0,0-7 0,297-42 0,-411 37-85,1-1 1,-1-3 0,0-1-1,-2-2 1,1-2 0,50-28-1,-75 34-16,0 0 0,0-1 0,-1 0 0,-1-1 0,0-1 0,-1 0 0,0-1 0,-1 0 0,0-1 0,-2 0 0,1-1-1,-2 0 1,0-1 0,-1 0 0,-1 0 0,-1-1 0,5-18 0,-7 18 52,0 1-1,-1-1 1,-1 1-1,-1-1 1,0 0-1,-2 1 1,-2-27-1,0 34-33,1 0 1,-1 0-1,-1 0 0,1 0 1,-2 1-1,1-1 0,-1 1 1,-1 0-1,0 1 0,0-1 0,0 1 1,-1 0-1,-15-12 0,-5-3 62,0 1 1,-2 2-1,0 1 0,-1 1 0,-1 2 1,-1 1-1,0 1 0,-1 2 0,0 1 0,-64-11 1,-156-14-567,-1 10 0,-437 14 1,679 12 424,-38 2-222,-62 10-1,131-8-11542,-2-4 7893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6:17:41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0 160,'0'0'0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6:17:54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1 257 21221,'0'0'7142,"-1"12"-6171,6 176 2462,-7-224-3768,0-1-518,5-67 0,-3 95 790,1 0-1,1 0 0,0 0 0,0 0 0,1 0 1,0 1-1,1-1 0,-1 1 0,2 0 0,-1 0 1,1 0-1,10-12 0,-14 18 64,1 1 1,-1-1-1,1 0 0,-1 1 1,1-1-1,0 1 0,0 0 0,0 0 1,0-1-1,0 1 0,0 0 1,0 1-1,0-1 0,1 0 1,-1 1-1,0-1 0,0 1 0,0-1 1,1 1-1,-1 0 0,0 0 1,1 0-1,-1 0 0,0 1 0,0-1 1,1 1-1,-1-1 0,0 1 1,0 0-1,0 0 0,0 0 1,0 0-1,0 0 0,0 0 0,0 0 1,0 1-1,0-1 0,-1 1 1,1 0-1,0-1 0,-1 1 1,0 0-1,1 0 0,1 3 0,2 3 18,0 0 0,0 0-1,-1 0 1,0 1-1,0-1 1,-1 1 0,0 0-1,-1 0 1,3 16-1,-5-18 46,0 0 0,-1 0-1,0 0 1,0 0 0,-1-1-1,1 1 1,-2-1 0,1 1-1,-1-1 1,0 0-1,0 0 1,0 0 0,-1 0-1,0 0 1,0-1 0,-1 0-1,1 0 1,-1 0 0,0 0-1,0-1 1,-1 0 0,1 0-1,-1 0 1,0-1-1,0 0 1,-1 0 0,1 0-1,0-1 1,-1 0 0,0 0-1,1-1 1,-1 0 0,0 0-1,-8 0 1,14-1-98,1 0 1,-1 0-1,1 0 1,-1 0-1,1 0 1,0 1-1,-1-2 0,1 1 1,-1 0-1,1 0 1,-1 0-1,1 0 1,0 0-1,-1 0 0,1 0 1,-1 0-1,1-1 1,-1 1-1,1 0 1,0 0-1,-1-1 0,1 1 1,0 0-1,-1 0 1,1-1-1,0 1 1,-1 0-1,1-1 1,0 1-1,0-1 0,0 1 1,-1-1-1,5-11-4100,8 0-4336</inkml:trace>
  <inkml:trace contextRef="#ctx0" brushRef="#br0" timeOffset="392.7">162 490 18964,'0'0'13463,"11"-3"-13143,15-5-292,1-1 0,-2-1 0,46-26 0,-62 30-118,0 0-1,0-1 1,0 0 0,-1 0-1,15-17 1,-20 20-63,0-1 1,0 1-1,0-1 0,0 1 1,-1-1-1,0 0 0,0 0 1,0 0-1,-1 0 0,0 0 1,0 0-1,0-1 0,0-7 1,-1 11 135,0 0 0,0 0-1,0 0 1,0 1 0,-1-1 0,1 0 0,-1 0 0,1 0 0,-1 1-1,0-1 1,1 0 0,-1 0 0,0 1 0,0-1 0,0 1 0,0-1 0,-1 1-1,1-1 1,0 1 0,-1 0 0,1-1 0,-1 1 0,1 0 0,-1 0-1,1 0 1,-1 0 0,0 1 0,1-1 0,-1 0 0,0 1 0,0-1 0,0 1-1,0-1 1,1 1 0,-1 0 0,0 0 0,0 0 0,-2 0 0,1 0 47,-1 0 0,1 1 1,0-1-1,0 1 0,0 0 1,0 0-1,0 0 0,0 0 1,0 0-1,0 1 0,0-1 1,0 1-1,1 0 0,-1-1 0,1 2 1,-1-1-1,1 0 0,0 0 1,0 1-1,0-1 0,0 1 1,-3 3-1,3 0 32,0-1 0,0 0 0,0 1-1,1-1 1,0 1 0,0-1 0,0 1 0,1-1-1,0 1 1,0 0 0,0-1 0,1 1 0,-1 0 0,1-1-1,1 1 1,-1-1 0,1 1 0,0-1 0,0 0-1,6 10 1,-3-7-226,1 0-1,0 0 0,0 0 0,11 10 1,34 22-6432,-39-32-3329</inkml:trace>
  <inkml:trace contextRef="#ctx0" brushRef="#br0" timeOffset="800.02">475 387 21877,'0'0'6508,"0"15"-5385,0 14-1064,-1 2-141,0-1 0,3 1 0,0 0 0,2-1 0,11 43 1,-21-97 2,0 0 0,2-1 0,0 0 0,2 0 0,1 0 0,1 0 0,1-1 0,1 1 0,6-25 0,-5 35 73,0 1 0,1 0 0,11-23 0,-13 33 8,0 0 0,0 0 0,1 0 0,-1 1 0,1-1 0,0 1 0,6-6-1,-8 8-15,0 0-1,1 0 0,-1 0 0,0 1 1,1-1-1,-1 0 0,1 1 0,-1-1 1,1 1-1,-1-1 0,1 1 0,-1 0 1,1 0-1,0-1 0,-1 1 0,1 0 0,-1 1 1,1-1-1,0 0 0,-1 0 0,3 1 1,-2 1-14,0-1 0,0 0 0,-1 1 0,1-1 0,-1 1 0,1-1 1,-1 1-1,0 0 0,1-1 0,-1 1 0,0 0 0,0 0 0,0 0 0,-1 0 1,1 0-1,0 0 0,-1 0 0,1 0 0,-1 0 0,0 1 0,0-1 1,1 0-1,-2 0 0,1 0 0,0 3 0,0 1 9,0 0 0,-1 0 0,0 0 0,0 1-1,0-1 1,-1 0 0,-4 10 0,0-7 14,0-1-1,-1 0 0,-1 0 1,1 0-1,-1-1 1,0-1-1,0 1 1,-1-1-1,0-1 1,0 1-1,-1-2 1,-17 8-1</inkml:trace>
  <inkml:trace contextRef="#ctx0" brushRef="#br0" timeOffset="1193.14">647 475 13379,'0'0'12499,"3"2"-10976,-1-1-1376,0 0 0,0 0 0,0-1 0,-1 1 0,1-1 0,0 1 1,0-1-1,0 0 0,0 0 0,0 0 0,0 0 0,0 0 0,0 0 1,0-1-1,0 1 0,0-1 0,0 1 0,0-1 0,0 0 0,0 1 1,2-3-1,1 0 30,1-1 0,-1 0 0,0 0 0,0 0 0,0-1 0,7-9 0,-3 3-176,0-1 1,-1 0-1,-1-1 1,0 0-1,-1 0 0,5-14 1,-4 4-118,-2 1 0,-1-1 0,-1 0 0,0 0 0,-2 0 0,-1 0 0,-1 0 0,-1 0 0,0 0 0,-2 0 0,-11-37 0,15 59 195,-1-1 0,1 1 0,0 0 0,0 0 0,-1 0 0,1 0 0,-1 0 0,1 0 0,-1 0 0,0 0 0,1 0 0,-1 0 0,0 0 0,0 0 0,0 0 0,1 1 0,-1-1 0,0 0 0,0 0 0,0 1 0,0-1 1,0 1-1,-1-1 0,1 1 0,0-1 0,-2 1 0,2 0-61,-1 1 1,1-1 0,0 1-1,-1 0 1,1 0 0,0 0 0,0-1-1,0 1 1,-1 0 0,1 0-1,0 1 1,0-1 0,1 0-1,-1 0 1,0 0 0,0 1-1,0 1 1,-5 10-69,0 0 1,1 0-1,-3 15 1,1-1 34,2 1 1,2 0-1,0 0 1,2 0-1,0 0 1,3 0-1,5 39 1,-6-62-273,0 0-1,0 0 1,1 0-1,-1 0 1,1 0 0,0-1-1,1 1 1,-1-1-1,1 0 1,4 7 0,-5-9-314,0 0 0,0 0 0,1-1 0,-1 1 0,0 0 0,0-1 0,1 0 0,-1 0 0,1 1 0,-1-2 0,1 1 0,-1 0 0,5 0 1,11 0-5370</inkml:trace>
  <inkml:trace contextRef="#ctx0" brushRef="#br0" timeOffset="1640.17">876 333 17108,'0'0'14983,"-3"9"-14412,0-1-552,0 1-1,1-1 1,0 1 0,1-1 0,-2 16 0,3-22-19,0 0 0,0-1 0,0 1-1,0 0 1,0-1 0,1 1 0,-1 0 0,0 0-1,1-1 1,0 1 0,-1-1 0,1 1 0,0 0 0,0-1-1,-1 1 1,1-1 0,0 0 0,1 1 0,-1-1-1,0 0 1,0 0 0,0 0 0,1 1 0,-1-1-1,1 0 1,-1-1 0,1 1 0,-1 0 0,1 0 0,-1-1-1,1 1 1,0-1 0,-1 1 0,1-1 0,0 0-1,-1 0 1,1 1 0,0-1 0,0 0 0,-1-1 0,1 1-1,0 0 1,2-1 0,-3 0 0,1 0 0,0 1 0,0-1 0,-1-1 0,1 1 0,0 0 0,-1 0 0,1 0 0,-1-1 0,0 1 0,1-1 0,-1 1 0,0-1 0,0 0 0,0 1 0,0-1 0,0 0 0,0 0 0,-1 0 0,1 0 0,-1 0 0,1 1 0,-1-1 0,0 0 0,1 0 0,-1 0 0,0 0 0,-1-3 0,0-60 0,-1 57-24,1 0 0,-2-1 1,1 1-1,-1 0 0,-1 0 0,-8-15 0</inkml:trace>
  <inkml:trace contextRef="#ctx0" brushRef="#br0" timeOffset="2071.7">1021 228 20612,'0'0'9952,"-1"7"-9781,1 1-197,2 67 223,-2-71-184,1 0 0,-1-1 0,1 1-1,0-1 1,0 0 0,0 1 0,1-1-1,-1 0 1,1 1 0,-1-1 0,1 0-1,0 0 1,0 0 0,1-1 0,-1 1-1,0 0 1,1-1 0,0 0 0,5 4-1,-7-5-10,0 0-1,0-1 1,1 1-1,-1-1 1,0 1-1,0-1 0,1 0 1,-1 1-1,0-1 1,0 0-1,1 0 1,-1 0-1,0 0 1,1 0-1,-1 0 1,0 0-1,1-1 0,-1 1 1,0 0-1,0-1 1,0 1-1,1-1 1,-1 1-1,0-1 1,0 0-1,0 1 0,2-2 1,-1-1-15,0 0 0,0 1 0,0-1 0,0 0 0,-1 0 0,1 0 0,-1 0 0,1 0 1,-1 0-1,1-6 0,1-6-10,0-1 0,-1 1 1,-1-24-1,0 13 1103,1 36-487,2 44-468,-3-42-125,1 38 0,-7 88 0,3-123 0,0-1 0,-1 1 0,-1-1 0,0 0 0,0 0 0,-2-1 0,1 1 0,-2-1 0,0 0 0,-15 21 0,20-32 0,1 0 0,-1 0 0,0 0 0,0 0 0,0 0 0,1 0 0,-1-1 0,-1 1 0,1-1 0,0 1 0,0-1 0,-1 0 0,1 0 0,0 0 0,-1 0 0,1 0 0,-4 0 0,4-1 0,0 0 0,0-1 0,1 1 0,-1 0 0,1-1 0,-1 1 0,0-1 0,1 1 0,-1-1 0,1 0 0,-1 0 0,1 0 0,-1 0 0,1 0 0,0 0 0,0 0 0,-1 0 0,1 0 0,-2-3 0,-1-2 0,1 0 0,-1-1 0,1 1 0,1 0 0,-1-1 0,1 0 0,0 1 0,0-1 0,1 0 0,0 0 0,0-8 0,0 9-4,1 0 0,0 1 0,0-1 0,1 0 0,-1 0 0,1 1 1,1-1-1,-1 0 0,1 1 0,0 0 0,0-1 0,5-8 0,20-15-3942,-11 17-3075</inkml:trace>
  <inkml:trace contextRef="#ctx0" brushRef="#br0" timeOffset="3248.73">1198 397 21044,'0'0'9085,"-1"-12"-7126,1 10-1883,0-13 76,0 1 0,0-1 1,4-16-1,-3 26-152,-1 1-1,2-1 1,-1 0 0,1 0-1,-1 1 1,1-1-1,1 1 1,-1-1 0,0 1-1,1 0 1,0 0 0,0 0-1,0 1 1,1-1-1,6-5 1,-10 9 0,1-1 0,0 0 1,-1 1-1,1-1 0,0 1 0,0-1 1,0 1-1,0-1 0,0 1 0,0-1 0,0 1 1,0 0-1,-1 0 0,1-1 0,0 1 1,0 0-1,0 0 0,0 0 0,0 0 1,0 0-1,0 0 0,0 1 0,0-1 0,0 0 1,0 0-1,0 1 0,0-1 0,0 0 1,0 1-1,0-1 0,1 2 0,0 0-3,0 0-1,-1 0 1,1 0 0,-1 1-1,0-1 1,1 1-1,-1-1 1,0 1-1,0-1 1,-1 1-1,2 4 1,1 8-14,-1 1 0,0 29 0,-1-32 26,-1-9-3,1-1 0,-1 1 0,0-1-1,0 1 1,0-1 0,0 1 0,0-1 0,-1 1 0,0-1-1,1 1 1,-2-1 0,0 4 0,4-44-6,15-6 0,-16 41 0,0 0 0,0 1 0,0-1 0,0 1 0,0-1 0,0 1 0,0-1 0,1 1 0,-1-1 0,1 1 0,-1 0 0,1 0 0,-1 0 0,1 0 0,0 0 0,-1 0 0,1 0 0,0 1 0,0-1 0,0 0 0,2 0 0,-1 4 0,1 0 0,-1 0 0,0 0 0,0 0 0,-1 0 0,1 1 0,-1-1 0,1 1 0,-1 0 0,0-1 0,-1 1 0,3 6 0,4 6 0,-8-16 0,1 1 0,-1 0 0,0 0 0,1 0 0,-1-1 0,1 1 0,-1 0 0,1-1 0,-1 1 0,1 0 0,0-1 0,-1 1 0,1 0 0,0-1 0,-1 1 0,1-1 0,0 0 0,0 1 0,-1-1 0,1 1 0,0-1 0,0 0 0,0 0 0,0 0 0,-1 1 0,1-1 0,0 0 0,0 0 0,0 0 0,0 0 0,0 0 0,0 0 0,-1-1 0,1 1 0,0 0 0,1-1 0,0 0 0,1-1 0,-1 0 0,0 0 0,0 0 0,0-1 0,0 1 0,0 0 0,-1-1 0,1 1 0,2-6 0,3-7 0,-1 0 0,-1-1 0,4-16 0,-7 25-222,-2 9 103,-3 20 57,-4 46-354,10-69 330,0-1-1,0 0 1,-1 0-1,1-1 0,-1 1 1,0 0-1,1-1 1,2-4-1,-1-3-299,1 0-1,-2-1 1,1 0-1,-1 1 1,-1-1-1,1-14 1,-1 12 623,1-1 0,0 1 0,7-19 0,-10 31-234,0 1 1,0 0 0,0 0 0,0 0 0,1 0 0,-1 0-1,0 0 1,0-1 0,0 1 0,0 0 0,0 0 0,1 0-1,-1 0 1,0 0 0,0 0 0,0 0 0,0 0 0,1 0-1,-1 0 1,0 0 0,0 0 0,0 0 0,1 0 0,-1 0-1,0 0 1,0 0 0,0 0 0,0 0 0,1 0 0,-1 0-1,0 0 1,0 0 0,0 0 0,0 0 0,1 0-1,-1 0 1,0 0 0,0 1 0,0-1 0,0 0 0,0 0-1,1 0 1,-1 0 0,0 0 0,0 0 0,0 1 0,0-1-1,0 0 1,0 0 0,0 0 0,0 0 0,0 1 0,0-1-1,0 0 1,1 0 0,-1 0 0,0 1 0,0-1 0,0 0-1,0 0 1,0 0 0,0 0 0,-1 1 0,1-1 0,5 12-180,-5-12 204,4 14-93,-1-3 75,0-1 0,0 0-1,1 1 1,8 13 0,-11-24 21,-1 1 1,0-1-1,1 0 1,-1 0-1,1 0 0,-1 0 1,0 0-1,1 0 1,-1 1-1,1-1 0,-1 0 1,1 0-1,-1 0 1,1 0-1,-1-1 0,0 1 1,1 0-1,-1 0 1,1 0-1,-1 0 0,0 0 1,1 0-1,-1-1 1,1 1-1,-1 0 0,0 0 1,1-1-1,-1 1 1,0 0-1,1 0 0,-1-1 1,0 1-1,1 0 1,-1-1-1,0 1 0,0-1 1,1 1-1,-1 0 1,0-1-1,0 1 0,0-1 1,0 1-1,0-1 1,0 1-1,1-1 0,13-25 96,-13 23-74,2-2-91,14-28 154,-16 32-143,-1 0-1,1 0 1,-1 0 0,1 0-1,-1 0 1,1 0-1,0 0 1,0 0 0,-1 0-1,1 1 1,0-1-1,0 0 1,0 0 0,0 1-1,0-1 1,0 0-1,0 1 1,0-1 0,0 1-1,0 0 1,0-1 0,2 1-1,-2 3-49,0 1 0,0-1 0,0 1 0,-1-1 0,1 1 1,-1-1-1,0 1 0,0 0 0,-1 3 0,1-1 46,0-3 38,0 0 0,1 0 0,-1 0 0,0 0 0,1 0 0,-1 0-1,1-1 1,0 1 0,0 0 0,0 0 0,3 4 0,-3-7-24,-1 1 0,0-1 0,1 0-1,-1 0 1,0 1 0,1-1 0,-1 0 0,0 0 0,1 0-1,-1 1 1,1-1 0,-1 0 0,0 0 0,1 0 0,-1 0-1,1 0 1,-1 0 0,1 0 0,-1 0 0,0 0 0,1 0-1,-1 0 1,1 0 0,-1 0 0,0 0 0,1 0 0,-1 0-1,1-1 1,-1 1 0,19-18-1735,-11 7 451,-1-1 1,0-1-1,0 1 1,6-19 0,-4 2 2756,-1 0 3696,-5 42-1437,7 27-3765,-2 4 326,5 32-1042,-13-70-241,0-1 0,0 1 0,-1 0-1,1-1 1,-1 1 0,-2 7 0,-8 6-7814</inkml:trace>
  <inkml:trace contextRef="#ctx0" brushRef="#br0" timeOffset="3635.94">1603 294 20612,'0'0'6402,"120"-28"-8323,-64 18-4240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6:17:46.4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486 75 13571,'0'0'10543,"-13"-4"-9054,0 0-1176,1 1 0,-1 0 1,0 1-1,0 0 0,0 1 1,0 1-1,0 0 0,0 1 1,0 0-1,0 1 0,0 0 1,0 1-1,1 0 0,-19 9 0,19-6-110,0 1 0,0 1-1,1 0 1,0 1-1,0 0 1,1 1 0,0 0-1,-14 20 1,19-24-168,1 0 1,0 1 0,0 0-1,0 0 1,1 0-1,0 0 1,1 1 0,0-1-1,0 1 1,0-1 0,1 1-1,0 0 1,0 0-1,1 0 1,0 0 0,1-1-1,1 10 1,-1-13-36,0 0 0,1-1 0,0 1 0,0 0 0,0 0 0,0-1 0,0 1 0,1-1 0,0 0 0,0 0 0,0 0 0,0 0 0,0 0 0,0-1 0,1 1 0,-1-1 0,1 0 0,0 0 0,-1 0 0,1 0 0,0-1 0,0 0 0,0 0 0,0 0 0,5 1 0,12 1 0,0 0 0,1-1 0,31-2 0,-53 0 0,9-1-27,0 0 1,0 0-1,0-1 0,0 0 0,0-1 1,-1 1-1,1-2 0,-1 1 0,9-6 1,11-9-2592,-1-2-3614,-7 1-6968</inkml:trace>
  <inkml:trace contextRef="#ctx0" brushRef="#br0" timeOffset="560.86">930 9 18148,'0'0'6012,"-3"11"-5172,-6 68 1448,6-43-1374,-1 0 0,-15 44 2757,16-109-3691,4 17 22,0 1-1,1-1 1,0 1-1,1 0 1,1 0-1,-1 0 1,2 0-1,-1 0 1,2 1 0,-1 0-1,1 0 1,1 0-1,14-16 1,-17 22-12,0-1 1,0 1 0,0 0 0,1 0-1,0 0 1,-1 0 0,1 1-1,1 0 1,-1 0 0,0 0-1,1 1 1,0-1 0,-1 1-1,1 1 1,0-1 0,0 1 0,0 0-1,0 0 1,0 1 0,0 0-1,0 0 1,0 0 0,0 1-1,0 0 1,0 0 0,0 1 0,0-1-1,8 5 1,-9-4-6,-1 0-1,1 1 1,-1 0-1,0 0 1,1 0 0,-1 1-1,-1-1 1,1 1 0,0 0-1,-1 0 1,0 0 0,0 1-1,0-1 1,-1 1-1,1-1 1,-1 1 0,0 0-1,2 9 1,-3-11 9,-1 1-1,1 0 1,-1 0-1,0-1 1,0 1 0,0 0-1,0-1 1,-1 1 0,1 0-1,-1-1 1,0 1-1,0 0 1,-1-1 0,1 1-1,-1-1 1,1 0 0,-1 0-1,0 1 1,-1-1-1,1 0 1,0-1 0,-1 1-1,1 0 1,-1-1 0,0 1-1,-6 3 1,-8 4-387,-1 0 1,0-2-1,0 0 1,-1-1-1,-34 9 1,-101 10-5676,118-22-3481</inkml:trace>
  <inkml:trace contextRef="#ctx0" brushRef="#br0" timeOffset="1299.21">1073 340 8914,'0'0'16257,"-2"-1"-15847,0 1 0,0-1 1,0 1-1,0 0 0,-1-1 0,1 1 1,0 0-1,0 0 0,0 0 0,-4 1 1,-11 10 94,0 0 0,1 1 0,0 1 0,1 0 0,-14 17 0,-12 10-452,-330 252-53,428-312-3826,-24 3-4199</inkml:trace>
  <inkml:trace contextRef="#ctx0" brushRef="#br0" timeOffset="1796.66">1075 322 6449,'0'0'25673,"1"-7"-25575,9 27-13,1 0 0,1-1 0,0-1 0,2 0 0,0 0 0,18 16 0,10 7-109,53 39 0,-82-69 24,2 1 0,0 0 0,1-1 0,0 0 0,0-1 0,2-1 0,17 7 0,-32-15 0,-12 4-2319,-2-5-6748</inkml:trace>
  <inkml:trace contextRef="#ctx0" brushRef="#br0" timeOffset="4623.38">22 979 15027,'0'0'7858,"0"12"-7058,0 3-568,1 22 689,-2 0 0,-12 47 3955,8-103-3912,3 1-1127,1 1-1,0-1 1,1 0 0,5-28 0,-5 42 127,1-1-1,0 0 1,0 1-1,0-1 1,0 0-1,1 1 1,0 0 0,0-1-1,0 1 1,1 0-1,-1 0 1,1 0-1,0 0 1,0 1 0,0-1-1,1 1 1,-1-1-1,1 1 1,0 1-1,0-1 1,0 0 0,5-2-1,-6 4-1,0 1 0,0-1 1,0 0-1,0 1 0,0 0 0,0 0 1,0 0-1,0 0 0,0 0 0,0 0 0,0 1 1,0 0-1,0-1 0,0 1 0,0 0 0,0 1 1,0-1-1,-1 0 0,1 1 0,-1-1 0,1 1 1,-1 0-1,1 0 0,-1 0 0,0 0 0,0 1 1,0-1-1,0 0 0,0 1 0,-1-1 0,1 1 1,-1 0-1,1 0 0,0 4 0,1-2 29,-2-1-1,1 0 1,0 1-1,-1 0 0,0-1 1,0 1-1,0 0 1,-1-1-1,1 1 0,-1 0 1,0 0-1,-1 0 1,1-1-1,-1 1 1,0 0-1,0-1 0,0 1 1,-1-1-1,0 1 1,0-1-1,-4 8 0,1-6 119,-1 0 0,0 0 0,-1 0 0,1-1 0,-1 0 0,0-1 0,0 1-1,-1-1 1,1 0 0,-1-1 0,0 0 0,0 0 0,0-1 0,0 0 0,0 0 0,-13 0-1,21-2-150,0 0-1,0 0 1,0 0-1,-1 0 0,1 0 1,0 0-1,0-1 1,0 1-1,-1 0 1,1 0-1,0 0 0,0 0 1,0 0-1,0-1 1,-1 1-1,1 0 0,0 0 1,0 0-1,0 0 1,0-1-1,0 1 0,0 0 1,0 0-1,0-1 1,0 1-1,0 0 0,0 0 1,0 0-1,0-1 1,0 1-1,0 0 0,0 0 1,0-1-1,0 1 1,0 0-1,0 0 0,0 0 1,0-1-1,0 1 1,0 0-1,0 0 0,0 0 1,0-1-1,1 1 1,-1 0-1,0 0 0,0 0 1,0 0-1,0-1 1,0 1-1,1 0 0,-1 0 1,0 0-1,0 0 1,0 0-1,1 0 0,-1-1 1,10-10-4065,5-1-4343</inkml:trace>
  <inkml:trace contextRef="#ctx0" brushRef="#br0" timeOffset="5029.78">137 1276 15171,'0'0'12536,"3"-1"-12264,12-4-150,0-1 0,0 0-1,-1-1 1,0-1-1,0 0 1,25-19 0,-31 20-286,1 0 1,-1 0 0,-1 0 0,1-1 0,-1 0-1,-1-1 1,1 1 0,-2-1 0,1-1 0,-1 1 0,6-15-1,-10 21 131,0 1 0,0-1 0,-1 0 1,1 1-1,0-1 0,-1 0 0,0 1 0,0-1 0,0 0 0,0 0 0,0 1 0,0-1 0,-1 0 0,1 0 0,-1 1 0,0-1 0,1 0 0,-1 1 0,-1-1 0,1 1 0,0-1 0,-1 1 0,1 0 0,-3-3 0,1 3 115,-1 0 1,1-1-1,-1 2 0,0-1 0,1 0 0,-1 1 0,0 0 1,0 0-1,0 0 0,0 0 0,0 1 0,-1-1 1,1 1-1,0 0 0,-5 1 0,6-1-40,1 1-1,0-1 1,-1 1 0,1-1-1,0 1 1,0 0-1,0 0 1,0 0-1,0 0 1,0 0 0,0 0-1,0 1 1,0-1-1,0 1 1,1-1-1,-1 1 1,1 0 0,-1 0-1,1 0 1,0-1-1,-1 1 1,1 1 0,0-1-1,0 0 1,1 0-1,-1 0 1,0 0-1,1 1 1,-1-1 0,1 0-1,-1 5 1,1-3-41,-1 1 0,1-1 0,0 0 0,0 1 0,1-1 0,-1 0 1,1 1-1,0-1 0,0 0 0,0 0 0,1 1 0,-1-1 0,1 0 0,0-1 1,0 1-1,5 6 0,-1-4-104,0-1 1,1 1 0,0-1-1,0 0 1,1 0 0,13 6-1,26 8-4741,-20-10-2401</inkml:trace>
  <inkml:trace contextRef="#ctx0" brushRef="#br0" timeOffset="5425.68">417 1280 1808,'0'0'24712,"7"-2"-23960,1-2-676,-1 0-1,1 0 1,-1-1-1,0 0 1,0-1-1,-1 0 1,1 0-1,-1 0 1,0-1-1,-1 0 0,0 0 1,0 0-1,-1 0 1,1-1-1,-2 0 1,1 0-1,-1 0 1,0-1-1,-1 1 0,2-10 1,2-15-53,-1 0 1,-2-1-1,-2-60 0,-1 88 167,1-1-1,-2 1 1,1 0-1,-1-1 1,0 1 0,0 0-1,0 0 1,-1 0-1,0 0 1,0 0-1,-1 0 1,0 1 0,-3-7-1,6 12-172,-1 0-1,1 0 1,0-1 0,0 1-1,-1 0 1,1 0 0,0 0-1,-1 0 1,1 0 0,0 0-1,-1 0 1,1-1 0,-1 1-1,1 0 1,0 0 0,-1 0-1,1 0 1,0 0 0,-1 1-1,1-1 1,0 0 0,-1 0-1,1 0 1,0 0 0,-1 0-1,1 0 1,0 1 0,-1-1-1,1 0 1,0 0 0,0 0-1,-1 1 1,1-1 0,0 0-1,0 0 1,-1 1 0,1-1-1,0 0 1,0 1 0,0-1-1,-1 0 1,1 0 0,0 1-1,0-1 1,0 1 0,0-1-1,0 0 1,0 1 0,0-1-1,-8 22-469,8-19 468,-6 18-23,1 0-1,2 1 1,0-1 0,1 1-1,2 33 1,0-43-166,1-1-1,0 1 1,1 0 0,1-1 0,0 0-1,0 1 1,1-1 0,0 0 0,1-1-1,0 1 1,1-1 0,8 10 0,-12-17-676,0 0 1,1-1 0,-1 1 0,1-1-1,0 0 1,0 0 0,-1 0 0,1 0-1,6 2 1,7 0-5539</inkml:trace>
  <inkml:trace contextRef="#ctx0" brushRef="#br0" timeOffset="5805.36">672 1130 17956,'0'0'11442,"-12"71"-11314,12-51 320,0 0-432,0 0-16,0-1 0,0-5-752,0 0-880</inkml:trace>
  <inkml:trace contextRef="#ctx0" brushRef="#br0" timeOffset="5806.36">641 1084 17092,'0'0'8914,"24"-14"-13667,-6 14 176,6 0-288,-5 0 224,-3 0 992</inkml:trace>
  <inkml:trace contextRef="#ctx0" brushRef="#br0" timeOffset="6191.48">752 1070 9202,'0'0'16868,"11"23"-15412,-1-7-752,1 3-64,0 2-544,3 1 160,-1-1 32,-1 1-288,1-4-272,2-2-2048,-1-6-1825,-4-9-2000</inkml:trace>
  <inkml:trace contextRef="#ctx0" brushRef="#br0" timeOffset="6192.48">906 1049 14195,'0'0'13827,"-30"64"-12707,30-40-480,0 0-352,0 0-272,0-2 272,5-3-288,3-1-1824,5-3-1105,-2-5-2128</inkml:trace>
  <inkml:trace contextRef="#ctx0" brushRef="#br0" timeOffset="6663.43">924 1258 14787,'0'0'11424,"0"2"-11352,1-1 0,0 1-1,0-1 1,0 1 0,0-1 0,0 1 0,1-1 0,-1 0-1,0 0 1,1 0 0,-1 1 0,1-1 0,1 1-1,2-2-41,0 1 0,-1-1 0,1 0-1,0 0 1,-1 0 0,1-1-1,0 1 1,-1-1 0,1 0-1,-1-1 1,1 1 0,-1-1-1,0 0 1,0 0 0,0 0-1,0-1 1,0 1 0,0-1-1,0 0 1,-1 0 0,5-5-1,-4 3-308,-1 0-1,0 0 0,0 0 0,0 0 0,0 0 0,-1-1 0,0 1 0,0-1 1,-1 1-1,1-1 0,-1 0 0,-1 0 0,1 1 0,-1-1 0,0 0 0,-1-11 1,1 18 327,0 1 0,-1-1 0,1 0 0,0 0 0,-1 0 0,1 0 0,-1 0 0,1 0 0,-1 0 0,0 0 1,1 0-1,-1 0 0,0 0 0,0 0 0,0 0 0,0 0 0,1-1 0,-1 1 0,0 0 0,0-1 0,0 1 1,-1 0-1,1-1 0,0 0 0,0 1 0,0-1 0,0 0 0,0 1 0,-1-1 0,1 0 0,0 0 0,0 0 1,0 0-1,-1 0 0,1 0 0,0 0 0,0-1 0,0 1 0,0 0 0,-1-1 0,1 1 0,0 0 0,0-1 0,0 0 1,0 1-1,0-1 0,0 1 0,0-1 0,0 0 0,0 0 0,1 0 0,-1 0 0,0 0 0,0 0 0,1 0 1,-1 0-1,0 0 0,1 0 0,-1 0 0,1 0 0,0 0 0,-1 0 0,1 0 0,0 0 0,0-1 0,-1 1 1,1 0-1,0-2 0,-2 11 103,1 0 1,-1 1 0,1-1 0,1 0-1,-1 1 1,2-1 0,-1 1 0,1-1 0,2 12-1,-2-17-234,0 0 0,1 0 0,-1 0 0,0 0 0,1 0 0,0 0 0,0 0 0,0 0 0,0 0 0,4 4 0,-3-5-252,-1 0 1,1-1 0,-1 1 0,1-1 0,-1 1 0,1-1 0,0 0 0,0 0 0,0 0 0,0 0 0,0 0 0,0-1 0,5 1 0,8-1-5395</inkml:trace>
  <inkml:trace contextRef="#ctx0" brushRef="#br0" timeOffset="7068.26">1139 1145 20404,'0'0'7815,"9"10"-7233,-5-5-558,2 1 33,0 0 0,0 1 0,-1 0 0,0 0 0,0 0 0,-1 1 0,0 0 0,0 0 0,-1 0 0,0 0 0,0 0-1,-1 1 1,2 15 0,-4-23 247,0-27 219,0 18-797,0 1-1,1-1 1,0 1 0,0-1-1,1 1 1,0 0-1,0 0 1,1-1 0,0 1-1,7-12 1,-9 16 39,1 1 0,0 0 0,-1 0 0,1 0 0,0 0 0,0 0 1,1 0-1,-1 1 0,0-1 0,1 1 0,-1-1 0,1 1 0,-1 0 0,1 0 0,-1 0 0,1 0 0,0 0 1,-1 1-1,1-1 0,0 1 0,0 0 0,0 0 0,-1 0 0,1 0 0,0 0 0,0 1 0,-1-1 0,1 1 1,0 0-1,-1 0 0,1 0 0,3 2 0,0-1-27,0 0 0,0 0 0,1 0 0,-1-1-1,12 1 1,-17-1 285,0-1-1,0 0 0,0 0 0,0 0 1,0 0-1,0 0 0,0 0 0,0 0 0,0-1 1,0 1-1,0 0 0,0-1 0,0 1 0,0-1 1,0 1-1,0-1 0,0 1 0,0-1 1,-1 1-1,1-1 0,0 0 0,0 1 0,-1-1 1,1 0-1,0 0 0,-1 0 0,1 0 1,-1 1-1,1-1 0,-1 0 0,1 0 0,-1 0 1,0 0-1,1 0 0,-1 0 0,0 0 0,0 0 1,0 0-1,0 0 0,0-2 0,-1-21 8340,-1 37-4908,1 45-3272,21 108-135,-11-115 69,-2 1 1,-3 0-1,-3 66 0,-1-114-86,0 1 0,-1-1 0,0 1 0,0-1 1,-1 1-1,1-1 0,-1 0 0,0 0 0,0 0 0,0 0 0,0 0 1,-1 0-1,0-1 0,0 1 0,0-1 0,0 0 0,0 0 1,-1 0-1,1 0 0,-1 0 0,0-1 0,-5 3 0,6-4-11,0 1 0,-1-1 0,1 0 0,-1 0 0,1-1-1,-1 1 1,1-1 0,-1 1 0,0-1 0,1 0 0,-1-1 0,1 1-1,-1-1 1,1 1 0,-1-1 0,1 0 0,-1 0 0,1-1-1,-1 1 1,1-1 0,0 1 0,0-1 0,0 0 0,0-1 0,0 1-1,1 0 1,-1-1 0,-2-3 0,0 1 5,0-1-1,1 0 1,0-1 0,0 1-1,0-1 1,1 1 0,0-1-1,1 0 1,-1-1 0,1 1 0,1 0-1,-1 0 1,1-1 0,1 1-1,-1-1 1,1-7 0,1 3-347,0 1 1,1 0 0,0 0 0,4-11-1,21-40-6840,-2 22-7198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6:17:43.1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3 286 416,'0'0'15257,"0"-4"-13172,-3-39 2863,3 42-4966,16-8-3239,-8 5-1435</inkml:trace>
  <inkml:trace contextRef="#ctx0" brushRef="#br0" timeOffset="402.13">138 72 20084,'0'0'5468,"-2"8"-4604,2-5-761,-3 8 106,0 1-1,1-1 1,1 1 0,0 0 0,0-1 0,2 1-1,-1 0 1,3 14 0,-2-25-177,0 1 0,0 0 1,1-1-1,-1 1 0,0-1 0,1 0 0,-1 1 1,1-1-1,-1 0 0,1 0 0,-1 0 0,1 0 0,0 0 1,0 0-1,-1-1 0,1 1 0,0 0 0,0-1 1,0 1-1,0-1 0,0 0 0,0 0 0,0 0 0,-1 0 1,1 0-1,0 0 0,0 0 0,0-1 0,2 0 1,5 0 103,0-1 0,0 0 0,-1-1 0,17-6 0,35-23 258,76-55 0,-19 12-214,-101 74-11847</inkml:trace>
  <inkml:trace contextRef="#ctx0" brushRef="#br0" timeOffset="769.55">645 135 18308,'0'0'9855,"-5"12"-8972,-13 36-491,18-46-362,-1-1-1,1 1 0,-1-1 1,1 1-1,0-1 1,0 1-1,-1-1 0,1 1 1,0-1-1,0 1 0,1-1 1,-1 1-1,0-1 0,0 1 1,1-1-1,-1 1 1,1-1-1,-1 0 0,1 1 1,0-1-1,-1 1 0,1-1 1,0 0-1,0 0 1,0 0-1,0 1 0,0-1 1,0 0-1,0 0 0,0 0 1,1 0-1,-1-1 1,0 1-1,1 0 0,-1 0 1,0-1-1,1 1 0,-1-1 1,1 1-1,2-1 0,5 2 56,0 0-1,1-1 0,-1 0 0,19-1 0,-21 0 38,9-1-55,0 0-1,-1-1 1,1 0 0,-1-2-1,0 1 1,0-2-1,0 0 1,-1-1-1,23-12 1,-8 0-934,0-1-1,-1-1 1,33-32 0,-54 45-1165,-4 1-2471</inkml:trace>
  <inkml:trace contextRef="#ctx0" brushRef="#br0" timeOffset="1972.17">1536 134 9522,'0'0'11197,"-1"-5"-9866,1-1-700,-2-18 3083,-12 17 296,-20 5-4050,29 2 274,-7 0-216,-1 1 1,0 0 0,0 1-1,0 0 1,1 1 0,-1 0-1,1 1 1,0 0 0,0 1-1,0 1 1,1-1 0,-1 2-1,1 0 1,1 0 0,0 1-1,-14 13 1,6-5 55,1 0 0,0 2 0,1 0-1,1 0 1,0 2 0,-17 31 0,27-41-28,-1 0-1,2 1 1,0-1 0,0 1-1,1 0 1,0 0 0,1 0-1,0 0 1,1 0 0,0 0-1,0 0 1,2 1 0,-1-1-1,1 0 1,1 0 0,3 14 0,-2-18-18,0-1 1,1 0 0,0 1 0,0-2 0,0 1 0,0 0 0,1-1 0,0 0 0,0 0 0,0 0 0,1-1 0,0 1 0,0-1 0,0-1 0,0 1 0,0-1 0,1 0 0,-1-1 0,13 4 0,5 1-34,1-1 1,0-1 0,0-1-1,31 0 1,-38-3 4,1 0 0,-1-1 0,1-1 0,-1-1 0,0-1 0,0 0 0,0-2 0,0 0 0,-1 0 0,0-2 0,0 0 0,0-1 0,-1-1 0,0 0 0,-1-2 0,0 1 0,-1-2 0,0 0 0,24-27 0,-33 34 2,-1-1 0,0 1-1,0-1 1,0 0 0,-1 0 0,0 0-1,0-1 1,-1 1 0,0-1 0,0 0-1,0 1 1,-1-1 0,0 0 0,-1 0-1,1 0 1,-2-10 0,0 8-13,-1 1-1,0-1 1,-1 1-1,0 0 1,0-1 0,0 1-1,-1 1 1,-1-1 0,1 1-1,-1 0 1,-9-11-1,-5-1-57,-1 0-1,0 2 0,-1 0 1,-1 1-1,0 2 0,-1 0 1,-35-15-1,54 27-10,-13-6-446,0 0-1,-30-7 1</inkml:trace>
  <inkml:trace contextRef="#ctx0" brushRef="#br0" timeOffset="2504.99">1938 5 20036,'0'0'4780,"-14"-1"-4097,-45-3 138,54 5-687,1-1 1,-1 0-1,1 1 0,-1 0 0,1 0 0,0 1 0,-1-1 0,1 1 1,0 0-1,0 0 0,0 0 0,0 0 0,0 1 0,1 0 1,-4 3-1,-2 3 251,0 0-1,1 1 1,-11 16 0,14-20-209,-6 12-4,1 0-1,0 1 0,2 0 1,0 0-1,0 1 0,2 0 0,1 0 1,0 0-1,2 1 0,0 0 0,1-1 1,2 1-1,2 35 0,-2-50-160,1 0 0,0 0 0,0 0 0,1 0 0,0 0 0,0 0 0,0-1 0,0 1 0,1-1 0,0 1 0,0-1 0,1 0 0,0 0 0,0 0 0,8 7 0,-5-6-8,1 0-1,0 0 1,0-1 0,1-1 0,-1 1-1,1-1 1,0-1 0,0 0 0,15 4-1,-8-4-3,1 0 0,0-1-1,1-1 1,-1-1 0,0 0-1,0-1 1,0-1-1,0 0 1,0-2 0,0 0-1,18-7 1,-18 4 5,0-1 0,0-1 0,-1-1 0,-1 0 0,1-1 0,-2 0 1,1-1-1,-2-1 0,0-1 0,12-15 0,-20 24-22,-1-1 0,-1 1 0,1-1 0,-1 0 0,0 0 0,0 0 0,-1-1 0,1 1 0,-1 0 0,-1-1 0,1 0 0,-1 1 0,-1-1 0,1 0 0,-1 0 0,0 1 0,-1-1 0,1 0 0,-1 1 0,-1-1 1,1 0-1,-1 1 0,0-1 0,-1 1 0,1 0 0,-1 0 0,-1 0 0,1 0 0,-1 1 0,-8-10 0,6 7-143,-1 0 0,0 1-1,-1 0 1,1 0 0,-2 1 0,1 0 0,-1 0 0,1 1 0,-1 0 0,-1 0-1,-18-5 1,19 7-1028,0 1 0,0 0 0,0 1 0,-15 0 0,7 1-6992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6:17:37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643 159 6665,'5'-12'6621,"-1"3"-3585,-17 2-1953,-1 5-1065,1 0-1,-1 1 1,0 0 0,1 1-1,-1 1 1,1 0-1,-1 1 1,1 0 0,-1 1-1,1 1 1,0 0 0,-19 9-1,6-1 3,2 0 1,0 2-1,0 1 0,2 0 1,-27 24-1,42-33-21,0 0 0,1 1 0,0 0 0,0 0-1,1 0 1,0 1 0,0-1 0,0 1 0,1 1 0,-3 8 0,6-14 1,0 0 1,0 1-1,1-1 0,-1 1 1,1-1-1,0 1 0,0-1 1,0 1-1,0-1 0,1 1 0,-1-1 1,1 1-1,0-1 0,0 0 1,0 1-1,1-1 0,-1 0 1,1 0-1,0 0 0,0 0 1,0 0-1,0 0 0,0 0 1,0-1-1,1 1 0,0-1 0,-1 0 1,7 4-1,3 2-1,1-1-1,0 0 1,1-1-1,-1 0 1,1-1-1,0-1 1,1 0-1,-1-1 1,1-1 0,-1 0-1,27 0 1,-17-2-64,-1-1 0,1-1 0,-1-1 1,1-2-1,-1 0 0,36-13 0,-59 18 52,1 0 0,-1 0-1,0 0 1,1 0 0,-1 0-1,1 0 1,-1 0-1,0 0 1,1 0 0,-1 0-1,0 0 1,1 0 0,-1 0-1,0 0 1,1-1-1,-1 1 1,0 0 0,1 0-1,-1 0 1,0-1 0,1 1-1,-1 0 1,0 0-1,0-1 1,1 1 0,-1 0-1,0 0 1,0-1 0,1 1-1,-1 0 1,0-1 0,0 1-1,0-1 1,0 1-1,0 0 1,0-1 0,1 1-1,-1 0 1,0-1 0,0 1-1,0-1 1,0 1-1,0 0 1,-1-1 0,1 1-1,0 0 1,0-1 0,0 1-1,0 0 1,0-1-1,0 1 1,-1-1 0,1 1-1,0 0 1,0 0 0,0-1-1,-1 1 1,1 0-1,0-1 1,0 1 0,-1 0-1,1 0 1,0-1 0,-1 1-1,1 0 1,0 0 0,-1 0-1,1-1 1,-12-17-3152,9-10 404</inkml:trace>
  <inkml:trace contextRef="#ctx0" brushRef="#br0" timeOffset="382.76">934 141 7970,'-2'47'7750,"-4"14"-4548,0 0-3956,2 121 0,5-181 576,-2 0 98,1-1-1,0 0 0,0 1 0,0-1 1,0 1-1,0-1 0,0 1 0,0-1 1,0 0-1,0 1 0,0-1 1,0 1-1,0-1 0,0 1 0,0-1 1,1 0-1,-1 1 0,0-1 0,0 1 1,0-1-1,0 0 0,1 1 0,-1-1 1,0 0-1,1 1 0,-1-1 0,0 0 1,1 1-1,-1-1 0,0 0 0,1 0 1,-1 1-1,0-1 0,1 0 1,-1 0-1,1 0 0,-1 1 0,0-1 1,1 0-1,-1 0 0,1 0 0,-1 0 1,1 0-1,-1 0 0,0 0 0,1 0 1,-1 0-1,1 0 0,25-18-4061</inkml:trace>
  <inkml:trace contextRef="#ctx0" brushRef="#br0" timeOffset="1036.1">1529 108 1760,'11'-8'12923,"-17"8"-12843,0-1 1,1 1-1,-1 0 0,0 1 1,0 0-1,1-1 0,-1 2 0,0-1 1,1 1-1,-1 0 0,-10 4 1,6-1-38,1 0 0,-1 1 0,1 0 0,0 0 0,-11 11 0,15-13-15,1 0 0,-1 1 1,1 0-1,0 0 0,1 0 1,-1 0-1,1 1 0,0-1 1,1 1-1,-1 0 0,1 0 1,0 0-1,0 0 0,1 0 0,0 0 1,-1 12-1,3-14-25,-1 1 1,1-1-1,0 0 0,0 1 0,0-1 1,1 0-1,-1 0 0,1 0 0,0 0 1,0 0-1,1-1 0,-1 1 0,1 0 1,0-1-1,0 0 0,0 0 0,0 0 1,0 0-1,1 0 0,-1 0 0,1-1 1,0 0-1,0 0 0,7 3 1,-2-1 15,1-1 0,0 0 1,-1 0-1,1-1 1,0-1-1,0 1 1,0-2-1,0 1 1,0-1-1,0-1 1,0 0-1,0 0 0,0-1 1,0 0-1,0-1 1,13-6-1,-9 4-1325,0-2 0,-1 0 0,22-14 0,13-14-3395</inkml:trace>
  <inkml:trace contextRef="#ctx0" brushRef="#br0" timeOffset="1455.38">1910 103 11482,'-2'15'6223,"1"31"-6489,1-31 832,1 40-525,0-37-204,0 0 1,-1 0 0,-1 1-1,-1-1 1,-6 26 0,1-36-686,3-21 277,0-23-790,5 13 1127,1 0-1,0 1 0,2 0 0,1-1 0,7-21 0,-7 29 324,0 2-1,1-1 1,0 0 0,1 1-1,0 0 1,1 1-1,1 0 1,19-21-1,-26 30-47,2 0 0,-1 0 0,0 1 1,1-1-1,-1 1 0,1 0 0,0 0 0,-1 0 0,1 0 0,0 0 0,0 1 0,1 0 0,-1 0 0,0 0 0,0 0 0,0 1 0,1 0 1,-1 0-1,7 0 0,-4 2 1,-1-1 0,0 1 1,-1 0-1,1 1 0,0-1 1,-1 1-1,1 0 0,-1 0 0,0 1 1,0 0-1,0 0 0,6 6 1,-3-2-8,-1 0 0,0 0 0,-1 1 0,0 0 0,0 0 1,-1 0-1,0 1 0,-1-1 0,0 1 0,0 0 0,-1 1 0,0-1 1,-1 1-1,0-1 0,0 19 0,-3-21-12,0 0 1,-1 1-1,0-1 1,-1 0-1,0-1 1,0 1-1,-1 0 0,1-1 1,-2 0-1,1 0 1,-1 0-1,0 0 1,-1-1-1,1 0 0,-1 0 1,0 0-1,-1-1 1,-9 6-1,-3 2-273,-1-1 1,-1 0-1,0-2 0,-1-1 0,-38 12 0,22-11-1132,-49 7 0,-96 2-3725</inkml:trace>
  <inkml:trace contextRef="#ctx0" brushRef="#br0" timeOffset="2413.05">513 669 9146,'-1'1'7187,"3"2"-6492,30 1-628,1-2 1,0 0 0,-1-3 0,37-4-1,-29 2-23,451-36 315,-599 32-218,12 11-165,0 3-1,-133 29 0,215-33 172,-15 4-176,30-4-51,19-1 50,20-2 84,0-2 1,1-1-1,-1-3 0,47-12 1,-91 18-503,1-1 1,0 0-1,0 0 0,0 0 0,-1 0 1,1 0-1,0 0 0,0-1 1,1 0-1,-1 1 0,0-1 1,0 0-1,1 0 0,-1-1 1,-2-2-1,-19-34-3335</inkml:trace>
  <inkml:trace contextRef="#ctx0" brushRef="#br0" timeOffset="2911.7">1013 85 7698,'-1'-3'411,"-1"-1"0,1 1 0,0 0 1,-1-1-1,0 1 0,0 0 0,0 0 1,0 0-1,0 0 0,-1 0 0,1 0 1,-1 1-1,-4-4 0,1 2-221,1 1 0,-1 0-1,1 0 1,-1 1 0,0-1-1,0 1 1,-9-1 0,-8-1-347,-1 1 1,0 1 0,-32 3-1,30-1 815,-17 0-298,-1 1 0,-77 14 0,20 0-62,14-4 128,1 4-1,-111 33 1,189-45-409,1 0 1,-1 0-1,0 1 1,1 0-1,-1 0 1,1 0-1,-8 8 1,-11 14 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2023-05-05T07:08:00Z</dcterms:created>
  <dcterms:modified xsi:type="dcterms:W3CDTF">2023-05-07T18:36:00Z</dcterms:modified>
</cp:coreProperties>
</file>