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288A02" w14:textId="5E51E38D" w:rsidR="00B86666" w:rsidRPr="004255FA" w:rsidRDefault="00B86666" w:rsidP="00B86666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List of</w:t>
      </w:r>
      <w:r w:rsidRPr="004255FA">
        <w:rPr>
          <w:rFonts w:ascii="Georgia" w:hAnsi="Georgia"/>
          <w:bCs/>
          <w:color w:val="000000"/>
        </w:rPr>
        <w:t xml:space="preserve"> the volume </w:t>
      </w:r>
      <w:r>
        <w:rPr>
          <w:rFonts w:ascii="Georgia" w:hAnsi="Georgia"/>
          <w:bCs/>
          <w:color w:val="000000"/>
        </w:rPr>
        <w:t>already</w:t>
      </w:r>
      <w:r w:rsidRPr="004255FA">
        <w:rPr>
          <w:rFonts w:ascii="Georgia" w:hAnsi="Georgia"/>
          <w:bCs/>
          <w:color w:val="000000"/>
        </w:rPr>
        <w:t xml:space="preserve"> </w:t>
      </w:r>
      <w:r>
        <w:rPr>
          <w:rFonts w:ascii="Georgia" w:hAnsi="Georgia"/>
          <w:bCs/>
          <w:color w:val="000000"/>
        </w:rPr>
        <w:t>available</w:t>
      </w:r>
      <w:r w:rsidRPr="004255FA">
        <w:rPr>
          <w:rFonts w:ascii="Georgia" w:hAnsi="Georgia"/>
          <w:bCs/>
          <w:color w:val="000000"/>
        </w:rPr>
        <w:t>:</w:t>
      </w:r>
    </w:p>
    <w:p w14:paraId="1E434C8A" w14:textId="77777777" w:rsidR="00B86666" w:rsidRPr="004255FA" w:rsidRDefault="00B86666" w:rsidP="00B866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3081C15C" w14:textId="1364ED24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create my_data_volume</w:t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 Docker volume named my_data_volume.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F6A84AD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my_data_volume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6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410299D9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an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0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 w14:paraId="5F7772CB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ps</w:t>
      </w:r>
    </w:p>
    <w:p w14:paraId="27D26744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my_nginx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exec -it my_nginx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6D14A3B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stop my_nginx</w:t>
      </w:r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rm my_nginx</w:t>
      </w:r>
    </w:p>
    <w:p w14:paraId="3FBD6963" w14:textId="27ED2CF8" w:rsid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Run a new Nginx container using the same volume:</w:t>
      </w:r>
    </w:p>
    <w:p w14:paraId="0B0173E8" w14:textId="2C7EE828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>
        <w:rPr>
          <w:rFonts w:ascii="Georgia" w:hAnsi="Georgia"/>
          <w:bCs/>
          <w:color w:val="000000"/>
        </w:rPr>
        <w:t>-p 800</w:t>
      </w:r>
      <w:r w:rsidR="00B86666">
        <w:rPr>
          <w:rFonts w:ascii="Georgia" w:hAnsi="Georgia"/>
          <w:bCs/>
          <w:color w:val="000000"/>
        </w:rPr>
        <w:t>6</w:t>
      </w:r>
      <w:r>
        <w:rPr>
          <w:rFonts w:ascii="Georgia" w:hAnsi="Georgia"/>
          <w:bCs/>
          <w:color w:val="000000"/>
        </w:rPr>
        <w:t xml:space="preserve">:80 </w:t>
      </w:r>
      <w:r w:rsidRPr="004255FA">
        <w:rPr>
          <w:rFonts w:ascii="Georgia" w:hAnsi="Georgia"/>
          <w:bCs/>
          <w:color w:val="000000"/>
        </w:rPr>
        <w:t>nginx</w:t>
      </w:r>
    </w:p>
    <w:p w14:paraId="203ADACF" w14:textId="712F43E5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</w:p>
    <w:p w14:paraId="19E4B31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rm my_data_volume</w:t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802BFE1" w14:textId="18903986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>Ensure that my_data_volume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30501"/>
    <w:rsid w:val="00194EE0"/>
    <w:rsid w:val="002421DA"/>
    <w:rsid w:val="002D52D4"/>
    <w:rsid w:val="0036438E"/>
    <w:rsid w:val="003672CA"/>
    <w:rsid w:val="003B6309"/>
    <w:rsid w:val="003D474E"/>
    <w:rsid w:val="003E14AD"/>
    <w:rsid w:val="00420C52"/>
    <w:rsid w:val="004255FA"/>
    <w:rsid w:val="0045762F"/>
    <w:rsid w:val="00471D9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B6BFE"/>
    <w:rsid w:val="009F7509"/>
    <w:rsid w:val="00A339A4"/>
    <w:rsid w:val="00AC2086"/>
    <w:rsid w:val="00B647CC"/>
    <w:rsid w:val="00B86666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12</cp:revision>
  <dcterms:created xsi:type="dcterms:W3CDTF">2024-09-02T05:45:00Z</dcterms:created>
  <dcterms:modified xsi:type="dcterms:W3CDTF">2026-04-12T10:52:00Z</dcterms:modified>
</cp:coreProperties>
</file>