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auto" w:space="0" w:sz="0" w:val="none"/>
          <w:left w:color="auto" w:space="0" w:sz="0" w:val="none"/>
          <w:bottom w:color="eeeeee" w:space="6" w:sz="6" w:val="single"/>
          <w:right w:color="auto" w:space="0" w:sz="0" w:val="none"/>
        </w:pBdr>
        <w:shd w:fill="ffffff" w:val="clear"/>
        <w:spacing w:after="240" w:before="460" w:line="288" w:lineRule="auto"/>
        <w:rPr/>
      </w:pPr>
      <w:bookmarkStart w:colFirst="0" w:colLast="0" w:name="_demx8oxjfm3a" w:id="0"/>
      <w:bookmarkEnd w:id="0"/>
      <w:r w:rsidDel="00000000" w:rsidR="00000000" w:rsidRPr="00000000">
        <w:rPr>
          <w:rtl w:val="0"/>
        </w:rPr>
        <w:t xml:space="preserve">Exercise 2: Image generation for the desired context</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eeeeee" w:space="5" w:sz="6" w:val="single"/>
          <w:right w:color="auto" w:space="0" w:sz="0" w:val="none"/>
        </w:pBdr>
        <w:shd w:fill="ffffff" w:val="clear"/>
        <w:spacing w:after="240" w:before="340" w:line="294" w:lineRule="auto"/>
        <w:rPr>
          <w:b w:val="1"/>
        </w:rPr>
      </w:pPr>
      <w:bookmarkStart w:colFirst="0" w:colLast="0" w:name="_lahghwpw8vlo" w:id="1"/>
      <w:bookmarkEnd w:id="1"/>
      <w:r w:rsidDel="00000000" w:rsidR="00000000" w:rsidRPr="00000000">
        <w:rPr>
          <w:b w:val="1"/>
          <w:rtl w:val="0"/>
        </w:rPr>
        <w:t xml:space="preserve">Estimated time: 10 minutes</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eeeeee" w:space="5" w:sz="6" w:val="single"/>
          <w:right w:color="auto" w:space="0" w:sz="0" w:val="none"/>
        </w:pBdr>
        <w:shd w:fill="ffffff" w:val="clear"/>
        <w:spacing w:after="240" w:before="340" w:line="294" w:lineRule="auto"/>
        <w:rPr>
          <w:rFonts w:ascii="Microsoft Yahei" w:cs="Microsoft Yahei" w:eastAsia="Microsoft Yahei" w:hAnsi="Microsoft Yahei"/>
          <w:b w:val="1"/>
          <w:color w:val="333333"/>
          <w:sz w:val="60"/>
          <w:szCs w:val="60"/>
        </w:rPr>
      </w:pPr>
      <w:bookmarkStart w:colFirst="0" w:colLast="0" w:name="_fmgq3fc10u4r" w:id="2"/>
      <w:bookmarkEnd w:id="2"/>
      <w:r w:rsidDel="00000000" w:rsidR="00000000" w:rsidRPr="00000000">
        <w:rPr>
          <w:b w:val="1"/>
          <w:sz w:val="52"/>
          <w:szCs w:val="52"/>
          <w:rtl w:val="0"/>
        </w:rPr>
        <w:t xml:space="preserve">What is image generation in generative AI?</w:t>
      </w:r>
      <w:r w:rsidDel="00000000" w:rsidR="00000000" w:rsidRPr="00000000">
        <w:rPr>
          <w:rtl w:val="0"/>
        </w:rPr>
      </w:r>
    </w:p>
    <w:p w:rsidR="00000000" w:rsidDel="00000000" w:rsidP="00000000" w:rsidRDefault="00000000" w:rsidRPr="00000000" w14:paraId="00000006">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Rule="auto"/>
        <w:rPr/>
      </w:pPr>
      <w:bookmarkStart w:colFirst="0" w:colLast="0" w:name="_3f5wb8aemhsy" w:id="3"/>
      <w:bookmarkEnd w:id="3"/>
      <w:r w:rsidDel="00000000" w:rsidR="00000000" w:rsidRPr="00000000">
        <w:rPr>
          <w:rtl w:val="0"/>
        </w:rPr>
        <w:t xml:space="preserve">Images are vital to visual details because they comprehensively represent concepts, data, and information that users can easily grasp. For effective communication, images are powerful elements that add depth, context, and visual appeal to the information.</w:t>
      </w:r>
    </w:p>
    <w:p w:rsidR="00000000" w:rsidDel="00000000" w:rsidP="00000000" w:rsidRDefault="00000000" w:rsidRPr="00000000" w14:paraId="00000007">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Rule="auto"/>
        <w:rPr/>
      </w:pPr>
      <w:bookmarkStart w:colFirst="0" w:colLast="0" w:name="_6fh4m84l26xn" w:id="4"/>
      <w:bookmarkEnd w:id="4"/>
      <w:r w:rsidDel="00000000" w:rsidR="00000000" w:rsidRPr="00000000">
        <w:rPr>
          <w:rtl w:val="0"/>
        </w:rPr>
        <w:t xml:space="preserve">Generative AI models have advanced significantly in recent years, enabling the creation of new and realistic images using artificial intelligence techniques. Using generative AI-powered models and tools, you can generate and modify high-quality images that are difficult to distinguish from real photographs.</w:t>
      </w:r>
    </w:p>
    <w:p w:rsidR="00000000" w:rsidDel="00000000" w:rsidP="00000000" w:rsidRDefault="00000000" w:rsidRPr="00000000" w14:paraId="00000008">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Rule="auto"/>
        <w:rPr/>
      </w:pPr>
      <w:bookmarkStart w:colFirst="0" w:colLast="0" w:name="_r0jy1c1olueq" w:id="5"/>
      <w:bookmarkEnd w:id="5"/>
      <w:r w:rsidDel="00000000" w:rsidR="00000000" w:rsidRPr="00000000">
        <w:rPr>
          <w:rtl w:val="0"/>
        </w:rPr>
        <w:t xml:space="preserve">This lab focuses on generative AI's image-generation capabilities. In this lab, you will look at how images are generated in Generative AI Classroom using the Gemini Model. You will explore the platform and use it to create images from textual descriptions.</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eeeeee" w:space="5" w:sz="6" w:val="single"/>
          <w:right w:color="auto" w:space="0" w:sz="0" w:val="none"/>
        </w:pBdr>
        <w:shd w:fill="ffffff" w:val="clear"/>
        <w:spacing w:after="240" w:before="340" w:line="294" w:lineRule="auto"/>
        <w:rPr>
          <w:b w:val="1"/>
          <w:sz w:val="52"/>
          <w:szCs w:val="52"/>
        </w:rPr>
      </w:pPr>
      <w:bookmarkStart w:colFirst="0" w:colLast="0" w:name="_j6bamokbfe18" w:id="6"/>
      <w:bookmarkEnd w:id="6"/>
      <w:r w:rsidDel="00000000" w:rsidR="00000000" w:rsidRPr="00000000">
        <w:rPr>
          <w:b w:val="1"/>
          <w:sz w:val="52"/>
          <w:szCs w:val="52"/>
          <w:rtl w:val="0"/>
        </w:rPr>
        <w:t xml:space="preserve">Learning Objectives</w:t>
      </w:r>
    </w:p>
    <w:p w:rsidR="00000000" w:rsidDel="00000000" w:rsidP="00000000" w:rsidRDefault="00000000" w:rsidRPr="00000000" w14:paraId="0000000D">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Rule="auto"/>
        <w:rPr/>
      </w:pPr>
      <w:bookmarkStart w:colFirst="0" w:colLast="0" w:name="_6i19ij5vk8un" w:id="7"/>
      <w:bookmarkEnd w:id="7"/>
      <w:r w:rsidDel="00000000" w:rsidR="00000000" w:rsidRPr="00000000">
        <w:rPr>
          <w:rtl w:val="0"/>
        </w:rPr>
        <w:t xml:space="preserve">After completing this lab, you will be able to:</w:t>
      </w:r>
    </w:p>
    <w:p w:rsidR="00000000" w:rsidDel="00000000" w:rsidP="00000000" w:rsidRDefault="00000000" w:rsidRPr="00000000" w14:paraId="0000000E">
      <w:pPr>
        <w:pStyle w:val="Heading4"/>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bookmarkStart w:colFirst="0" w:colLast="0" w:name="_f83c50h0hqla" w:id="8"/>
      <w:bookmarkEnd w:id="8"/>
      <w:r w:rsidDel="00000000" w:rsidR="00000000" w:rsidRPr="00000000">
        <w:rPr>
          <w:rtl w:val="0"/>
        </w:rPr>
        <w:t xml:space="preserve">Explore the image-generation capabilities of generative AI</w:t>
      </w:r>
    </w:p>
    <w:p w:rsidR="00000000" w:rsidDel="00000000" w:rsidP="00000000" w:rsidRDefault="00000000" w:rsidRPr="00000000" w14:paraId="0000000F">
      <w:pPr>
        <w:pStyle w:val="Heading4"/>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bookmarkStart w:colFirst="0" w:colLast="0" w:name="_t78pp4iityx3" w:id="9"/>
      <w:bookmarkEnd w:id="9"/>
      <w:r w:rsidDel="00000000" w:rsidR="00000000" w:rsidRPr="00000000">
        <w:rPr>
          <w:rtl w:val="0"/>
        </w:rPr>
        <w:t xml:space="preserve">Prompt generative AI models to generate the desired images</w:t>
      </w:r>
    </w:p>
    <w:p w:rsidR="00000000" w:rsidDel="00000000" w:rsidP="00000000" w:rsidRDefault="00000000" w:rsidRPr="00000000" w14:paraId="00000010">
      <w:pPr>
        <w:pStyle w:val="Heading4"/>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bookmarkStart w:colFirst="0" w:colLast="0" w:name="_y3fibjvjjb95" w:id="10"/>
      <w:bookmarkEnd w:id="10"/>
      <w:r w:rsidDel="00000000" w:rsidR="00000000" w:rsidRPr="00000000">
        <w:rPr>
          <w:rtl w:val="0"/>
        </w:rPr>
        <w:t xml:space="preserve">Create realistic images from text in the Generative AI Classroom using Google Gemini.</w:t>
      </w:r>
    </w:p>
    <w:p w:rsidR="00000000" w:rsidDel="00000000" w:rsidP="00000000" w:rsidRDefault="00000000" w:rsidRPr="00000000" w14:paraId="00000011">
      <w:pPr>
        <w:pStyle w:val="Heading4"/>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bookmarkStart w:colFirst="0" w:colLast="0" w:name="_ffvxk4oi1d7b" w:id="11"/>
      <w:bookmarkEnd w:id="11"/>
      <w:r w:rsidDel="00000000" w:rsidR="00000000" w:rsidRPr="00000000">
        <w:rPr>
          <w:rtl w:val="0"/>
        </w:rPr>
        <w:t xml:space="preserve">Use different scenarios to generate images using the Generative AI Classroom</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b w:val="1"/>
          <w:sz w:val="52"/>
          <w:szCs w:val="52"/>
        </w:rPr>
      </w:pPr>
      <w:r w:rsidDel="00000000" w:rsidR="00000000" w:rsidRPr="00000000">
        <w:rPr>
          <w:b w:val="1"/>
          <w:sz w:val="52"/>
          <w:szCs w:val="52"/>
          <w:rtl w:val="0"/>
        </w:rPr>
        <w:t xml:space="preserve">Steps:</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80" w:lineRule="auto"/>
        <w:rPr>
          <w:rFonts w:ascii="Roboto" w:cs="Roboto" w:eastAsia="Roboto" w:hAnsi="Roboto"/>
          <w:color w:val="1f1f1f"/>
          <w:sz w:val="34"/>
          <w:szCs w:val="34"/>
        </w:rPr>
      </w:pPr>
      <w:bookmarkStart w:colFirst="0" w:colLast="0" w:name="_nvavfxuw8khm" w:id="12"/>
      <w:bookmarkEnd w:id="12"/>
      <w:r w:rsidDel="00000000" w:rsidR="00000000" w:rsidRPr="00000000">
        <w:rPr>
          <w:rFonts w:ascii="Roboto" w:cs="Roboto" w:eastAsia="Roboto" w:hAnsi="Roboto"/>
          <w:color w:val="1f1f1f"/>
          <w:sz w:val="34"/>
          <w:szCs w:val="34"/>
          <w:rtl w:val="0"/>
        </w:rPr>
        <w:t xml:space="preserve">Generate &amp; review images</w:t>
      </w:r>
    </w:p>
    <w:p w:rsidR="00000000" w:rsidDel="00000000" w:rsidP="00000000" w:rsidRDefault="00000000" w:rsidRPr="00000000" w14:paraId="00000016">
      <w:pPr>
        <w:numPr>
          <w:ilvl w:val="0"/>
          <w:numId w:val="3"/>
        </w:numPr>
        <w:spacing w:after="0" w:afterAutospacing="0" w:before="60" w:lineRule="auto"/>
        <w:ind w:left="720" w:hanging="360"/>
      </w:pPr>
      <w:r w:rsidDel="00000000" w:rsidR="00000000" w:rsidRPr="00000000">
        <w:rPr>
          <w:rFonts w:ascii="Roboto" w:cs="Roboto" w:eastAsia="Roboto" w:hAnsi="Roboto"/>
          <w:color w:val="1f1f1f"/>
          <w:sz w:val="24"/>
          <w:szCs w:val="24"/>
          <w:rtl w:val="0"/>
        </w:rPr>
        <w:t xml:space="preserve">On your computer, go to </w:t>
      </w:r>
      <w:hyperlink r:id="rId6">
        <w:r w:rsidDel="00000000" w:rsidR="00000000" w:rsidRPr="00000000">
          <w:rPr>
            <w:rFonts w:ascii="Roboto" w:cs="Roboto" w:eastAsia="Roboto" w:hAnsi="Roboto"/>
            <w:color w:val="0b57d0"/>
            <w:sz w:val="24"/>
            <w:szCs w:val="24"/>
            <w:rtl w:val="0"/>
          </w:rPr>
          <w:t xml:space="preserve">gemini.google.com</w:t>
        </w:r>
      </w:hyperlink>
      <w:r w:rsidDel="00000000" w:rsidR="00000000" w:rsidRPr="00000000">
        <w:rPr>
          <w:rFonts w:ascii="Roboto" w:cs="Roboto" w:eastAsia="Roboto" w:hAnsi="Roboto"/>
          <w:color w:val="1f1f1f"/>
          <w:sz w:val="24"/>
          <w:szCs w:val="24"/>
          <w:rtl w:val="0"/>
        </w:rPr>
        <w:t xml:space="preserve">.</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Enter your prompt to generate an image. Check </w:t>
      </w:r>
      <w:hyperlink r:id="rId7">
        <w:r w:rsidDel="00000000" w:rsidR="00000000" w:rsidRPr="00000000">
          <w:rPr>
            <w:rFonts w:ascii="Roboto" w:cs="Roboto" w:eastAsia="Roboto" w:hAnsi="Roboto"/>
            <w:color w:val="0b57d0"/>
            <w:sz w:val="24"/>
            <w:szCs w:val="24"/>
            <w:rtl w:val="0"/>
          </w:rPr>
          <w:t xml:space="preserve">tips for image generation prompts</w:t>
        </w:r>
      </w:hyperlink>
      <w:r w:rsidDel="00000000" w:rsidR="00000000" w:rsidRPr="00000000">
        <w:rPr>
          <w:rFonts w:ascii="Roboto" w:cs="Roboto" w:eastAsia="Roboto" w:hAnsi="Roboto"/>
          <w:color w:val="1f1f1f"/>
          <w:sz w:val="24"/>
          <w:szCs w:val="24"/>
          <w:rtl w:val="0"/>
        </w:rPr>
        <w:t xml:space="preserve">.</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Optionally, for more images, click Generate more </w:t>
      </w:r>
      <w:r w:rsidDel="00000000" w:rsidR="00000000" w:rsidRPr="00000000">
        <w:rPr>
          <w:rFonts w:ascii="Roboto" w:cs="Roboto" w:eastAsia="Roboto" w:hAnsi="Roboto"/>
          <w:color w:val="1f1f1f"/>
          <w:sz w:val="24"/>
          <w:szCs w:val="24"/>
        </w:rPr>
        <w:drawing>
          <wp:inline distB="114300" distT="114300" distL="114300" distR="114300">
            <wp:extent cx="457200" cy="457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200" cy="457200"/>
                    </a:xfrm>
                    <a:prstGeom prst="rect"/>
                    <a:ln/>
                  </pic:spPr>
                </pic:pic>
              </a:graphicData>
            </a:graphic>
          </wp:inline>
        </w:drawing>
      </w:r>
      <w:r w:rsidDel="00000000" w:rsidR="00000000" w:rsidRPr="00000000">
        <w:rPr>
          <w:rFonts w:ascii="Roboto" w:cs="Roboto" w:eastAsia="Roboto" w:hAnsi="Roboto"/>
          <w:color w:val="1f1f1f"/>
          <w:sz w:val="24"/>
          <w:szCs w:val="24"/>
          <w:rtl w:val="0"/>
        </w:rPr>
        <w:t xml:space="preserve">.</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To view a larger version of the images in a carousel, click an image.</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1f1f1f"/>
          <w:sz w:val="24"/>
          <w:szCs w:val="24"/>
          <w:rtl w:val="0"/>
        </w:rPr>
        <w:t xml:space="preserve">To scroll between images, click Show previous image </w:t>
      </w:r>
      <w:r w:rsidDel="00000000" w:rsidR="00000000" w:rsidRPr="00000000">
        <w:rPr>
          <w:rFonts w:ascii="Roboto" w:cs="Roboto" w:eastAsia="Roboto" w:hAnsi="Roboto"/>
          <w:color w:val="1f1f1f"/>
          <w:sz w:val="24"/>
          <w:szCs w:val="24"/>
        </w:rPr>
        <w:drawing>
          <wp:inline distB="114300" distT="114300" distL="114300" distR="114300">
            <wp:extent cx="457200" cy="457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7200" cy="457200"/>
                    </a:xfrm>
                    <a:prstGeom prst="rect"/>
                    <a:ln/>
                  </pic:spPr>
                </pic:pic>
              </a:graphicData>
            </a:graphic>
          </wp:inline>
        </w:drawing>
      </w:r>
      <w:r w:rsidDel="00000000" w:rsidR="00000000" w:rsidRPr="00000000">
        <w:rPr>
          <w:rFonts w:ascii="Roboto" w:cs="Roboto" w:eastAsia="Roboto" w:hAnsi="Roboto"/>
          <w:color w:val="1f1f1f"/>
          <w:sz w:val="24"/>
          <w:szCs w:val="24"/>
          <w:rtl w:val="0"/>
        </w:rPr>
        <w:t xml:space="preserve"> or Show next image </w:t>
      </w:r>
      <w:r w:rsidDel="00000000" w:rsidR="00000000" w:rsidRPr="00000000">
        <w:rPr>
          <w:rFonts w:ascii="Roboto" w:cs="Roboto" w:eastAsia="Roboto" w:hAnsi="Roboto"/>
          <w:color w:val="1f1f1f"/>
          <w:sz w:val="24"/>
          <w:szCs w:val="24"/>
        </w:rPr>
        <w:drawing>
          <wp:inline distB="114300" distT="114300" distL="114300" distR="114300">
            <wp:extent cx="457200" cy="457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7200" cy="457200"/>
                    </a:xfrm>
                    <a:prstGeom prst="rect"/>
                    <a:ln/>
                  </pic:spPr>
                </pic:pic>
              </a:graphicData>
            </a:graphic>
          </wp:inline>
        </w:drawing>
      </w:r>
      <w:r w:rsidDel="00000000" w:rsidR="00000000" w:rsidRPr="00000000">
        <w:rPr>
          <w:rFonts w:ascii="Roboto" w:cs="Roboto" w:eastAsia="Roboto" w:hAnsi="Roboto"/>
          <w:color w:val="1f1f1f"/>
          <w:sz w:val="24"/>
          <w:szCs w:val="24"/>
          <w:rtl w:val="0"/>
        </w:rPr>
        <w:t xml:space="preserve">.</w:t>
      </w:r>
    </w:p>
    <w:p w:rsidR="00000000" w:rsidDel="00000000" w:rsidP="00000000" w:rsidRDefault="00000000" w:rsidRPr="00000000" w14:paraId="0000001B">
      <w:pPr>
        <w:numPr>
          <w:ilvl w:val="1"/>
          <w:numId w:val="3"/>
        </w:numPr>
        <w:spacing w:after="360" w:before="0" w:beforeAutospacing="0" w:lineRule="auto"/>
        <w:ind w:left="1440" w:hanging="360"/>
      </w:pPr>
      <w:r w:rsidDel="00000000" w:rsidR="00000000" w:rsidRPr="00000000">
        <w:rPr>
          <w:rFonts w:ascii="Roboto" w:cs="Roboto" w:eastAsia="Roboto" w:hAnsi="Roboto"/>
          <w:color w:val="1f1f1f"/>
          <w:sz w:val="24"/>
          <w:szCs w:val="24"/>
          <w:rtl w:val="0"/>
        </w:rPr>
        <w:t xml:space="preserve">To close the carousel, click Close </w:t>
      </w:r>
      <w:r w:rsidDel="00000000" w:rsidR="00000000" w:rsidRPr="00000000">
        <w:rPr>
          <w:rFonts w:ascii="Roboto" w:cs="Roboto" w:eastAsia="Roboto" w:hAnsi="Roboto"/>
          <w:color w:val="1f1f1f"/>
          <w:sz w:val="24"/>
          <w:szCs w:val="24"/>
        </w:rPr>
        <w:drawing>
          <wp:inline distB="114300" distT="114300" distL="114300" distR="114300">
            <wp:extent cx="457200" cy="4572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7200" cy="457200"/>
                    </a:xfrm>
                    <a:prstGeom prst="rect"/>
                    <a:ln/>
                  </pic:spPr>
                </pic:pic>
              </a:graphicData>
            </a:graphic>
          </wp:inline>
        </w:drawing>
      </w:r>
      <w:r w:rsidDel="00000000" w:rsidR="00000000" w:rsidRPr="00000000">
        <w:rPr>
          <w:rFonts w:ascii="Roboto" w:cs="Roboto" w:eastAsia="Roboto" w:hAnsi="Roboto"/>
          <w:color w:val="1f1f1f"/>
          <w:sz w:val="24"/>
          <w:szCs w:val="24"/>
          <w:rtl w:val="0"/>
        </w:rPr>
        <w:t xml:space="preserve">.</w:t>
      </w:r>
    </w:p>
    <w:p w:rsidR="00000000" w:rsidDel="00000000" w:rsidP="00000000" w:rsidRDefault="00000000" w:rsidRPr="00000000" w14:paraId="0000001C">
      <w:pPr>
        <w:pStyle w:val="Heading3"/>
        <w:keepNext w:val="0"/>
        <w:keepLines w:val="0"/>
        <w:shd w:fill="ffffff" w:val="clear"/>
        <w:spacing w:before="280" w:lineRule="auto"/>
        <w:rPr>
          <w:rFonts w:ascii="Roboto" w:cs="Roboto" w:eastAsia="Roboto" w:hAnsi="Roboto"/>
          <w:b w:val="1"/>
          <w:color w:val="1f1f1f"/>
          <w:sz w:val="26"/>
          <w:szCs w:val="26"/>
        </w:rPr>
      </w:pPr>
      <w:bookmarkStart w:colFirst="0" w:colLast="0" w:name="_f5v2to7pegok" w:id="13"/>
      <w:bookmarkEnd w:id="13"/>
      <w:r w:rsidDel="00000000" w:rsidR="00000000" w:rsidRPr="00000000">
        <w:rPr>
          <w:rFonts w:ascii="Roboto" w:cs="Roboto" w:eastAsia="Roboto" w:hAnsi="Roboto"/>
          <w:b w:val="1"/>
          <w:color w:val="1f1f1f"/>
          <w:sz w:val="26"/>
          <w:szCs w:val="26"/>
          <w:rtl w:val="0"/>
        </w:rPr>
        <w:t xml:space="preserve">Examples</w:t>
      </w:r>
    </w:p>
    <w:p w:rsidR="00000000" w:rsidDel="00000000" w:rsidP="00000000" w:rsidRDefault="00000000" w:rsidRPr="00000000" w14:paraId="0000001D">
      <w:pPr>
        <w:numPr>
          <w:ilvl w:val="0"/>
          <w:numId w:val="2"/>
        </w:numPr>
        <w:spacing w:after="0" w:afterAutospacing="0" w:before="60" w:lineRule="auto"/>
        <w:ind w:left="720" w:hanging="360"/>
      </w:pPr>
      <w:r w:rsidDel="00000000" w:rsidR="00000000" w:rsidRPr="00000000">
        <w:rPr>
          <w:rFonts w:ascii="Roboto" w:cs="Roboto" w:eastAsia="Roboto" w:hAnsi="Roboto"/>
          <w:color w:val="1f1f1f"/>
          <w:sz w:val="24"/>
          <w:szCs w:val="24"/>
          <w:rtl w:val="0"/>
        </w:rPr>
        <w:t xml:space="preserve">Generate an image of a futuristic car driving through an old mountain road surrounded by nature</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Create an image of a dog riding a surfboard</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Create images of a jungle with a river in a splashy watercolor style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1f1f1f"/>
          <w:sz w:val="24"/>
          <w:szCs w:val="24"/>
          <w:rtl w:val="0"/>
        </w:rPr>
        <w:t xml:space="preserve">Examples:</w:t>
      </w:r>
    </w:p>
    <w:p w:rsidR="00000000" w:rsidDel="00000000" w:rsidP="00000000" w:rsidRDefault="00000000" w:rsidRPr="00000000" w14:paraId="00000021">
      <w:pPr>
        <w:numPr>
          <w:ilvl w:val="0"/>
          <w:numId w:val="2"/>
        </w:numPr>
        <w:spacing w:after="180" w:before="0" w:beforeAutospacing="0" w:lineRule="auto"/>
        <w:ind w:left="720" w:hanging="360"/>
        <w:rPr>
          <w:rFonts w:ascii="Roboto" w:cs="Roboto" w:eastAsia="Roboto" w:hAnsi="Roboto"/>
          <w:color w:val="1f1f1f"/>
          <w:sz w:val="24"/>
          <w:szCs w:val="24"/>
          <w:u w:val="none"/>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sz w:val="36"/>
          <w:szCs w:val="36"/>
        </w:rPr>
        <w:drawing>
          <wp:inline distB="114300" distT="114300" distL="114300" distR="114300">
            <wp:extent cx="5943600" cy="35179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517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rosoft Yahe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icrosoft Yahei" w:cs="Microsoft Yahei" w:eastAsia="Microsoft Yahei" w:hAnsi="Microsoft Yahei"/>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rFonts w:ascii="Roboto" w:cs="Roboto" w:eastAsia="Roboto" w:hAnsi="Roboto"/>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emini.google.com/" TargetMode="External"/><Relationship Id="rId7" Type="http://schemas.openxmlformats.org/officeDocument/2006/relationships/hyperlink" Target="https://support.google.com/gemini/answer/14286560?hl=en&amp;co=GENIE.Platform%3DDesktop#tip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