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7E5E9772" w:rsidR="00DB7905" w:rsidRPr="00DB7905" w:rsidRDefault="008F722B"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IoT in Industry</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408A09C"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 xml:space="preserve">The </w:t>
      </w:r>
      <w:r w:rsidRPr="008F722B">
        <w:rPr>
          <w:rFonts w:ascii="Georgia" w:eastAsia="Times New Roman" w:hAnsi="Georgia" w:cs="Times New Roman"/>
          <w:b/>
          <w:bCs/>
          <w:color w:val="000000" w:themeColor="text1"/>
          <w:kern w:val="0"/>
          <w:sz w:val="24"/>
          <w:szCs w:val="24"/>
          <w:lang w:eastAsia="en-IN"/>
          <w14:ligatures w14:val="none"/>
        </w:rPr>
        <w:t>Industrial Internet of Things (</w:t>
      </w:r>
      <w:proofErr w:type="spellStart"/>
      <w:r w:rsidRPr="008F722B">
        <w:rPr>
          <w:rFonts w:ascii="Georgia" w:eastAsia="Times New Roman" w:hAnsi="Georgia" w:cs="Times New Roman"/>
          <w:b/>
          <w:bCs/>
          <w:color w:val="000000" w:themeColor="text1"/>
          <w:kern w:val="0"/>
          <w:sz w:val="24"/>
          <w:szCs w:val="24"/>
          <w:lang w:eastAsia="en-IN"/>
          <w14:ligatures w14:val="none"/>
        </w:rPr>
        <w:t>IIoT</w:t>
      </w:r>
      <w:proofErr w:type="spellEnd"/>
      <w:r w:rsidRPr="008F722B">
        <w:rPr>
          <w:rFonts w:ascii="Georgia" w:eastAsia="Times New Roman" w:hAnsi="Georgia" w:cs="Times New Roman"/>
          <w:b/>
          <w:bCs/>
          <w:color w:val="000000" w:themeColor="text1"/>
          <w:kern w:val="0"/>
          <w:sz w:val="24"/>
          <w:szCs w:val="24"/>
          <w:lang w:eastAsia="en-IN"/>
          <w14:ligatures w14:val="none"/>
        </w:rPr>
        <w:t>)</w:t>
      </w:r>
      <w:r w:rsidRPr="008F722B">
        <w:rPr>
          <w:rFonts w:ascii="Georgia" w:eastAsia="Times New Roman" w:hAnsi="Georgia" w:cs="Times New Roman"/>
          <w:color w:val="000000" w:themeColor="text1"/>
          <w:kern w:val="0"/>
          <w:sz w:val="24"/>
          <w:szCs w:val="24"/>
          <w:lang w:eastAsia="en-IN"/>
          <w14:ligatures w14:val="none"/>
        </w:rPr>
        <w:t xml:space="preserve"> has numerous real-world applications that have transformed various industries by improving efficiency, reducing costs, and enhancing safety. Below are some significant use cases of IoT in industry:</w:t>
      </w:r>
    </w:p>
    <w:p w14:paraId="4A065770"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1. Predictive Maintenance in Manufacturing</w:t>
      </w:r>
    </w:p>
    <w:p w14:paraId="70554A90"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Use Case:</w:t>
      </w:r>
    </w:p>
    <w:p w14:paraId="131A5F37"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 xml:space="preserve">Manufacturers use IoT-enabled sensors to monitor the condition and performance of industrial equipment in real-time. Sensors collect data such as vibration, temperature, pressure, and other metrics, which are </w:t>
      </w:r>
      <w:proofErr w:type="spellStart"/>
      <w:r w:rsidRPr="008F722B">
        <w:rPr>
          <w:rFonts w:ascii="Georgia" w:eastAsia="Times New Roman" w:hAnsi="Georgia" w:cs="Times New Roman"/>
          <w:color w:val="000000" w:themeColor="text1"/>
          <w:kern w:val="0"/>
          <w:sz w:val="24"/>
          <w:szCs w:val="24"/>
          <w:lang w:eastAsia="en-IN"/>
          <w14:ligatures w14:val="none"/>
        </w:rPr>
        <w:t>analyzed</w:t>
      </w:r>
      <w:proofErr w:type="spellEnd"/>
      <w:r w:rsidRPr="008F722B">
        <w:rPr>
          <w:rFonts w:ascii="Georgia" w:eastAsia="Times New Roman" w:hAnsi="Georgia" w:cs="Times New Roman"/>
          <w:color w:val="000000" w:themeColor="text1"/>
          <w:kern w:val="0"/>
          <w:sz w:val="24"/>
          <w:szCs w:val="24"/>
          <w:lang w:eastAsia="en-IN"/>
          <w14:ligatures w14:val="none"/>
        </w:rPr>
        <w:t xml:space="preserve"> using machine learning algorithms to predict equipment failures before they occur.</w:t>
      </w:r>
    </w:p>
    <w:p w14:paraId="75C37FD8"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Example:</w:t>
      </w:r>
    </w:p>
    <w:p w14:paraId="680C6A84" w14:textId="77777777" w:rsidR="008F722B" w:rsidRPr="008F722B" w:rsidRDefault="008F722B" w:rsidP="008F722B">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GE Aviation</w:t>
      </w:r>
      <w:r w:rsidRPr="008F722B">
        <w:rPr>
          <w:rFonts w:ascii="Georgia" w:eastAsia="Times New Roman" w:hAnsi="Georgia" w:cs="Times New Roman"/>
          <w:color w:val="000000" w:themeColor="text1"/>
          <w:kern w:val="0"/>
          <w:sz w:val="24"/>
          <w:szCs w:val="24"/>
          <w:lang w:eastAsia="en-IN"/>
          <w14:ligatures w14:val="none"/>
        </w:rPr>
        <w:t>: Aircraft engines are equipped with sensors that monitor engine health during flights. Data is sent to the cloud for analysis, helping predict when maintenance is needed. This reduces unexpected downtime and extends the life of critical components.</w:t>
      </w:r>
    </w:p>
    <w:p w14:paraId="3F5F3D45" w14:textId="77777777" w:rsidR="008F722B" w:rsidRPr="008F722B" w:rsidRDefault="008F722B" w:rsidP="008F722B">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Siemens</w:t>
      </w:r>
      <w:r w:rsidRPr="008F722B">
        <w:rPr>
          <w:rFonts w:ascii="Georgia" w:eastAsia="Times New Roman" w:hAnsi="Georgia" w:cs="Times New Roman"/>
          <w:color w:val="000000" w:themeColor="text1"/>
          <w:kern w:val="0"/>
          <w:sz w:val="24"/>
          <w:szCs w:val="24"/>
          <w:lang w:eastAsia="en-IN"/>
          <w14:ligatures w14:val="none"/>
        </w:rPr>
        <w:t xml:space="preserve">: Siemens' smart factories use IoT sensors to monitor machine health, enabling predictive maintenance. Their </w:t>
      </w:r>
      <w:proofErr w:type="spellStart"/>
      <w:r w:rsidRPr="008F722B">
        <w:rPr>
          <w:rFonts w:ascii="Georgia" w:eastAsia="Times New Roman" w:hAnsi="Georgia" w:cs="Times New Roman"/>
          <w:b/>
          <w:bCs/>
          <w:color w:val="000000" w:themeColor="text1"/>
          <w:kern w:val="0"/>
          <w:sz w:val="24"/>
          <w:szCs w:val="24"/>
          <w:lang w:eastAsia="en-IN"/>
          <w14:ligatures w14:val="none"/>
        </w:rPr>
        <w:t>MindSphere</w:t>
      </w:r>
      <w:proofErr w:type="spellEnd"/>
      <w:r w:rsidRPr="008F722B">
        <w:rPr>
          <w:rFonts w:ascii="Georgia" w:eastAsia="Times New Roman" w:hAnsi="Georgia" w:cs="Times New Roman"/>
          <w:color w:val="000000" w:themeColor="text1"/>
          <w:kern w:val="0"/>
          <w:sz w:val="24"/>
          <w:szCs w:val="24"/>
          <w:lang w:eastAsia="en-IN"/>
          <w14:ligatures w14:val="none"/>
        </w:rPr>
        <w:t xml:space="preserve"> platform collects data from machines, predicts maintenance needs, and alerts operators before machinery breaks down.</w:t>
      </w:r>
    </w:p>
    <w:p w14:paraId="43BE4872"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Impact:</w:t>
      </w:r>
    </w:p>
    <w:p w14:paraId="75EE2915" w14:textId="77777777" w:rsidR="008F722B" w:rsidRPr="008F722B" w:rsidRDefault="008F722B" w:rsidP="008F722B">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Reduces unplanned downtime by up to 50%.</w:t>
      </w:r>
    </w:p>
    <w:p w14:paraId="4CAB0B81" w14:textId="77777777" w:rsidR="008F722B" w:rsidRPr="008F722B" w:rsidRDefault="008F722B" w:rsidP="008F722B">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Lowers maintenance costs by 10-40%.</w:t>
      </w:r>
    </w:p>
    <w:p w14:paraId="58E53DE3" w14:textId="77777777" w:rsidR="008F722B" w:rsidRPr="008F722B" w:rsidRDefault="008F722B" w:rsidP="008F722B">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Increases equipment lifespan and productivity.</w:t>
      </w:r>
    </w:p>
    <w:p w14:paraId="6D840820"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pict w14:anchorId="61B86B75">
          <v:rect id="_x0000_i1200" style="width:0;height:1.5pt" o:hralign="center" o:hrstd="t" o:hr="t" fillcolor="#a0a0a0" stroked="f"/>
        </w:pict>
      </w:r>
    </w:p>
    <w:p w14:paraId="7D38AB95"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lastRenderedPageBreak/>
        <w:t>2. Smart Supply Chain and Asset Tracking</w:t>
      </w:r>
    </w:p>
    <w:p w14:paraId="021B6BFE"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Use Case:</w:t>
      </w:r>
    </w:p>
    <w:p w14:paraId="710AA24C"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IoT is used for real-time tracking of goods, raw materials, and finished products throughout the supply chain. Sensors attached to products or shipping containers provide data on location, temperature, humidity, and shock, ensuring the integrity of goods (especially in sectors like pharmaceuticals and food).</w:t>
      </w:r>
    </w:p>
    <w:p w14:paraId="40013233"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Example:</w:t>
      </w:r>
    </w:p>
    <w:p w14:paraId="08EFB15D" w14:textId="77777777" w:rsidR="008F722B" w:rsidRPr="008F722B" w:rsidRDefault="008F722B" w:rsidP="008F722B">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DHL</w:t>
      </w:r>
      <w:r w:rsidRPr="008F722B">
        <w:rPr>
          <w:rFonts w:ascii="Georgia" w:eastAsia="Times New Roman" w:hAnsi="Georgia" w:cs="Times New Roman"/>
          <w:color w:val="000000" w:themeColor="text1"/>
          <w:kern w:val="0"/>
          <w:sz w:val="24"/>
          <w:szCs w:val="24"/>
          <w:lang w:eastAsia="en-IN"/>
          <w14:ligatures w14:val="none"/>
        </w:rPr>
        <w:t>: The logistics giant uses IoT to track parcels and shipping containers in real-time. IoT devices in their fleet track location, fuel consumption, and vehicle condition, optimizing routes and improving fleet management.</w:t>
      </w:r>
    </w:p>
    <w:p w14:paraId="6E73E04C" w14:textId="77777777" w:rsidR="008F722B" w:rsidRPr="008F722B" w:rsidRDefault="008F722B" w:rsidP="008F722B">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Maersk</w:t>
      </w:r>
      <w:r w:rsidRPr="008F722B">
        <w:rPr>
          <w:rFonts w:ascii="Georgia" w:eastAsia="Times New Roman" w:hAnsi="Georgia" w:cs="Times New Roman"/>
          <w:color w:val="000000" w:themeColor="text1"/>
          <w:kern w:val="0"/>
          <w:sz w:val="24"/>
          <w:szCs w:val="24"/>
          <w:lang w:eastAsia="en-IN"/>
          <w14:ligatures w14:val="none"/>
        </w:rPr>
        <w:t>: The global shipping company uses IoT sensors in its refrigerated containers ("reefers") to monitor temperature, ensuring that perishable goods (like food and pharmaceuticals) are transported under optimal conditions. The data is available to customers in real-time, allowing better control over the supply chain.</w:t>
      </w:r>
    </w:p>
    <w:p w14:paraId="6E70C78E"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Impact:</w:t>
      </w:r>
    </w:p>
    <w:p w14:paraId="77A48DD7" w14:textId="77777777" w:rsidR="008F722B" w:rsidRPr="008F722B" w:rsidRDefault="008F722B" w:rsidP="008F722B">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Reduces losses due to spoilage or damage by ensuring environmental conditions are maintained.</w:t>
      </w:r>
    </w:p>
    <w:p w14:paraId="7EE269A9" w14:textId="77777777" w:rsidR="008F722B" w:rsidRPr="008F722B" w:rsidRDefault="008F722B" w:rsidP="008F722B">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Optimizes inventory management by providing real-time visibility into stock levels and supply chain status.</w:t>
      </w:r>
    </w:p>
    <w:p w14:paraId="4EFC82A3" w14:textId="77777777" w:rsidR="008F722B" w:rsidRPr="008F722B" w:rsidRDefault="008F722B" w:rsidP="008F722B">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Increases efficiency by optimizing routing and reducing delays.</w:t>
      </w:r>
    </w:p>
    <w:p w14:paraId="482C8600"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pict w14:anchorId="7AFF453C">
          <v:rect id="_x0000_i1201" style="width:0;height:1.5pt" o:hralign="center" o:hrstd="t" o:hr="t" fillcolor="#a0a0a0" stroked="f"/>
        </w:pict>
      </w:r>
    </w:p>
    <w:p w14:paraId="6F1D7F38"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3. Smart Grids and Energy Management</w:t>
      </w:r>
    </w:p>
    <w:p w14:paraId="59A683A6"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Use Case:</w:t>
      </w:r>
    </w:p>
    <w:p w14:paraId="64155E54"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lastRenderedPageBreak/>
        <w:t xml:space="preserve">IoT is transforming the energy sector through </w:t>
      </w:r>
      <w:r w:rsidRPr="008F722B">
        <w:rPr>
          <w:rFonts w:ascii="Georgia" w:eastAsia="Times New Roman" w:hAnsi="Georgia" w:cs="Times New Roman"/>
          <w:b/>
          <w:bCs/>
          <w:color w:val="000000" w:themeColor="text1"/>
          <w:kern w:val="0"/>
          <w:sz w:val="24"/>
          <w:szCs w:val="24"/>
          <w:lang w:eastAsia="en-IN"/>
          <w14:ligatures w14:val="none"/>
        </w:rPr>
        <w:t>smart grids</w:t>
      </w:r>
      <w:r w:rsidRPr="008F722B">
        <w:rPr>
          <w:rFonts w:ascii="Georgia" w:eastAsia="Times New Roman" w:hAnsi="Georgia" w:cs="Times New Roman"/>
          <w:color w:val="000000" w:themeColor="text1"/>
          <w:kern w:val="0"/>
          <w:sz w:val="24"/>
          <w:szCs w:val="24"/>
          <w:lang w:eastAsia="en-IN"/>
          <w14:ligatures w14:val="none"/>
        </w:rPr>
        <w:t>. IoT-enabled smart meters and sensors are deployed in power grids to monitor energy consumption, detect faults, and optimize energy distribution. These systems enable better demand-side management and reduce energy waste.</w:t>
      </w:r>
    </w:p>
    <w:p w14:paraId="22D0B35B"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Example:</w:t>
      </w:r>
    </w:p>
    <w:p w14:paraId="3B7D60AF" w14:textId="77777777" w:rsidR="008F722B" w:rsidRPr="008F722B" w:rsidRDefault="008F722B" w:rsidP="008F722B">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Duke Energy</w:t>
      </w:r>
      <w:r w:rsidRPr="008F722B">
        <w:rPr>
          <w:rFonts w:ascii="Georgia" w:eastAsia="Times New Roman" w:hAnsi="Georgia" w:cs="Times New Roman"/>
          <w:color w:val="000000" w:themeColor="text1"/>
          <w:kern w:val="0"/>
          <w:sz w:val="24"/>
          <w:szCs w:val="24"/>
          <w:lang w:eastAsia="en-IN"/>
          <w14:ligatures w14:val="none"/>
        </w:rPr>
        <w:t>: Uses smart meters across its grid to provide real-time monitoring of energy usage and automatically detect outages. IoT sensors collect data on grid health, enabling proactive maintenance and reducing the risk of blackouts.</w:t>
      </w:r>
    </w:p>
    <w:p w14:paraId="53F2DD02" w14:textId="77777777" w:rsidR="008F722B" w:rsidRPr="008F722B" w:rsidRDefault="008F722B" w:rsidP="008F722B">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Enel</w:t>
      </w:r>
      <w:r w:rsidRPr="008F722B">
        <w:rPr>
          <w:rFonts w:ascii="Georgia" w:eastAsia="Times New Roman" w:hAnsi="Georgia" w:cs="Times New Roman"/>
          <w:color w:val="000000" w:themeColor="text1"/>
          <w:kern w:val="0"/>
          <w:sz w:val="24"/>
          <w:szCs w:val="24"/>
          <w:lang w:eastAsia="en-IN"/>
          <w14:ligatures w14:val="none"/>
        </w:rPr>
        <w:t>: A major Italian utility company, Enel deploys IoT-enabled smart meters across its grid, allowing it to gather real-time data on power consumption and grid performance. This allows dynamic pricing models, where consumers can reduce their energy costs by using power during off-peak times.</w:t>
      </w:r>
    </w:p>
    <w:p w14:paraId="271581DA"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Impact:</w:t>
      </w:r>
    </w:p>
    <w:p w14:paraId="7F233FCA" w14:textId="77777777" w:rsidR="008F722B" w:rsidRPr="008F722B" w:rsidRDefault="008F722B" w:rsidP="008F722B">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Reduces energy losses by 15-20% through more efficient energy distribution.</w:t>
      </w:r>
    </w:p>
    <w:p w14:paraId="0653200C" w14:textId="77777777" w:rsidR="008F722B" w:rsidRPr="008F722B" w:rsidRDefault="008F722B" w:rsidP="008F722B">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Enables dynamic pricing models that incentivize consumers to shift their energy usage to off-peak hours.</w:t>
      </w:r>
    </w:p>
    <w:p w14:paraId="3E0122FC" w14:textId="77777777" w:rsidR="008F722B" w:rsidRPr="008F722B" w:rsidRDefault="008F722B" w:rsidP="008F722B">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Decreases operational costs and improves grid reliability.</w:t>
      </w:r>
    </w:p>
    <w:p w14:paraId="4CA7E0FB"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pict w14:anchorId="2E1017EB">
          <v:rect id="_x0000_i1202" style="width:0;height:1.5pt" o:hralign="center" o:hrstd="t" o:hr="t" fillcolor="#a0a0a0" stroked="f"/>
        </w:pict>
      </w:r>
    </w:p>
    <w:p w14:paraId="5F6EE94E"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4. Autonomous Vehicles and Fleet Management</w:t>
      </w:r>
    </w:p>
    <w:p w14:paraId="3CF9334C"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Use Case:</w:t>
      </w:r>
    </w:p>
    <w:p w14:paraId="3F31BBE8"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 xml:space="preserve">In industries like logistics and transportation, IoT plays a crucial role in managing vehicle fleets more efficiently. IoT-enabled sensors monitor vehicle location, speed, fuel consumption, and driver </w:t>
      </w:r>
      <w:proofErr w:type="spellStart"/>
      <w:r w:rsidRPr="008F722B">
        <w:rPr>
          <w:rFonts w:ascii="Georgia" w:eastAsia="Times New Roman" w:hAnsi="Georgia" w:cs="Times New Roman"/>
          <w:color w:val="000000" w:themeColor="text1"/>
          <w:kern w:val="0"/>
          <w:sz w:val="24"/>
          <w:szCs w:val="24"/>
          <w:lang w:eastAsia="en-IN"/>
          <w14:ligatures w14:val="none"/>
        </w:rPr>
        <w:t>behavior</w:t>
      </w:r>
      <w:proofErr w:type="spellEnd"/>
      <w:r w:rsidRPr="008F722B">
        <w:rPr>
          <w:rFonts w:ascii="Georgia" w:eastAsia="Times New Roman" w:hAnsi="Georgia" w:cs="Times New Roman"/>
          <w:color w:val="000000" w:themeColor="text1"/>
          <w:kern w:val="0"/>
          <w:sz w:val="24"/>
          <w:szCs w:val="24"/>
          <w:lang w:eastAsia="en-IN"/>
          <w14:ligatures w14:val="none"/>
        </w:rPr>
        <w:t xml:space="preserve">. Autonomous vehicles (AVs) equipped with IoT </w:t>
      </w:r>
      <w:r w:rsidRPr="008F722B">
        <w:rPr>
          <w:rFonts w:ascii="Georgia" w:eastAsia="Times New Roman" w:hAnsi="Georgia" w:cs="Times New Roman"/>
          <w:color w:val="000000" w:themeColor="text1"/>
          <w:kern w:val="0"/>
          <w:sz w:val="24"/>
          <w:szCs w:val="24"/>
          <w:lang w:eastAsia="en-IN"/>
          <w14:ligatures w14:val="none"/>
        </w:rPr>
        <w:lastRenderedPageBreak/>
        <w:t>and AI technologies are also increasingly used in industrial settings like mining and agriculture.</w:t>
      </w:r>
    </w:p>
    <w:p w14:paraId="72029031"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Example:</w:t>
      </w:r>
    </w:p>
    <w:p w14:paraId="67628AA1" w14:textId="77777777" w:rsidR="008F722B" w:rsidRPr="008F722B" w:rsidRDefault="008F722B" w:rsidP="008F722B">
      <w:pPr>
        <w:numPr>
          <w:ilvl w:val="0"/>
          <w:numId w:val="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UPS</w:t>
      </w:r>
      <w:r w:rsidRPr="008F722B">
        <w:rPr>
          <w:rFonts w:ascii="Georgia" w:eastAsia="Times New Roman" w:hAnsi="Georgia" w:cs="Times New Roman"/>
          <w:color w:val="000000" w:themeColor="text1"/>
          <w:kern w:val="0"/>
          <w:sz w:val="24"/>
          <w:szCs w:val="24"/>
          <w:lang w:eastAsia="en-IN"/>
          <w14:ligatures w14:val="none"/>
        </w:rPr>
        <w:t xml:space="preserve">: UPS uses IoT sensors and advanced telematics in its delivery fleet to track vehicle location, monitor engine performance, and optimize delivery routes. This reduces fuel consumption and improves delivery times. Their </w:t>
      </w:r>
      <w:r w:rsidRPr="008F722B">
        <w:rPr>
          <w:rFonts w:ascii="Georgia" w:eastAsia="Times New Roman" w:hAnsi="Georgia" w:cs="Times New Roman"/>
          <w:b/>
          <w:bCs/>
          <w:color w:val="000000" w:themeColor="text1"/>
          <w:kern w:val="0"/>
          <w:sz w:val="24"/>
          <w:szCs w:val="24"/>
          <w:lang w:eastAsia="en-IN"/>
          <w14:ligatures w14:val="none"/>
        </w:rPr>
        <w:t>ORION</w:t>
      </w:r>
      <w:r w:rsidRPr="008F722B">
        <w:rPr>
          <w:rFonts w:ascii="Georgia" w:eastAsia="Times New Roman" w:hAnsi="Georgia" w:cs="Times New Roman"/>
          <w:color w:val="000000" w:themeColor="text1"/>
          <w:kern w:val="0"/>
          <w:sz w:val="24"/>
          <w:szCs w:val="24"/>
          <w:lang w:eastAsia="en-IN"/>
          <w14:ligatures w14:val="none"/>
        </w:rPr>
        <w:t xml:space="preserve"> platform, which optimizes driver routes, saves the company millions of miles and gallons of fuel each year.</w:t>
      </w:r>
    </w:p>
    <w:p w14:paraId="4A6D32CE" w14:textId="77777777" w:rsidR="008F722B" w:rsidRPr="008F722B" w:rsidRDefault="008F722B" w:rsidP="008F722B">
      <w:pPr>
        <w:numPr>
          <w:ilvl w:val="0"/>
          <w:numId w:val="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Rio Tinto</w:t>
      </w:r>
      <w:r w:rsidRPr="008F722B">
        <w:rPr>
          <w:rFonts w:ascii="Georgia" w:eastAsia="Times New Roman" w:hAnsi="Georgia" w:cs="Times New Roman"/>
          <w:color w:val="000000" w:themeColor="text1"/>
          <w:kern w:val="0"/>
          <w:sz w:val="24"/>
          <w:szCs w:val="24"/>
          <w:lang w:eastAsia="en-IN"/>
          <w14:ligatures w14:val="none"/>
        </w:rPr>
        <w:t>: The mining company uses autonomous trucks equipped with IoT sensors to transport ore at its mines. The vehicles are controlled remotely, improving efficiency and safety in hazardous environments.</w:t>
      </w:r>
    </w:p>
    <w:p w14:paraId="5A42ED63"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Impact:</w:t>
      </w:r>
    </w:p>
    <w:p w14:paraId="5499E606" w14:textId="77777777" w:rsidR="008F722B" w:rsidRPr="008F722B" w:rsidRDefault="008F722B" w:rsidP="008F722B">
      <w:pPr>
        <w:numPr>
          <w:ilvl w:val="0"/>
          <w:numId w:val="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Reduces fuel costs by optimizing routes and monitoring vehicle conditions.</w:t>
      </w:r>
    </w:p>
    <w:p w14:paraId="2F1A6612" w14:textId="77777777" w:rsidR="008F722B" w:rsidRPr="008F722B" w:rsidRDefault="008F722B" w:rsidP="008F722B">
      <w:pPr>
        <w:numPr>
          <w:ilvl w:val="0"/>
          <w:numId w:val="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 xml:space="preserve">Improves driver safety by tracking </w:t>
      </w:r>
      <w:proofErr w:type="spellStart"/>
      <w:r w:rsidRPr="008F722B">
        <w:rPr>
          <w:rFonts w:ascii="Georgia" w:eastAsia="Times New Roman" w:hAnsi="Georgia" w:cs="Times New Roman"/>
          <w:color w:val="000000" w:themeColor="text1"/>
          <w:kern w:val="0"/>
          <w:sz w:val="24"/>
          <w:szCs w:val="24"/>
          <w:lang w:eastAsia="en-IN"/>
          <w14:ligatures w14:val="none"/>
        </w:rPr>
        <w:t>behavior</w:t>
      </w:r>
      <w:proofErr w:type="spellEnd"/>
      <w:r w:rsidRPr="008F722B">
        <w:rPr>
          <w:rFonts w:ascii="Georgia" w:eastAsia="Times New Roman" w:hAnsi="Georgia" w:cs="Times New Roman"/>
          <w:color w:val="000000" w:themeColor="text1"/>
          <w:kern w:val="0"/>
          <w:sz w:val="24"/>
          <w:szCs w:val="24"/>
          <w:lang w:eastAsia="en-IN"/>
          <w14:ligatures w14:val="none"/>
        </w:rPr>
        <w:t xml:space="preserve"> and preventing accidents.</w:t>
      </w:r>
    </w:p>
    <w:p w14:paraId="22CA9DFA" w14:textId="77777777" w:rsidR="008F722B" w:rsidRPr="008F722B" w:rsidRDefault="008F722B" w:rsidP="008F722B">
      <w:pPr>
        <w:numPr>
          <w:ilvl w:val="0"/>
          <w:numId w:val="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Increases operational efficiency by reducing delivery times and optimizing vehicle use.</w:t>
      </w:r>
    </w:p>
    <w:p w14:paraId="521B46B4"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pict w14:anchorId="3A72556F">
          <v:rect id="_x0000_i1203" style="width:0;height:1.5pt" o:hralign="center" o:hrstd="t" o:hr="t" fillcolor="#a0a0a0" stroked="f"/>
        </w:pict>
      </w:r>
    </w:p>
    <w:p w14:paraId="7B743AC8"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5. Industrial Automation and Robotics</w:t>
      </w:r>
    </w:p>
    <w:p w14:paraId="3500113A"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Use Case:</w:t>
      </w:r>
    </w:p>
    <w:p w14:paraId="5EA1C099"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 xml:space="preserve">IoT is integral to </w:t>
      </w:r>
      <w:r w:rsidRPr="008F722B">
        <w:rPr>
          <w:rFonts w:ascii="Georgia" w:eastAsia="Times New Roman" w:hAnsi="Georgia" w:cs="Times New Roman"/>
          <w:b/>
          <w:bCs/>
          <w:color w:val="000000" w:themeColor="text1"/>
          <w:kern w:val="0"/>
          <w:sz w:val="24"/>
          <w:szCs w:val="24"/>
          <w:lang w:eastAsia="en-IN"/>
          <w14:ligatures w14:val="none"/>
        </w:rPr>
        <w:t>Industry 4.0</w:t>
      </w:r>
      <w:r w:rsidRPr="008F722B">
        <w:rPr>
          <w:rFonts w:ascii="Georgia" w:eastAsia="Times New Roman" w:hAnsi="Georgia" w:cs="Times New Roman"/>
          <w:color w:val="000000" w:themeColor="text1"/>
          <w:kern w:val="0"/>
          <w:sz w:val="24"/>
          <w:szCs w:val="24"/>
          <w:lang w:eastAsia="en-IN"/>
          <w14:ligatures w14:val="none"/>
        </w:rPr>
        <w:t>, where industrial robots and machines are connected through IoT systems to perform automated tasks with precision. These robots, equipped with sensors and connected to centralized systems, communicate with each other and make real-time decisions to optimize production lines.</w:t>
      </w:r>
    </w:p>
    <w:p w14:paraId="7E66A850"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Example:</w:t>
      </w:r>
    </w:p>
    <w:p w14:paraId="4353F322" w14:textId="77777777" w:rsidR="008F722B" w:rsidRPr="008F722B" w:rsidRDefault="008F722B" w:rsidP="008F722B">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lastRenderedPageBreak/>
        <w:t>Bosch</w:t>
      </w:r>
      <w:r w:rsidRPr="008F722B">
        <w:rPr>
          <w:rFonts w:ascii="Georgia" w:eastAsia="Times New Roman" w:hAnsi="Georgia" w:cs="Times New Roman"/>
          <w:color w:val="000000" w:themeColor="text1"/>
          <w:kern w:val="0"/>
          <w:sz w:val="24"/>
          <w:szCs w:val="24"/>
          <w:lang w:eastAsia="en-IN"/>
          <w14:ligatures w14:val="none"/>
        </w:rPr>
        <w:t xml:space="preserve">: In its manufacturing plants, Bosch uses IoT-enabled robots and machines to automate processes like material handling and assembly. The </w:t>
      </w:r>
      <w:r w:rsidRPr="008F722B">
        <w:rPr>
          <w:rFonts w:ascii="Georgia" w:eastAsia="Times New Roman" w:hAnsi="Georgia" w:cs="Times New Roman"/>
          <w:b/>
          <w:bCs/>
          <w:color w:val="000000" w:themeColor="text1"/>
          <w:kern w:val="0"/>
          <w:sz w:val="24"/>
          <w:szCs w:val="24"/>
          <w:lang w:eastAsia="en-IN"/>
          <w14:ligatures w14:val="none"/>
        </w:rPr>
        <w:t>Bosch IoT Suite</w:t>
      </w:r>
      <w:r w:rsidRPr="008F722B">
        <w:rPr>
          <w:rFonts w:ascii="Georgia" w:eastAsia="Times New Roman" w:hAnsi="Georgia" w:cs="Times New Roman"/>
          <w:color w:val="000000" w:themeColor="text1"/>
          <w:kern w:val="0"/>
          <w:sz w:val="24"/>
          <w:szCs w:val="24"/>
          <w:lang w:eastAsia="en-IN"/>
          <w14:ligatures w14:val="none"/>
        </w:rPr>
        <w:t xml:space="preserve"> integrates machines, robots, and supply chains, allowing them to work collaboratively in smart factories.</w:t>
      </w:r>
    </w:p>
    <w:p w14:paraId="06A332C0" w14:textId="77777777" w:rsidR="008F722B" w:rsidRPr="008F722B" w:rsidRDefault="008F722B" w:rsidP="008F722B">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BMW</w:t>
      </w:r>
      <w:r w:rsidRPr="008F722B">
        <w:rPr>
          <w:rFonts w:ascii="Georgia" w:eastAsia="Times New Roman" w:hAnsi="Georgia" w:cs="Times New Roman"/>
          <w:color w:val="000000" w:themeColor="text1"/>
          <w:kern w:val="0"/>
          <w:sz w:val="24"/>
          <w:szCs w:val="24"/>
          <w:lang w:eastAsia="en-IN"/>
          <w14:ligatures w14:val="none"/>
        </w:rPr>
        <w:t xml:space="preserve">: BMW’s factories use </w:t>
      </w:r>
      <w:r w:rsidRPr="008F722B">
        <w:rPr>
          <w:rFonts w:ascii="Georgia" w:eastAsia="Times New Roman" w:hAnsi="Georgia" w:cs="Times New Roman"/>
          <w:b/>
          <w:bCs/>
          <w:color w:val="000000" w:themeColor="text1"/>
          <w:kern w:val="0"/>
          <w:sz w:val="24"/>
          <w:szCs w:val="24"/>
          <w:lang w:eastAsia="en-IN"/>
          <w14:ligatures w14:val="none"/>
        </w:rPr>
        <w:t>collaborative robots</w:t>
      </w:r>
      <w:r w:rsidRPr="008F722B">
        <w:rPr>
          <w:rFonts w:ascii="Georgia" w:eastAsia="Times New Roman" w:hAnsi="Georgia" w:cs="Times New Roman"/>
          <w:color w:val="000000" w:themeColor="text1"/>
          <w:kern w:val="0"/>
          <w:sz w:val="24"/>
          <w:szCs w:val="24"/>
          <w:lang w:eastAsia="en-IN"/>
          <w14:ligatures w14:val="none"/>
        </w:rPr>
        <w:t xml:space="preserve"> equipped with IoT sensors to work alongside humans. These robots adjust their movements based on real-time sensor data, making the production process more flexible and efficient.</w:t>
      </w:r>
    </w:p>
    <w:p w14:paraId="3DDEA998"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Impact:</w:t>
      </w:r>
    </w:p>
    <w:p w14:paraId="221D0EC0" w14:textId="77777777" w:rsidR="008F722B" w:rsidRPr="008F722B" w:rsidRDefault="008F722B" w:rsidP="008F722B">
      <w:pPr>
        <w:numPr>
          <w:ilvl w:val="0"/>
          <w:numId w:val="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Increases productivity by reducing human error and optimizing machine performance.</w:t>
      </w:r>
    </w:p>
    <w:p w14:paraId="4FCBB01E" w14:textId="77777777" w:rsidR="008F722B" w:rsidRPr="008F722B" w:rsidRDefault="008F722B" w:rsidP="008F722B">
      <w:pPr>
        <w:numPr>
          <w:ilvl w:val="0"/>
          <w:numId w:val="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Enhances safety in hazardous environments by allowing robots to take over dangerous tasks.</w:t>
      </w:r>
    </w:p>
    <w:p w14:paraId="54305CF8" w14:textId="77777777" w:rsidR="008F722B" w:rsidRPr="008F722B" w:rsidRDefault="008F722B" w:rsidP="008F722B">
      <w:pPr>
        <w:numPr>
          <w:ilvl w:val="0"/>
          <w:numId w:val="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Improves flexibility in production, enabling quick changes in product designs or assembly processes.</w:t>
      </w:r>
    </w:p>
    <w:p w14:paraId="5E6B696A"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pict w14:anchorId="4F444C9A">
          <v:rect id="_x0000_i1204" style="width:0;height:1.5pt" o:hralign="center" o:hrstd="t" o:hr="t" fillcolor="#a0a0a0" stroked="f"/>
        </w:pict>
      </w:r>
    </w:p>
    <w:p w14:paraId="59B7E0BF"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6. Connected Agriculture (Smart Farming)</w:t>
      </w:r>
    </w:p>
    <w:p w14:paraId="7E35E609"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Use Case:</w:t>
      </w:r>
    </w:p>
    <w:p w14:paraId="74C6E1A0"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IoT is used in agriculture to optimize farming operations by monitoring soil conditions, tracking livestock, and managing irrigation systems. Smart farming solutions leverage data from IoT sensors to automate processes and make real-time adjustments for optimal crop growth and livestock management.</w:t>
      </w:r>
    </w:p>
    <w:p w14:paraId="0CCAA8CB"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Example:</w:t>
      </w:r>
    </w:p>
    <w:p w14:paraId="55BA3C5A" w14:textId="77777777" w:rsidR="008F722B" w:rsidRPr="008F722B" w:rsidRDefault="008F722B" w:rsidP="008F722B">
      <w:pPr>
        <w:numPr>
          <w:ilvl w:val="0"/>
          <w:numId w:val="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John Deere</w:t>
      </w:r>
      <w:r w:rsidRPr="008F722B">
        <w:rPr>
          <w:rFonts w:ascii="Georgia" w:eastAsia="Times New Roman" w:hAnsi="Georgia" w:cs="Times New Roman"/>
          <w:color w:val="000000" w:themeColor="text1"/>
          <w:kern w:val="0"/>
          <w:sz w:val="24"/>
          <w:szCs w:val="24"/>
          <w:lang w:eastAsia="en-IN"/>
          <w14:ligatures w14:val="none"/>
        </w:rPr>
        <w:t xml:space="preserve">: Uses IoT in its agricultural equipment to enable precision farming. Tractors are equipped with GPS and sensors that collect data on soil </w:t>
      </w:r>
      <w:r w:rsidRPr="008F722B">
        <w:rPr>
          <w:rFonts w:ascii="Georgia" w:eastAsia="Times New Roman" w:hAnsi="Georgia" w:cs="Times New Roman"/>
          <w:color w:val="000000" w:themeColor="text1"/>
          <w:kern w:val="0"/>
          <w:sz w:val="24"/>
          <w:szCs w:val="24"/>
          <w:lang w:eastAsia="en-IN"/>
          <w14:ligatures w14:val="none"/>
        </w:rPr>
        <w:lastRenderedPageBreak/>
        <w:t>moisture, nutrient levels, and crop conditions. This data helps farmers apply fertilizers, water, and pesticides more efficiently.</w:t>
      </w:r>
    </w:p>
    <w:p w14:paraId="64AA22E8" w14:textId="77777777" w:rsidR="008F722B" w:rsidRPr="008F722B" w:rsidRDefault="008F722B" w:rsidP="008F722B">
      <w:pPr>
        <w:numPr>
          <w:ilvl w:val="0"/>
          <w:numId w:val="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Cargill</w:t>
      </w:r>
      <w:r w:rsidRPr="008F722B">
        <w:rPr>
          <w:rFonts w:ascii="Georgia" w:eastAsia="Times New Roman" w:hAnsi="Georgia" w:cs="Times New Roman"/>
          <w:color w:val="000000" w:themeColor="text1"/>
          <w:kern w:val="0"/>
          <w:sz w:val="24"/>
          <w:szCs w:val="24"/>
          <w:lang w:eastAsia="en-IN"/>
          <w14:ligatures w14:val="none"/>
        </w:rPr>
        <w:t xml:space="preserve">: Implements IoT sensors in livestock management to monitor the health and </w:t>
      </w:r>
      <w:proofErr w:type="spellStart"/>
      <w:r w:rsidRPr="008F722B">
        <w:rPr>
          <w:rFonts w:ascii="Georgia" w:eastAsia="Times New Roman" w:hAnsi="Georgia" w:cs="Times New Roman"/>
          <w:color w:val="000000" w:themeColor="text1"/>
          <w:kern w:val="0"/>
          <w:sz w:val="24"/>
          <w:szCs w:val="24"/>
          <w:lang w:eastAsia="en-IN"/>
          <w14:ligatures w14:val="none"/>
        </w:rPr>
        <w:t>behavior</w:t>
      </w:r>
      <w:proofErr w:type="spellEnd"/>
      <w:r w:rsidRPr="008F722B">
        <w:rPr>
          <w:rFonts w:ascii="Georgia" w:eastAsia="Times New Roman" w:hAnsi="Georgia" w:cs="Times New Roman"/>
          <w:color w:val="000000" w:themeColor="text1"/>
          <w:kern w:val="0"/>
          <w:sz w:val="24"/>
          <w:szCs w:val="24"/>
          <w:lang w:eastAsia="en-IN"/>
          <w14:ligatures w14:val="none"/>
        </w:rPr>
        <w:t xml:space="preserve"> of cattle. Sensors provide data on body temperature, feeding habits, and activity levels, allowing farmers to detect health issues early and improve animal welfare.</w:t>
      </w:r>
    </w:p>
    <w:p w14:paraId="6E0A12CB"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Impact:</w:t>
      </w:r>
    </w:p>
    <w:p w14:paraId="137FE0E6" w14:textId="77777777" w:rsidR="008F722B" w:rsidRPr="008F722B" w:rsidRDefault="008F722B" w:rsidP="008F722B">
      <w:pPr>
        <w:numPr>
          <w:ilvl w:val="0"/>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Increases crop yields by optimizing the use of water, fertilizers, and pesticides.</w:t>
      </w:r>
    </w:p>
    <w:p w14:paraId="2BE38171" w14:textId="77777777" w:rsidR="008F722B" w:rsidRPr="008F722B" w:rsidRDefault="008F722B" w:rsidP="008F722B">
      <w:pPr>
        <w:numPr>
          <w:ilvl w:val="0"/>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Reduces water consumption in agriculture by up to 30% through smart irrigation systems.</w:t>
      </w:r>
    </w:p>
    <w:p w14:paraId="51E99422" w14:textId="77777777" w:rsidR="008F722B" w:rsidRPr="008F722B" w:rsidRDefault="008F722B" w:rsidP="008F722B">
      <w:pPr>
        <w:numPr>
          <w:ilvl w:val="0"/>
          <w:numId w:val="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Improves livestock health and reduces mortality rates through real-time monitoring.</w:t>
      </w:r>
    </w:p>
    <w:p w14:paraId="08E4AC27"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pict w14:anchorId="0A3BA284">
          <v:rect id="_x0000_i1205" style="width:0;height:1.5pt" o:hralign="center" o:hrstd="t" o:hr="t" fillcolor="#a0a0a0" stroked="f"/>
        </w:pict>
      </w:r>
    </w:p>
    <w:p w14:paraId="47AD18CD"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7. Environmental Monitoring</w:t>
      </w:r>
    </w:p>
    <w:p w14:paraId="569D58FF"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Use Case:</w:t>
      </w:r>
    </w:p>
    <w:p w14:paraId="6D6C1762"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 xml:space="preserve">IoT is used to monitor environmental conditions, such as air quality, water levels, and weather patterns. Industries like mining, manufacturing, and oil &amp; gas use IoT for </w:t>
      </w:r>
      <w:r w:rsidRPr="008F722B">
        <w:rPr>
          <w:rFonts w:ascii="Georgia" w:eastAsia="Times New Roman" w:hAnsi="Georgia" w:cs="Times New Roman"/>
          <w:b/>
          <w:bCs/>
          <w:color w:val="000000" w:themeColor="text1"/>
          <w:kern w:val="0"/>
          <w:sz w:val="24"/>
          <w:szCs w:val="24"/>
          <w:lang w:eastAsia="en-IN"/>
          <w14:ligatures w14:val="none"/>
        </w:rPr>
        <w:t>environmental compliance</w:t>
      </w:r>
      <w:r w:rsidRPr="008F722B">
        <w:rPr>
          <w:rFonts w:ascii="Georgia" w:eastAsia="Times New Roman" w:hAnsi="Georgia" w:cs="Times New Roman"/>
          <w:color w:val="000000" w:themeColor="text1"/>
          <w:kern w:val="0"/>
          <w:sz w:val="24"/>
          <w:szCs w:val="24"/>
          <w:lang w:eastAsia="en-IN"/>
          <w14:ligatures w14:val="none"/>
        </w:rPr>
        <w:t xml:space="preserve"> and to monitor emissions, pollution, and environmental impact.</w:t>
      </w:r>
    </w:p>
    <w:p w14:paraId="66CA0841"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Example:</w:t>
      </w:r>
    </w:p>
    <w:p w14:paraId="6FAB96FA" w14:textId="77777777" w:rsidR="008F722B" w:rsidRPr="008F722B" w:rsidRDefault="008F722B" w:rsidP="008F722B">
      <w:pPr>
        <w:numPr>
          <w:ilvl w:val="0"/>
          <w:numId w:val="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Shell</w:t>
      </w:r>
      <w:r w:rsidRPr="008F722B">
        <w:rPr>
          <w:rFonts w:ascii="Georgia" w:eastAsia="Times New Roman" w:hAnsi="Georgia" w:cs="Times New Roman"/>
          <w:color w:val="000000" w:themeColor="text1"/>
          <w:kern w:val="0"/>
          <w:sz w:val="24"/>
          <w:szCs w:val="24"/>
          <w:lang w:eastAsia="en-IN"/>
          <w14:ligatures w14:val="none"/>
        </w:rPr>
        <w:t>: Uses IoT sensors in its oil and gas operations to monitor emissions, detect gas leaks, and ensure environmental safety. The sensors provide real-time data on the operational safety of equipment, helping prevent environmental accidents.</w:t>
      </w:r>
    </w:p>
    <w:p w14:paraId="24CBEE35" w14:textId="77777777" w:rsidR="008F722B" w:rsidRPr="008F722B" w:rsidRDefault="008F722B" w:rsidP="008F722B">
      <w:pPr>
        <w:numPr>
          <w:ilvl w:val="0"/>
          <w:numId w:val="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lastRenderedPageBreak/>
        <w:t>Smart Cities</w:t>
      </w:r>
      <w:r w:rsidRPr="008F722B">
        <w:rPr>
          <w:rFonts w:ascii="Georgia" w:eastAsia="Times New Roman" w:hAnsi="Georgia" w:cs="Times New Roman"/>
          <w:color w:val="000000" w:themeColor="text1"/>
          <w:kern w:val="0"/>
          <w:sz w:val="24"/>
          <w:szCs w:val="24"/>
          <w:lang w:eastAsia="en-IN"/>
          <w14:ligatures w14:val="none"/>
        </w:rPr>
        <w:t>: Cities like Singapore and Barcelona use IoT to monitor air quality, noise levels, and traffic congestion, enabling them to respond to environmental issues more proactively.</w:t>
      </w:r>
    </w:p>
    <w:p w14:paraId="3E7E249F"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Impact:</w:t>
      </w:r>
    </w:p>
    <w:p w14:paraId="084FB88A" w14:textId="77777777" w:rsidR="008F722B" w:rsidRPr="008F722B" w:rsidRDefault="008F722B" w:rsidP="008F722B">
      <w:pPr>
        <w:numPr>
          <w:ilvl w:val="0"/>
          <w:numId w:val="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Reduces environmental impact through real-time monitoring and early detection of leaks or pollution.</w:t>
      </w:r>
    </w:p>
    <w:p w14:paraId="75673243" w14:textId="77777777" w:rsidR="008F722B" w:rsidRPr="008F722B" w:rsidRDefault="008F722B" w:rsidP="008F722B">
      <w:pPr>
        <w:numPr>
          <w:ilvl w:val="0"/>
          <w:numId w:val="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Helps companies comply with environmental regulations by providing accurate data on emissions and other metrics.</w:t>
      </w:r>
    </w:p>
    <w:p w14:paraId="13003405" w14:textId="77777777" w:rsidR="008F722B" w:rsidRPr="008F722B" w:rsidRDefault="008F722B" w:rsidP="008F722B">
      <w:pPr>
        <w:numPr>
          <w:ilvl w:val="0"/>
          <w:numId w:val="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Improves the quality of life in urban environments by controlling pollution levels and managing resources efficiently.</w:t>
      </w:r>
    </w:p>
    <w:p w14:paraId="09D86B14"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pict w14:anchorId="2CD64B04">
          <v:rect id="_x0000_i1206" style="width:0;height:1.5pt" o:hralign="center" o:hrstd="t" o:hr="t" fillcolor="#a0a0a0" stroked="f"/>
        </w:pict>
      </w:r>
    </w:p>
    <w:p w14:paraId="4E9087C6"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F722B">
        <w:rPr>
          <w:rFonts w:ascii="Georgia" w:eastAsia="Times New Roman" w:hAnsi="Georgia" w:cs="Times New Roman"/>
          <w:b/>
          <w:bCs/>
          <w:color w:val="000000" w:themeColor="text1"/>
          <w:kern w:val="0"/>
          <w:sz w:val="24"/>
          <w:szCs w:val="24"/>
          <w:lang w:eastAsia="en-IN"/>
          <w14:ligatures w14:val="none"/>
        </w:rPr>
        <w:t>Conclusion</w:t>
      </w:r>
    </w:p>
    <w:p w14:paraId="19B5A8E6" w14:textId="77777777" w:rsidR="008F722B" w:rsidRPr="008F722B" w:rsidRDefault="008F722B"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F722B">
        <w:rPr>
          <w:rFonts w:ascii="Georgia" w:eastAsia="Times New Roman" w:hAnsi="Georgia" w:cs="Times New Roman"/>
          <w:color w:val="000000" w:themeColor="text1"/>
          <w:kern w:val="0"/>
          <w:sz w:val="24"/>
          <w:szCs w:val="24"/>
          <w:lang w:eastAsia="en-IN"/>
          <w14:ligatures w14:val="none"/>
        </w:rPr>
        <w:t>IoT in industrial applications (</w:t>
      </w:r>
      <w:proofErr w:type="spellStart"/>
      <w:r w:rsidRPr="008F722B">
        <w:rPr>
          <w:rFonts w:ascii="Georgia" w:eastAsia="Times New Roman" w:hAnsi="Georgia" w:cs="Times New Roman"/>
          <w:b/>
          <w:bCs/>
          <w:color w:val="000000" w:themeColor="text1"/>
          <w:kern w:val="0"/>
          <w:sz w:val="24"/>
          <w:szCs w:val="24"/>
          <w:lang w:eastAsia="en-IN"/>
          <w14:ligatures w14:val="none"/>
        </w:rPr>
        <w:t>IIoT</w:t>
      </w:r>
      <w:proofErr w:type="spellEnd"/>
      <w:r w:rsidRPr="008F722B">
        <w:rPr>
          <w:rFonts w:ascii="Georgia" w:eastAsia="Times New Roman" w:hAnsi="Georgia" w:cs="Times New Roman"/>
          <w:color w:val="000000" w:themeColor="text1"/>
          <w:kern w:val="0"/>
          <w:sz w:val="24"/>
          <w:szCs w:val="24"/>
          <w:lang w:eastAsia="en-IN"/>
          <w14:ligatures w14:val="none"/>
        </w:rPr>
        <w:t xml:space="preserve">) is revolutionizing industries by improving efficiency, reducing costs, increasing safety, and enabling new business models. From predictive maintenance in manufacturing to smart farming and environmental monitoring, </w:t>
      </w:r>
      <w:proofErr w:type="spellStart"/>
      <w:r w:rsidRPr="008F722B">
        <w:rPr>
          <w:rFonts w:ascii="Georgia" w:eastAsia="Times New Roman" w:hAnsi="Georgia" w:cs="Times New Roman"/>
          <w:color w:val="000000" w:themeColor="text1"/>
          <w:kern w:val="0"/>
          <w:sz w:val="24"/>
          <w:szCs w:val="24"/>
          <w:lang w:eastAsia="en-IN"/>
          <w14:ligatures w14:val="none"/>
        </w:rPr>
        <w:t>IIoT</w:t>
      </w:r>
      <w:proofErr w:type="spellEnd"/>
      <w:r w:rsidRPr="008F722B">
        <w:rPr>
          <w:rFonts w:ascii="Georgia" w:eastAsia="Times New Roman" w:hAnsi="Georgia" w:cs="Times New Roman"/>
          <w:color w:val="000000" w:themeColor="text1"/>
          <w:kern w:val="0"/>
          <w:sz w:val="24"/>
          <w:szCs w:val="24"/>
          <w:lang w:eastAsia="en-IN"/>
          <w14:ligatures w14:val="none"/>
        </w:rPr>
        <w:t xml:space="preserve"> is empowering industries to leverage real-time data and automation to transform operations and meet future challenges.</w:t>
      </w:r>
    </w:p>
    <w:p w14:paraId="4DF1483C" w14:textId="77777777" w:rsidR="00671DF4" w:rsidRPr="00A655A8" w:rsidRDefault="00671DF4" w:rsidP="008F722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1F53D" w14:textId="77777777" w:rsidR="009C4BC7" w:rsidRDefault="009C4BC7" w:rsidP="001B483B">
      <w:pPr>
        <w:spacing w:after="0" w:line="240" w:lineRule="auto"/>
      </w:pPr>
      <w:r>
        <w:separator/>
      </w:r>
    </w:p>
  </w:endnote>
  <w:endnote w:type="continuationSeparator" w:id="0">
    <w:p w14:paraId="06DE8549" w14:textId="77777777" w:rsidR="009C4BC7" w:rsidRDefault="009C4BC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6829E" w14:textId="77777777" w:rsidR="009C4BC7" w:rsidRDefault="009C4BC7" w:rsidP="001B483B">
      <w:pPr>
        <w:spacing w:after="0" w:line="240" w:lineRule="auto"/>
      </w:pPr>
      <w:r>
        <w:separator/>
      </w:r>
    </w:p>
  </w:footnote>
  <w:footnote w:type="continuationSeparator" w:id="0">
    <w:p w14:paraId="7E0B7881" w14:textId="77777777" w:rsidR="009C4BC7" w:rsidRDefault="009C4BC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49A"/>
    <w:multiLevelType w:val="multilevel"/>
    <w:tmpl w:val="B22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7F04"/>
    <w:multiLevelType w:val="multilevel"/>
    <w:tmpl w:val="43C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3024"/>
    <w:multiLevelType w:val="multilevel"/>
    <w:tmpl w:val="3066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700D9"/>
    <w:multiLevelType w:val="multilevel"/>
    <w:tmpl w:val="719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928D8"/>
    <w:multiLevelType w:val="multilevel"/>
    <w:tmpl w:val="309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15541"/>
    <w:multiLevelType w:val="multilevel"/>
    <w:tmpl w:val="D7B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45BA4"/>
    <w:multiLevelType w:val="multilevel"/>
    <w:tmpl w:val="CE8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23CEE"/>
    <w:multiLevelType w:val="multilevel"/>
    <w:tmpl w:val="489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5324C"/>
    <w:multiLevelType w:val="multilevel"/>
    <w:tmpl w:val="7EE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20A6C"/>
    <w:multiLevelType w:val="multilevel"/>
    <w:tmpl w:val="06A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D6618"/>
    <w:multiLevelType w:val="multilevel"/>
    <w:tmpl w:val="EB8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61251"/>
    <w:multiLevelType w:val="multilevel"/>
    <w:tmpl w:val="C286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85BB5"/>
    <w:multiLevelType w:val="multilevel"/>
    <w:tmpl w:val="EB4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56E5B"/>
    <w:multiLevelType w:val="multilevel"/>
    <w:tmpl w:val="E8E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11079">
    <w:abstractNumId w:val="13"/>
  </w:num>
  <w:num w:numId="2" w16cid:durableId="1090079012">
    <w:abstractNumId w:val="2"/>
  </w:num>
  <w:num w:numId="3" w16cid:durableId="2068146767">
    <w:abstractNumId w:val="1"/>
  </w:num>
  <w:num w:numId="4" w16cid:durableId="47344338">
    <w:abstractNumId w:val="3"/>
  </w:num>
  <w:num w:numId="5" w16cid:durableId="572130975">
    <w:abstractNumId w:val="8"/>
  </w:num>
  <w:num w:numId="6" w16cid:durableId="740492863">
    <w:abstractNumId w:val="4"/>
  </w:num>
  <w:num w:numId="7" w16cid:durableId="1360815519">
    <w:abstractNumId w:val="7"/>
  </w:num>
  <w:num w:numId="8" w16cid:durableId="1861428585">
    <w:abstractNumId w:val="10"/>
  </w:num>
  <w:num w:numId="9" w16cid:durableId="1573077581">
    <w:abstractNumId w:val="9"/>
  </w:num>
  <w:num w:numId="10" w16cid:durableId="1518542828">
    <w:abstractNumId w:val="5"/>
  </w:num>
  <w:num w:numId="11" w16cid:durableId="554001230">
    <w:abstractNumId w:val="11"/>
  </w:num>
  <w:num w:numId="12" w16cid:durableId="490368230">
    <w:abstractNumId w:val="12"/>
  </w:num>
  <w:num w:numId="13" w16cid:durableId="1012338212">
    <w:abstractNumId w:val="0"/>
  </w:num>
  <w:num w:numId="14" w16cid:durableId="58696438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465B3"/>
    <w:rsid w:val="002522DD"/>
    <w:rsid w:val="002D1977"/>
    <w:rsid w:val="00313510"/>
    <w:rsid w:val="003725C8"/>
    <w:rsid w:val="003A5DBF"/>
    <w:rsid w:val="003C1AA4"/>
    <w:rsid w:val="003E4823"/>
    <w:rsid w:val="0044682B"/>
    <w:rsid w:val="00447B21"/>
    <w:rsid w:val="00462995"/>
    <w:rsid w:val="004761A0"/>
    <w:rsid w:val="004C06EE"/>
    <w:rsid w:val="004E6303"/>
    <w:rsid w:val="00525B1C"/>
    <w:rsid w:val="00533182"/>
    <w:rsid w:val="00564DA3"/>
    <w:rsid w:val="0058351B"/>
    <w:rsid w:val="005927A5"/>
    <w:rsid w:val="005B693D"/>
    <w:rsid w:val="005C21D2"/>
    <w:rsid w:val="005D4397"/>
    <w:rsid w:val="00602882"/>
    <w:rsid w:val="00610246"/>
    <w:rsid w:val="006341FB"/>
    <w:rsid w:val="00647BC4"/>
    <w:rsid w:val="00664A31"/>
    <w:rsid w:val="00671DF4"/>
    <w:rsid w:val="00671E9F"/>
    <w:rsid w:val="006A6A23"/>
    <w:rsid w:val="006E50D2"/>
    <w:rsid w:val="00727872"/>
    <w:rsid w:val="00746A71"/>
    <w:rsid w:val="007877CB"/>
    <w:rsid w:val="007B760D"/>
    <w:rsid w:val="007D534A"/>
    <w:rsid w:val="008064AC"/>
    <w:rsid w:val="0084373E"/>
    <w:rsid w:val="00881F15"/>
    <w:rsid w:val="0088202A"/>
    <w:rsid w:val="008C389D"/>
    <w:rsid w:val="008E5D21"/>
    <w:rsid w:val="008F722B"/>
    <w:rsid w:val="00900515"/>
    <w:rsid w:val="0091795F"/>
    <w:rsid w:val="00931B7C"/>
    <w:rsid w:val="00944243"/>
    <w:rsid w:val="00973C38"/>
    <w:rsid w:val="009A21CE"/>
    <w:rsid w:val="009A5D23"/>
    <w:rsid w:val="009C4BC7"/>
    <w:rsid w:val="009E7707"/>
    <w:rsid w:val="00A1138C"/>
    <w:rsid w:val="00A52C7B"/>
    <w:rsid w:val="00A655A8"/>
    <w:rsid w:val="00A73432"/>
    <w:rsid w:val="00A73458"/>
    <w:rsid w:val="00AE4975"/>
    <w:rsid w:val="00B608AC"/>
    <w:rsid w:val="00B6105D"/>
    <w:rsid w:val="00B8644E"/>
    <w:rsid w:val="00BB5A2A"/>
    <w:rsid w:val="00C00571"/>
    <w:rsid w:val="00C242AA"/>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95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389247">
      <w:bodyDiv w:val="1"/>
      <w:marLeft w:val="0"/>
      <w:marRight w:val="0"/>
      <w:marTop w:val="0"/>
      <w:marBottom w:val="0"/>
      <w:divBdr>
        <w:top w:val="none" w:sz="0" w:space="0" w:color="auto"/>
        <w:left w:val="none" w:sz="0" w:space="0" w:color="auto"/>
        <w:bottom w:val="none" w:sz="0" w:space="0" w:color="auto"/>
        <w:right w:val="none" w:sz="0" w:space="0" w:color="auto"/>
      </w:divBdr>
    </w:div>
    <w:div w:id="575893480">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57549722">
      <w:bodyDiv w:val="1"/>
      <w:marLeft w:val="0"/>
      <w:marRight w:val="0"/>
      <w:marTop w:val="0"/>
      <w:marBottom w:val="0"/>
      <w:divBdr>
        <w:top w:val="none" w:sz="0" w:space="0" w:color="auto"/>
        <w:left w:val="none" w:sz="0" w:space="0" w:color="auto"/>
        <w:bottom w:val="none" w:sz="0" w:space="0" w:color="auto"/>
        <w:right w:val="none" w:sz="0" w:space="0" w:color="auto"/>
      </w:divBdr>
      <w:divsChild>
        <w:div w:id="1177302598">
          <w:marLeft w:val="0"/>
          <w:marRight w:val="0"/>
          <w:marTop w:val="0"/>
          <w:marBottom w:val="0"/>
          <w:divBdr>
            <w:top w:val="none" w:sz="0" w:space="0" w:color="auto"/>
            <w:left w:val="none" w:sz="0" w:space="0" w:color="auto"/>
            <w:bottom w:val="none" w:sz="0" w:space="0" w:color="auto"/>
            <w:right w:val="none" w:sz="0" w:space="0" w:color="auto"/>
          </w:divBdr>
          <w:divsChild>
            <w:div w:id="1290279596">
              <w:marLeft w:val="0"/>
              <w:marRight w:val="0"/>
              <w:marTop w:val="0"/>
              <w:marBottom w:val="0"/>
              <w:divBdr>
                <w:top w:val="none" w:sz="0" w:space="0" w:color="auto"/>
                <w:left w:val="none" w:sz="0" w:space="0" w:color="auto"/>
                <w:bottom w:val="none" w:sz="0" w:space="0" w:color="auto"/>
                <w:right w:val="none" w:sz="0" w:space="0" w:color="auto"/>
              </w:divBdr>
              <w:divsChild>
                <w:div w:id="1410036626">
                  <w:marLeft w:val="0"/>
                  <w:marRight w:val="0"/>
                  <w:marTop w:val="0"/>
                  <w:marBottom w:val="0"/>
                  <w:divBdr>
                    <w:top w:val="none" w:sz="0" w:space="0" w:color="auto"/>
                    <w:left w:val="none" w:sz="0" w:space="0" w:color="auto"/>
                    <w:bottom w:val="none" w:sz="0" w:space="0" w:color="auto"/>
                    <w:right w:val="none" w:sz="0" w:space="0" w:color="auto"/>
                  </w:divBdr>
                  <w:divsChild>
                    <w:div w:id="318535280">
                      <w:marLeft w:val="0"/>
                      <w:marRight w:val="0"/>
                      <w:marTop w:val="0"/>
                      <w:marBottom w:val="0"/>
                      <w:divBdr>
                        <w:top w:val="none" w:sz="0" w:space="0" w:color="auto"/>
                        <w:left w:val="none" w:sz="0" w:space="0" w:color="auto"/>
                        <w:bottom w:val="none" w:sz="0" w:space="0" w:color="auto"/>
                        <w:right w:val="none" w:sz="0" w:space="0" w:color="auto"/>
                      </w:divBdr>
                      <w:divsChild>
                        <w:div w:id="496459119">
                          <w:marLeft w:val="0"/>
                          <w:marRight w:val="0"/>
                          <w:marTop w:val="0"/>
                          <w:marBottom w:val="0"/>
                          <w:divBdr>
                            <w:top w:val="none" w:sz="0" w:space="0" w:color="auto"/>
                            <w:left w:val="none" w:sz="0" w:space="0" w:color="auto"/>
                            <w:bottom w:val="none" w:sz="0" w:space="0" w:color="auto"/>
                            <w:right w:val="none" w:sz="0" w:space="0" w:color="auto"/>
                          </w:divBdr>
                          <w:divsChild>
                            <w:div w:id="6221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15892404">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686">
      <w:bodyDiv w:val="1"/>
      <w:marLeft w:val="0"/>
      <w:marRight w:val="0"/>
      <w:marTop w:val="0"/>
      <w:marBottom w:val="0"/>
      <w:divBdr>
        <w:top w:val="none" w:sz="0" w:space="0" w:color="auto"/>
        <w:left w:val="none" w:sz="0" w:space="0" w:color="auto"/>
        <w:bottom w:val="none" w:sz="0" w:space="0" w:color="auto"/>
        <w:right w:val="none" w:sz="0" w:space="0" w:color="auto"/>
      </w:divBdr>
    </w:div>
    <w:div w:id="1909146888">
      <w:bodyDiv w:val="1"/>
      <w:marLeft w:val="0"/>
      <w:marRight w:val="0"/>
      <w:marTop w:val="0"/>
      <w:marBottom w:val="0"/>
      <w:divBdr>
        <w:top w:val="none" w:sz="0" w:space="0" w:color="auto"/>
        <w:left w:val="none" w:sz="0" w:space="0" w:color="auto"/>
        <w:bottom w:val="none" w:sz="0" w:space="0" w:color="auto"/>
        <w:right w:val="none" w:sz="0" w:space="0" w:color="auto"/>
      </w:divBdr>
    </w:div>
    <w:div w:id="2030719871">
      <w:bodyDiv w:val="1"/>
      <w:marLeft w:val="0"/>
      <w:marRight w:val="0"/>
      <w:marTop w:val="0"/>
      <w:marBottom w:val="0"/>
      <w:divBdr>
        <w:top w:val="none" w:sz="0" w:space="0" w:color="auto"/>
        <w:left w:val="none" w:sz="0" w:space="0" w:color="auto"/>
        <w:bottom w:val="none" w:sz="0" w:space="0" w:color="auto"/>
        <w:right w:val="none" w:sz="0" w:space="0" w:color="auto"/>
      </w:divBdr>
      <w:divsChild>
        <w:div w:id="250626386">
          <w:marLeft w:val="0"/>
          <w:marRight w:val="0"/>
          <w:marTop w:val="0"/>
          <w:marBottom w:val="0"/>
          <w:divBdr>
            <w:top w:val="none" w:sz="0" w:space="0" w:color="auto"/>
            <w:left w:val="none" w:sz="0" w:space="0" w:color="auto"/>
            <w:bottom w:val="none" w:sz="0" w:space="0" w:color="auto"/>
            <w:right w:val="none" w:sz="0" w:space="0" w:color="auto"/>
          </w:divBdr>
          <w:divsChild>
            <w:div w:id="2119372421">
              <w:marLeft w:val="0"/>
              <w:marRight w:val="0"/>
              <w:marTop w:val="0"/>
              <w:marBottom w:val="0"/>
              <w:divBdr>
                <w:top w:val="none" w:sz="0" w:space="0" w:color="auto"/>
                <w:left w:val="none" w:sz="0" w:space="0" w:color="auto"/>
                <w:bottom w:val="none" w:sz="0" w:space="0" w:color="auto"/>
                <w:right w:val="none" w:sz="0" w:space="0" w:color="auto"/>
              </w:divBdr>
              <w:divsChild>
                <w:div w:id="998846671">
                  <w:marLeft w:val="0"/>
                  <w:marRight w:val="0"/>
                  <w:marTop w:val="0"/>
                  <w:marBottom w:val="0"/>
                  <w:divBdr>
                    <w:top w:val="none" w:sz="0" w:space="0" w:color="auto"/>
                    <w:left w:val="none" w:sz="0" w:space="0" w:color="auto"/>
                    <w:bottom w:val="none" w:sz="0" w:space="0" w:color="auto"/>
                    <w:right w:val="none" w:sz="0" w:space="0" w:color="auto"/>
                  </w:divBdr>
                  <w:divsChild>
                    <w:div w:id="2001038702">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sChild>
                            <w:div w:id="798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2024-09-28T09:37:00Z</dcterms:created>
  <dcterms:modified xsi:type="dcterms:W3CDTF">2024-09-28T09:37:00Z</dcterms:modified>
</cp:coreProperties>
</file>