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20DA29A1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6A5ADF">
        <w:rPr>
          <w:rFonts w:ascii="Georgia" w:hAnsi="Georgia"/>
          <w:b/>
          <w:color w:val="000000" w:themeColor="text1"/>
          <w:sz w:val="36"/>
          <w:szCs w:val="36"/>
        </w:rPr>
        <w:t>9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 xml:space="preserve">NodeAffinity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4E78603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1085F5" w14:textId="20DD6598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</w:t>
      </w:r>
      <w:r w:rsidRPr="00EF1B3A">
        <w:rPr>
          <w:rFonts w:ascii="Georgia" w:hAnsi="Georgia"/>
          <w:sz w:val="24"/>
          <w:szCs w:val="24"/>
        </w:rPr>
        <w:t xml:space="preserve"> lab exercise </w:t>
      </w:r>
      <w:r>
        <w:rPr>
          <w:rFonts w:ascii="Georgia" w:hAnsi="Georgia"/>
          <w:sz w:val="24"/>
          <w:szCs w:val="24"/>
        </w:rPr>
        <w:t xml:space="preserve">is </w:t>
      </w:r>
      <w:r w:rsidRPr="00EF1B3A">
        <w:rPr>
          <w:rFonts w:ascii="Georgia" w:hAnsi="Georgia"/>
          <w:sz w:val="24"/>
          <w:szCs w:val="24"/>
        </w:rPr>
        <w:t>to demonstrate both required and preferred NodeAffinity using standalone pods instead of deployments.</w:t>
      </w:r>
    </w:p>
    <w:p w14:paraId="43EFEF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A8662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1: Label the Nodes</w:t>
      </w:r>
    </w:p>
    <w:p w14:paraId="68813FE5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2E4FF" w14:textId="040254F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Identify the nodes in your cluster:</w:t>
      </w:r>
    </w:p>
    <w:p w14:paraId="54F7B86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C9CAC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</w:t>
      </w:r>
    </w:p>
    <w:p w14:paraId="7DDE2E4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743F55" w14:textId="68AADC9C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Label a couple of nodes:</w:t>
      </w:r>
    </w:p>
    <w:p w14:paraId="0CAE64F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641D5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Choose two nodes and label them. Replace &lt;node1&gt; and &lt;node2&gt; with the names of your chosen nodes and label1, label2, and their respective values as you see fit:</w:t>
      </w:r>
    </w:p>
    <w:p w14:paraId="30C662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AF5F4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type=high-performance</w:t>
      </w:r>
    </w:p>
    <w:p w14:paraId="5AE6806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type=low-performance</w:t>
      </w:r>
    </w:p>
    <w:p w14:paraId="43078582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D5CD" w14:textId="4FA333D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5AEBEB25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51560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type=high-performance</w:t>
      </w:r>
    </w:p>
    <w:p w14:paraId="095F6FC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node2 type=low-performance</w:t>
      </w:r>
    </w:p>
    <w:p w14:paraId="2BF4C6CE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507944" w14:textId="1299A8F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the node labels:</w:t>
      </w:r>
    </w:p>
    <w:p w14:paraId="698DF9D6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A5A9EC" w14:textId="687B9EF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 --show-labels</w:t>
      </w:r>
    </w:p>
    <w:p w14:paraId="23B16019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749947" w14:textId="06B688F9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lastRenderedPageBreak/>
        <w:t>Step 2: Create a Pod with Required NodeAffinity</w:t>
      </w:r>
    </w:p>
    <w:p w14:paraId="29290AC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Create a YAML file for the pod with required NodeAffinity:</w:t>
      </w:r>
    </w:p>
    <w:p w14:paraId="268ED01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2598D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nginx-pod-required.yaml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53C2437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A9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60A0C5C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kind: Pod</w:t>
      </w:r>
    </w:p>
    <w:p w14:paraId="12CFEB8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4D8BBFD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nginx-pod-required</w:t>
      </w:r>
    </w:p>
    <w:p w14:paraId="054C33A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5765D07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77FABC9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nodeAffinity:</w:t>
      </w:r>
    </w:p>
    <w:p w14:paraId="6922E85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requiredDuringSchedulingIgnoredDuringExecution:</w:t>
      </w:r>
    </w:p>
    <w:p w14:paraId="7B3938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nodeSelectorTerms:</w:t>
      </w:r>
    </w:p>
    <w:p w14:paraId="5D36F5C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- matchExpressions:</w:t>
      </w:r>
    </w:p>
    <w:p w14:paraId="2080C6D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0759DCC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1D76DB77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3CE27A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D490E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63C6E5C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6069B5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25917F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3EF8CE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containerPort: 80</w:t>
      </w:r>
    </w:p>
    <w:p w14:paraId="7BAD63C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242130" w14:textId="66C055ED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071A1DC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39C72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nginx-pod-required.yaml</w:t>
      </w:r>
    </w:p>
    <w:p w14:paraId="6CB5A9A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9B1491" w14:textId="45DA8F3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scheduled on the node with the required label:</w:t>
      </w:r>
    </w:p>
    <w:p w14:paraId="6070C4E2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3A81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pod nginx-pod-required -o wide</w:t>
      </w:r>
    </w:p>
    <w:p w14:paraId="2D75C3C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scheduled on the node with the label type=high-performance.</w:t>
      </w:r>
    </w:p>
    <w:p w14:paraId="19E4DDB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1AC4A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3: Create a Pod with Preferred NodeAffinity</w:t>
      </w:r>
    </w:p>
    <w:p w14:paraId="3CC1FE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F7B262" w14:textId="103AD9C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Create a YAML file for the pod with preferred NodeAffinity:</w:t>
      </w:r>
    </w:p>
    <w:p w14:paraId="1E8320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84E85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nginx-pod-preferred.yaml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30D1212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BDB4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5DB6B75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kind: Pod</w:t>
      </w:r>
    </w:p>
    <w:p w14:paraId="45A50C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67CC417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nginx-pod-preferred</w:t>
      </w:r>
    </w:p>
    <w:p w14:paraId="21F7430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25D409A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528289B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nodeAffinity:</w:t>
      </w:r>
    </w:p>
    <w:p w14:paraId="74EAAAC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preferredDuringSchedulingIgnoredDuringExecution:</w:t>
      </w:r>
    </w:p>
    <w:p w14:paraId="69A6074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- weight: 1</w:t>
      </w:r>
    </w:p>
    <w:p w14:paraId="217131B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preference:</w:t>
      </w:r>
    </w:p>
    <w:p w14:paraId="0E8DF3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matchExpressions:</w:t>
      </w:r>
    </w:p>
    <w:p w14:paraId="76C09FA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56B9713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2339BAA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8BB5B4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AAC51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2057995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5BA14E0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63A623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18D5C5D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 xml:space="preserve">    - containerPort: 80</w:t>
      </w:r>
    </w:p>
    <w:p w14:paraId="6B40FC31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818CE3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4CE35" w14:textId="3717E38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2537AB0F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8BCC0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nginx-pod-preferred.yaml</w:t>
      </w:r>
    </w:p>
    <w:p w14:paraId="6715004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1F5F5E" w14:textId="4706B3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preferably scheduled on the node with the preferred label:</w:t>
      </w:r>
    </w:p>
    <w:p w14:paraId="5F9A7AC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8EB7A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pod nginx-pod-preferred -o wide</w:t>
      </w:r>
    </w:p>
    <w:p w14:paraId="77D40BD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2778A0" w14:textId="2BB91E81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preferably scheduled on the node with the label type=high-performance, but may be scheduled on other nodes if necessary.</w:t>
      </w:r>
    </w:p>
    <w:p w14:paraId="1A4B638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34E30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4: Clean Up</w:t>
      </w:r>
    </w:p>
    <w:p w14:paraId="2078E31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F5EF29" w14:textId="1CD7DE53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Delete the pods:</w:t>
      </w:r>
    </w:p>
    <w:p w14:paraId="61E4E88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1371E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nginx-pod-required.yaml</w:t>
      </w:r>
    </w:p>
    <w:p w14:paraId="3105ED5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nginx-pod-preferred.yaml</w:t>
      </w:r>
    </w:p>
    <w:p w14:paraId="0B2A5C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6FA39C" w14:textId="58AD4B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Remove the labels from the nodes (optional):</w:t>
      </w:r>
    </w:p>
    <w:p w14:paraId="14E472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772E0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type-</w:t>
      </w:r>
    </w:p>
    <w:p w14:paraId="2F2C76D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type-</w:t>
      </w:r>
    </w:p>
    <w:p w14:paraId="264EBB9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6E7F9" w14:textId="731C78AF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6A8E103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5B84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type-</w:t>
      </w:r>
    </w:p>
    <w:p w14:paraId="73642377" w14:textId="75AC10A6" w:rsidR="005E571F" w:rsidRPr="005E571F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kubectl label nodes node2 type-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EA24B" w14:textId="77777777" w:rsidR="005A01C0" w:rsidRDefault="005A01C0" w:rsidP="00246BC7">
      <w:pPr>
        <w:spacing w:line="240" w:lineRule="auto"/>
      </w:pPr>
      <w:r>
        <w:separator/>
      </w:r>
    </w:p>
  </w:endnote>
  <w:endnote w:type="continuationSeparator" w:id="0">
    <w:p w14:paraId="653FF976" w14:textId="77777777" w:rsidR="005A01C0" w:rsidRDefault="005A01C0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A38EE" w14:textId="77777777" w:rsidR="005A01C0" w:rsidRDefault="005A01C0" w:rsidP="00246BC7">
      <w:pPr>
        <w:spacing w:line="240" w:lineRule="auto"/>
      </w:pPr>
      <w:r>
        <w:separator/>
      </w:r>
    </w:p>
  </w:footnote>
  <w:footnote w:type="continuationSeparator" w:id="0">
    <w:p w14:paraId="167FE898" w14:textId="77777777" w:rsidR="005A01C0" w:rsidRDefault="005A01C0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5C0D5251" w:rsidR="00246BC7" w:rsidRDefault="00246BC7" w:rsidP="00246BC7">
    <w:pPr>
      <w:pStyle w:val="Header"/>
      <w:jc w:val="right"/>
    </w:pPr>
    <w:r>
      <w:rPr>
        <w:noProof/>
      </w:rPr>
      <w:drawing>
        <wp:inline distT="0" distB="0" distL="0" distR="0" wp14:anchorId="061BCF5C" wp14:editId="74202153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C30AA"/>
    <w:rsid w:val="001E46C0"/>
    <w:rsid w:val="001E4A09"/>
    <w:rsid w:val="001F6DF3"/>
    <w:rsid w:val="00246BC7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C3"/>
    <w:rsid w:val="0043588C"/>
    <w:rsid w:val="0043597F"/>
    <w:rsid w:val="00440BC1"/>
    <w:rsid w:val="00445082"/>
    <w:rsid w:val="00447B21"/>
    <w:rsid w:val="004E43C9"/>
    <w:rsid w:val="004E51A1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43913"/>
    <w:rsid w:val="00657AF7"/>
    <w:rsid w:val="00662867"/>
    <w:rsid w:val="006727B9"/>
    <w:rsid w:val="00680459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E58C1"/>
    <w:rsid w:val="00936603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2024-07-15T13:09:00Z</dcterms:created>
  <dcterms:modified xsi:type="dcterms:W3CDTF">2024-07-18T21:07:00Z</dcterms:modified>
</cp:coreProperties>
</file>