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2598FF" w14:textId="77777777" w:rsidR="00727872" w:rsidRDefault="00727872" w:rsidP="00746A71">
      <w:pPr>
        <w:shd w:val="clear" w:color="auto" w:fill="FFFFFF"/>
        <w:spacing w:after="0" w:line="360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44"/>
          <w:szCs w:val="44"/>
          <w:lang w:eastAsia="en-IN"/>
          <w14:ligatures w14:val="none"/>
        </w:rPr>
      </w:pPr>
      <w:r w:rsidRPr="00727872">
        <w:rPr>
          <w:rFonts w:ascii="Georgia" w:eastAsia="Times New Roman" w:hAnsi="Georgia" w:cs="Times New Roman"/>
          <w:b/>
          <w:bCs/>
          <w:color w:val="000000" w:themeColor="text1"/>
          <w:kern w:val="36"/>
          <w:sz w:val="44"/>
          <w:szCs w:val="44"/>
          <w:lang w:eastAsia="en-IN"/>
          <w14:ligatures w14:val="none"/>
        </w:rPr>
        <w:t xml:space="preserve">Kubernetes Namespaces </w:t>
      </w:r>
    </w:p>
    <w:p w14:paraId="2EC7A7BF" w14:textId="76ED0D56" w:rsidR="00664A31" w:rsidRDefault="00727872" w:rsidP="00746A71">
      <w:pPr>
        <w:shd w:val="clear" w:color="auto" w:fill="FFFFFF"/>
        <w:spacing w:after="0" w:line="360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44"/>
          <w:szCs w:val="44"/>
          <w:lang w:eastAsia="en-IN"/>
          <w14:ligatures w14:val="none"/>
        </w:rPr>
      </w:pPr>
      <w:r>
        <w:rPr>
          <w:rFonts w:ascii="Georgia" w:eastAsia="Times New Roman" w:hAnsi="Georgia" w:cs="Times New Roman"/>
          <w:b/>
          <w:bCs/>
          <w:color w:val="000000" w:themeColor="text1"/>
          <w:kern w:val="36"/>
          <w:sz w:val="44"/>
          <w:szCs w:val="44"/>
          <w:lang w:eastAsia="en-IN"/>
          <w14:ligatures w14:val="none"/>
        </w:rPr>
        <w:t>B</w:t>
      </w:r>
      <w:r w:rsidRPr="00727872">
        <w:rPr>
          <w:rFonts w:ascii="Georgia" w:eastAsia="Times New Roman" w:hAnsi="Georgia" w:cs="Times New Roman"/>
          <w:b/>
          <w:bCs/>
          <w:color w:val="000000" w:themeColor="text1"/>
          <w:kern w:val="36"/>
          <w:sz w:val="44"/>
          <w:szCs w:val="44"/>
          <w:lang w:eastAsia="en-IN"/>
          <w14:ligatures w14:val="none"/>
        </w:rPr>
        <w:t xml:space="preserve">est </w:t>
      </w:r>
      <w:r>
        <w:rPr>
          <w:rFonts w:ascii="Georgia" w:eastAsia="Times New Roman" w:hAnsi="Georgia" w:cs="Times New Roman"/>
          <w:b/>
          <w:bCs/>
          <w:color w:val="000000" w:themeColor="text1"/>
          <w:kern w:val="36"/>
          <w:sz w:val="44"/>
          <w:szCs w:val="44"/>
          <w:lang w:eastAsia="en-IN"/>
          <w14:ligatures w14:val="none"/>
        </w:rPr>
        <w:t>P</w:t>
      </w:r>
      <w:r w:rsidRPr="00727872">
        <w:rPr>
          <w:rFonts w:ascii="Georgia" w:eastAsia="Times New Roman" w:hAnsi="Georgia" w:cs="Times New Roman"/>
          <w:b/>
          <w:bCs/>
          <w:color w:val="000000" w:themeColor="text1"/>
          <w:kern w:val="36"/>
          <w:sz w:val="44"/>
          <w:szCs w:val="44"/>
          <w:lang w:eastAsia="en-IN"/>
          <w14:ligatures w14:val="none"/>
        </w:rPr>
        <w:t>ractices</w:t>
      </w:r>
    </w:p>
    <w:p w14:paraId="3FC986AF" w14:textId="77777777" w:rsidR="00727872" w:rsidRPr="009A5D23" w:rsidRDefault="00727872" w:rsidP="00746A71">
      <w:pPr>
        <w:shd w:val="clear" w:color="auto" w:fill="FFFFFF"/>
        <w:spacing w:after="0" w:line="360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</w:pPr>
    </w:p>
    <w:p w14:paraId="283233F2" w14:textId="77777777" w:rsidR="00727872" w:rsidRPr="00727872" w:rsidRDefault="00727872" w:rsidP="00727872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2787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Kubernetes Namespaces provide a way to partition and manage resources within a cluster, offering benefits like isolation, resource management, and multi-tenancy. Here are some best practices for using Kubernetes Namespaces effectively:</w:t>
      </w:r>
    </w:p>
    <w:p w14:paraId="28FF9C37" w14:textId="77777777" w:rsidR="00727872" w:rsidRPr="00727872" w:rsidRDefault="00727872" w:rsidP="00727872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118A087" w14:textId="77777777" w:rsidR="00727872" w:rsidRPr="00727872" w:rsidRDefault="00727872" w:rsidP="00727872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727872">
        <w:rPr>
          <w:rFonts w:ascii="Georgia" w:eastAsia="Times New Roman" w:hAnsi="Georgia" w:cs="Times New Roman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Kubernetes Namespaces Best Practices</w:t>
      </w:r>
    </w:p>
    <w:p w14:paraId="1146655C" w14:textId="77777777" w:rsidR="00727872" w:rsidRPr="00727872" w:rsidRDefault="00727872" w:rsidP="00727872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8D33DDF" w14:textId="77777777" w:rsidR="00727872" w:rsidRPr="00727872" w:rsidRDefault="00727872" w:rsidP="00727872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727872">
        <w:rPr>
          <w:rFonts w:ascii="Georgia" w:eastAsia="Times New Roman" w:hAnsi="Georgia" w:cs="Times New Roman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1. Use Namespaces for Environment Separation</w:t>
      </w:r>
    </w:p>
    <w:p w14:paraId="47E6ECE3" w14:textId="77777777" w:rsidR="00727872" w:rsidRDefault="00727872" w:rsidP="00727872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AF98454" w14:textId="54AB3A43" w:rsidR="00727872" w:rsidRPr="00727872" w:rsidRDefault="00727872" w:rsidP="00727872">
      <w:pPr>
        <w:pStyle w:val="ListParagraph"/>
        <w:numPr>
          <w:ilvl w:val="0"/>
          <w:numId w:val="60"/>
        </w:num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2787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Purpose: To isolate different stages of development (e.g., development, staging, production).</w:t>
      </w:r>
    </w:p>
    <w:p w14:paraId="11566F13" w14:textId="77777777" w:rsidR="00727872" w:rsidRPr="00727872" w:rsidRDefault="00727872" w:rsidP="00727872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BEFD63D" w14:textId="77777777" w:rsidR="00727872" w:rsidRPr="00727872" w:rsidRDefault="00727872" w:rsidP="00727872">
      <w:pPr>
        <w:pStyle w:val="ListParagraph"/>
        <w:numPr>
          <w:ilvl w:val="0"/>
          <w:numId w:val="60"/>
        </w:num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2787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Why: This helps prevent resource conflicts and ensures that different environments do not interfere with each other.</w:t>
      </w:r>
    </w:p>
    <w:p w14:paraId="7AFAADAF" w14:textId="77777777" w:rsidR="00727872" w:rsidRPr="00727872" w:rsidRDefault="00727872" w:rsidP="00727872">
      <w:pPr>
        <w:pStyle w:val="ListParagraph"/>
        <w:numPr>
          <w:ilvl w:val="0"/>
          <w:numId w:val="60"/>
        </w:num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2787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How: Create a namespace for each environment and deploy environment-specific resources into their respective namespaces.</w:t>
      </w:r>
    </w:p>
    <w:p w14:paraId="1CE44044" w14:textId="77777777" w:rsidR="00727872" w:rsidRDefault="00727872" w:rsidP="00727872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DE6165F" w14:textId="2A265DAB" w:rsidR="00727872" w:rsidRPr="00727872" w:rsidRDefault="00727872" w:rsidP="00727872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2787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Example:</w:t>
      </w:r>
    </w:p>
    <w:p w14:paraId="7EF527D4" w14:textId="77777777" w:rsidR="00727872" w:rsidRPr="00727872" w:rsidRDefault="00727872" w:rsidP="00727872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ED5AFD8" w14:textId="77777777" w:rsidR="00727872" w:rsidRPr="00727872" w:rsidRDefault="00727872" w:rsidP="007278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ind w:left="72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2787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kubectl create namespace dev</w:t>
      </w:r>
    </w:p>
    <w:p w14:paraId="36C79835" w14:textId="77777777" w:rsidR="00727872" w:rsidRPr="00727872" w:rsidRDefault="00727872" w:rsidP="007278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ind w:left="72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2787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kubectl create namespace staging</w:t>
      </w:r>
    </w:p>
    <w:p w14:paraId="2226FF93" w14:textId="77777777" w:rsidR="00727872" w:rsidRPr="00727872" w:rsidRDefault="00727872" w:rsidP="007278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ind w:left="72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2787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kubectl create namespace prod</w:t>
      </w:r>
    </w:p>
    <w:p w14:paraId="4C1FD9F5" w14:textId="77777777" w:rsidR="00727872" w:rsidRDefault="00727872" w:rsidP="00727872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D276778" w14:textId="7B822DB1" w:rsidR="00727872" w:rsidRPr="00727872" w:rsidRDefault="00727872" w:rsidP="00727872">
      <w:pPr>
        <w:pStyle w:val="ListParagraph"/>
        <w:numPr>
          <w:ilvl w:val="0"/>
          <w:numId w:val="61"/>
        </w:num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2787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Benefit: Allows independent management, monitoring, and access control for each environment.</w:t>
      </w:r>
    </w:p>
    <w:p w14:paraId="6156E54F" w14:textId="77777777" w:rsidR="00727872" w:rsidRDefault="00727872" w:rsidP="00727872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DC03C04" w14:textId="77777777" w:rsidR="0088202A" w:rsidRDefault="0088202A" w:rsidP="00727872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ADBFB4C" w14:textId="77777777" w:rsidR="0088202A" w:rsidRDefault="0088202A" w:rsidP="00727872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D666773" w14:textId="77777777" w:rsidR="0088202A" w:rsidRDefault="0088202A" w:rsidP="00727872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BB941DA" w14:textId="24445B11" w:rsidR="00727872" w:rsidRPr="0088202A" w:rsidRDefault="00727872" w:rsidP="00727872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88202A">
        <w:rPr>
          <w:rFonts w:ascii="Georgia" w:eastAsia="Times New Roman" w:hAnsi="Georgia" w:cs="Times New Roman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2. Namespace for Multi-Tenancy</w:t>
      </w:r>
    </w:p>
    <w:p w14:paraId="49DD82E1" w14:textId="77777777" w:rsidR="0088202A" w:rsidRDefault="0088202A" w:rsidP="00727872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D20518B" w14:textId="0C9BA389" w:rsidR="00727872" w:rsidRPr="0088202A" w:rsidRDefault="00727872" w:rsidP="0088202A">
      <w:pPr>
        <w:pStyle w:val="ListParagraph"/>
        <w:numPr>
          <w:ilvl w:val="0"/>
          <w:numId w:val="61"/>
        </w:num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8202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Purpose: To provide isolation and management for different teams or projects within the same cluster.</w:t>
      </w:r>
    </w:p>
    <w:p w14:paraId="094C097F" w14:textId="77777777" w:rsidR="00727872" w:rsidRPr="0088202A" w:rsidRDefault="00727872" w:rsidP="0088202A">
      <w:pPr>
        <w:pStyle w:val="ListParagraph"/>
        <w:numPr>
          <w:ilvl w:val="0"/>
          <w:numId w:val="61"/>
        </w:num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8202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Why: Enables different teams to work in isolation, ensuring their resources do not conflict and are securely separated.</w:t>
      </w:r>
    </w:p>
    <w:p w14:paraId="4514F838" w14:textId="77777777" w:rsidR="00727872" w:rsidRPr="0088202A" w:rsidRDefault="00727872" w:rsidP="0088202A">
      <w:pPr>
        <w:pStyle w:val="ListParagraph"/>
        <w:numPr>
          <w:ilvl w:val="0"/>
          <w:numId w:val="61"/>
        </w:num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8202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How: Assign each team or project its own namespace and apply resource quotas and limits to control resource usage.</w:t>
      </w:r>
    </w:p>
    <w:p w14:paraId="6B1C9710" w14:textId="77777777" w:rsidR="0088202A" w:rsidRDefault="0088202A" w:rsidP="00727872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0836731" w14:textId="51F2CFD9" w:rsidR="00727872" w:rsidRPr="0088202A" w:rsidRDefault="00727872" w:rsidP="00727872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8202A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Example:</w:t>
      </w:r>
    </w:p>
    <w:p w14:paraId="15F0B134" w14:textId="77777777" w:rsidR="0088202A" w:rsidRDefault="0088202A" w:rsidP="00727872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9398CD4" w14:textId="42DC3BD8" w:rsidR="00727872" w:rsidRPr="00727872" w:rsidRDefault="00727872" w:rsidP="008820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ind w:left="72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2787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kubectl create namespace team-alpha</w:t>
      </w:r>
    </w:p>
    <w:p w14:paraId="0FDC9648" w14:textId="77777777" w:rsidR="00727872" w:rsidRPr="00727872" w:rsidRDefault="00727872" w:rsidP="008820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ind w:left="72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2787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kubectl create namespace team-beta</w:t>
      </w:r>
    </w:p>
    <w:p w14:paraId="416CBBE7" w14:textId="77777777" w:rsidR="0088202A" w:rsidRDefault="0088202A" w:rsidP="00727872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C7E05E6" w14:textId="140C92E9" w:rsidR="00727872" w:rsidRPr="0088202A" w:rsidRDefault="00727872" w:rsidP="0088202A">
      <w:pPr>
        <w:pStyle w:val="ListParagraph"/>
        <w:numPr>
          <w:ilvl w:val="0"/>
          <w:numId w:val="62"/>
        </w:num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8202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Benefit: Improves security and resource allocation, and simplifies administration.</w:t>
      </w:r>
    </w:p>
    <w:p w14:paraId="768CD677" w14:textId="77777777" w:rsidR="0088202A" w:rsidRDefault="0088202A" w:rsidP="00727872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9B515CF" w14:textId="4DCAC24D" w:rsidR="00727872" w:rsidRPr="0088202A" w:rsidRDefault="00727872" w:rsidP="00727872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88202A">
        <w:rPr>
          <w:rFonts w:ascii="Georgia" w:eastAsia="Times New Roman" w:hAnsi="Georgia" w:cs="Times New Roman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3. Enforce Resource Quotas and Limits</w:t>
      </w:r>
    </w:p>
    <w:p w14:paraId="7515427C" w14:textId="77777777" w:rsidR="0088202A" w:rsidRDefault="0088202A" w:rsidP="00727872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3126418" w14:textId="197693EA" w:rsidR="00727872" w:rsidRPr="0088202A" w:rsidRDefault="00727872" w:rsidP="0088202A">
      <w:pPr>
        <w:pStyle w:val="ListParagraph"/>
        <w:numPr>
          <w:ilvl w:val="0"/>
          <w:numId w:val="62"/>
        </w:num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8202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Purpose: To prevent any single namespace from consuming excessive resources, potentially impacting other namespaces.</w:t>
      </w:r>
    </w:p>
    <w:p w14:paraId="14C02D83" w14:textId="77777777" w:rsidR="00727872" w:rsidRPr="0088202A" w:rsidRDefault="00727872" w:rsidP="0088202A">
      <w:pPr>
        <w:pStyle w:val="ListParagraph"/>
        <w:numPr>
          <w:ilvl w:val="0"/>
          <w:numId w:val="62"/>
        </w:num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8202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Why: Helps in managing cluster resources effectively and avoids resource contention.</w:t>
      </w:r>
    </w:p>
    <w:p w14:paraId="2B9EB02A" w14:textId="77777777" w:rsidR="00727872" w:rsidRPr="0088202A" w:rsidRDefault="00727872" w:rsidP="0088202A">
      <w:pPr>
        <w:pStyle w:val="ListParagraph"/>
        <w:numPr>
          <w:ilvl w:val="0"/>
          <w:numId w:val="62"/>
        </w:num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8202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How: Define ResourceQuotas and LimitRanges for each namespace to control the maximum CPU, memory, and storage usage.</w:t>
      </w:r>
    </w:p>
    <w:p w14:paraId="008339BF" w14:textId="77777777" w:rsidR="0088202A" w:rsidRDefault="0088202A" w:rsidP="00727872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1D9103B" w14:textId="4BA47E04" w:rsidR="00727872" w:rsidRPr="0088202A" w:rsidRDefault="00727872" w:rsidP="00727872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8202A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Example:</w:t>
      </w:r>
    </w:p>
    <w:p w14:paraId="7F505A28" w14:textId="77777777" w:rsidR="00727872" w:rsidRPr="00727872" w:rsidRDefault="00727872" w:rsidP="00727872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64A404A" w14:textId="77777777" w:rsidR="00727872" w:rsidRPr="00727872" w:rsidRDefault="00727872" w:rsidP="008820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ind w:left="72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2787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apiVersion: v1</w:t>
      </w:r>
    </w:p>
    <w:p w14:paraId="7991428D" w14:textId="77777777" w:rsidR="00727872" w:rsidRPr="00727872" w:rsidRDefault="00727872" w:rsidP="008820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ind w:left="72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2787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kind: ResourceQuota</w:t>
      </w:r>
    </w:p>
    <w:p w14:paraId="54B31C19" w14:textId="77777777" w:rsidR="00727872" w:rsidRPr="00727872" w:rsidRDefault="00727872" w:rsidP="008820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ind w:left="72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2787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metadata:</w:t>
      </w:r>
    </w:p>
    <w:p w14:paraId="7649D51A" w14:textId="77777777" w:rsidR="00727872" w:rsidRPr="00727872" w:rsidRDefault="00727872" w:rsidP="008820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ind w:left="72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2787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 xml:space="preserve">  name: quota</w:t>
      </w:r>
    </w:p>
    <w:p w14:paraId="0981477A" w14:textId="77777777" w:rsidR="00727872" w:rsidRPr="00727872" w:rsidRDefault="00727872" w:rsidP="008820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ind w:left="72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2787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namespace: team-alpha</w:t>
      </w:r>
    </w:p>
    <w:p w14:paraId="3F9FBEB4" w14:textId="77777777" w:rsidR="00727872" w:rsidRPr="00727872" w:rsidRDefault="00727872" w:rsidP="008820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ind w:left="72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2787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spec:</w:t>
      </w:r>
    </w:p>
    <w:p w14:paraId="6E63DFBF" w14:textId="77777777" w:rsidR="00727872" w:rsidRPr="00727872" w:rsidRDefault="00727872" w:rsidP="008820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ind w:left="72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2787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hard:</w:t>
      </w:r>
    </w:p>
    <w:p w14:paraId="088B92DC" w14:textId="77777777" w:rsidR="00727872" w:rsidRPr="00727872" w:rsidRDefault="00727872" w:rsidP="008820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ind w:left="72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2787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pods: "10"</w:t>
      </w:r>
    </w:p>
    <w:p w14:paraId="6D8DA7C2" w14:textId="77777777" w:rsidR="00727872" w:rsidRPr="00727872" w:rsidRDefault="00727872" w:rsidP="008820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ind w:left="72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2787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requests.cpu: "4"</w:t>
      </w:r>
    </w:p>
    <w:p w14:paraId="6E69B343" w14:textId="77777777" w:rsidR="00727872" w:rsidRPr="00727872" w:rsidRDefault="00727872" w:rsidP="008820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ind w:left="72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2787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requests.memory: "8Gi"</w:t>
      </w:r>
    </w:p>
    <w:p w14:paraId="680EFFDB" w14:textId="77777777" w:rsidR="00727872" w:rsidRPr="00727872" w:rsidRDefault="00727872" w:rsidP="008820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ind w:left="72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2787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limits.cpu: "10"</w:t>
      </w:r>
    </w:p>
    <w:p w14:paraId="227A71C4" w14:textId="77777777" w:rsidR="00727872" w:rsidRPr="00727872" w:rsidRDefault="00727872" w:rsidP="008820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ind w:left="72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2787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limits.memory: "20Gi"</w:t>
      </w:r>
    </w:p>
    <w:p w14:paraId="5480334A" w14:textId="77777777" w:rsidR="0088202A" w:rsidRDefault="0088202A" w:rsidP="00727872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B89623D" w14:textId="77777777" w:rsidR="0088202A" w:rsidRDefault="0088202A" w:rsidP="00727872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A96534D" w14:textId="3F625CA8" w:rsidR="00727872" w:rsidRPr="00727872" w:rsidRDefault="00727872" w:rsidP="008820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ind w:left="72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2787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apiVersion: v1</w:t>
      </w:r>
    </w:p>
    <w:p w14:paraId="44067024" w14:textId="77777777" w:rsidR="00727872" w:rsidRPr="00727872" w:rsidRDefault="00727872" w:rsidP="008820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ind w:left="72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2787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kind: LimitRange</w:t>
      </w:r>
    </w:p>
    <w:p w14:paraId="4608E445" w14:textId="77777777" w:rsidR="00727872" w:rsidRPr="00727872" w:rsidRDefault="00727872" w:rsidP="008820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ind w:left="72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2787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metadata:</w:t>
      </w:r>
    </w:p>
    <w:p w14:paraId="5E29F565" w14:textId="77777777" w:rsidR="00727872" w:rsidRPr="00727872" w:rsidRDefault="00727872" w:rsidP="008820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ind w:left="72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2787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name: limits</w:t>
      </w:r>
    </w:p>
    <w:p w14:paraId="0AB804BA" w14:textId="77777777" w:rsidR="00727872" w:rsidRPr="00727872" w:rsidRDefault="00727872" w:rsidP="008820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ind w:left="72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2787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namespace: team-alpha</w:t>
      </w:r>
    </w:p>
    <w:p w14:paraId="509A0FAA" w14:textId="77777777" w:rsidR="00727872" w:rsidRPr="00727872" w:rsidRDefault="00727872" w:rsidP="008820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ind w:left="72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2787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spec:</w:t>
      </w:r>
    </w:p>
    <w:p w14:paraId="4157BA29" w14:textId="77777777" w:rsidR="00727872" w:rsidRPr="00727872" w:rsidRDefault="00727872" w:rsidP="008820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ind w:left="72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2787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limits:</w:t>
      </w:r>
    </w:p>
    <w:p w14:paraId="5D8D82B8" w14:textId="77777777" w:rsidR="00727872" w:rsidRPr="00727872" w:rsidRDefault="00727872" w:rsidP="008820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ind w:left="72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2787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- default:</w:t>
      </w:r>
    </w:p>
    <w:p w14:paraId="18DCC628" w14:textId="77777777" w:rsidR="00727872" w:rsidRPr="00727872" w:rsidRDefault="00727872" w:rsidP="008820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ind w:left="72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2787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cpu: "500m"</w:t>
      </w:r>
    </w:p>
    <w:p w14:paraId="68AAA2ED" w14:textId="77777777" w:rsidR="00727872" w:rsidRPr="00727872" w:rsidRDefault="00727872" w:rsidP="008820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ind w:left="72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2787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memory: "512Mi"</w:t>
      </w:r>
    </w:p>
    <w:p w14:paraId="7539595A" w14:textId="77777777" w:rsidR="00727872" w:rsidRPr="00727872" w:rsidRDefault="00727872" w:rsidP="008820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ind w:left="72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2787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defaultRequest:</w:t>
      </w:r>
    </w:p>
    <w:p w14:paraId="3425CA2E" w14:textId="77777777" w:rsidR="00727872" w:rsidRPr="00727872" w:rsidRDefault="00727872" w:rsidP="008820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ind w:left="72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2787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cpu: "200m"</w:t>
      </w:r>
    </w:p>
    <w:p w14:paraId="28CA238D" w14:textId="77777777" w:rsidR="00727872" w:rsidRPr="00727872" w:rsidRDefault="00727872" w:rsidP="008820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ind w:left="72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2787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memory: "256Mi"</w:t>
      </w:r>
    </w:p>
    <w:p w14:paraId="6DC28DB8" w14:textId="77777777" w:rsidR="00727872" w:rsidRPr="00727872" w:rsidRDefault="00727872" w:rsidP="008820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ind w:left="72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2787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type: Container</w:t>
      </w:r>
    </w:p>
    <w:p w14:paraId="2A65249D" w14:textId="77777777" w:rsidR="0088202A" w:rsidRDefault="0088202A" w:rsidP="0088202A">
      <w:pPr>
        <w:pStyle w:val="ListParagraph"/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BC3C035" w14:textId="7F16D7E3" w:rsidR="00727872" w:rsidRPr="0088202A" w:rsidRDefault="00727872" w:rsidP="0088202A">
      <w:pPr>
        <w:pStyle w:val="ListParagraph"/>
        <w:numPr>
          <w:ilvl w:val="0"/>
          <w:numId w:val="64"/>
        </w:num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8202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Benefit: Ensures fair usage and availability of resources across namespaces.</w:t>
      </w:r>
    </w:p>
    <w:p w14:paraId="57C96FE3" w14:textId="77777777" w:rsidR="0088202A" w:rsidRDefault="0088202A" w:rsidP="00727872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00AD2C1" w14:textId="77777777" w:rsidR="0088202A" w:rsidRDefault="0088202A" w:rsidP="00727872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3F04230" w14:textId="77777777" w:rsidR="00525B1C" w:rsidRDefault="00525B1C" w:rsidP="00727872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EB8E4FD" w14:textId="77777777" w:rsidR="00525B1C" w:rsidRDefault="00525B1C" w:rsidP="00727872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D3FF523" w14:textId="77777777" w:rsidR="00525B1C" w:rsidRDefault="00525B1C" w:rsidP="00727872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685C6DB" w14:textId="307B22F1" w:rsidR="00727872" w:rsidRPr="0088202A" w:rsidRDefault="00525B1C" w:rsidP="00727872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</w:pPr>
      <w:r>
        <w:rPr>
          <w:rFonts w:ascii="Georgia" w:eastAsia="Times New Roman" w:hAnsi="Georgia" w:cs="Times New Roman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lastRenderedPageBreak/>
        <w:t>4</w:t>
      </w:r>
      <w:r w:rsidR="00727872" w:rsidRPr="0088202A">
        <w:rPr>
          <w:rFonts w:ascii="Georgia" w:eastAsia="Times New Roman" w:hAnsi="Georgia" w:cs="Times New Roman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. Standardize Namespace Naming Conventions</w:t>
      </w:r>
    </w:p>
    <w:p w14:paraId="5A88D832" w14:textId="77777777" w:rsidR="0088202A" w:rsidRDefault="0088202A" w:rsidP="00727872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52AAD08" w14:textId="6B955272" w:rsidR="00727872" w:rsidRPr="0088202A" w:rsidRDefault="00727872" w:rsidP="0088202A">
      <w:pPr>
        <w:pStyle w:val="ListParagraph"/>
        <w:numPr>
          <w:ilvl w:val="0"/>
          <w:numId w:val="65"/>
        </w:num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8202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Purpose: To maintain consistency and clarity in namespace naming across the cluster.</w:t>
      </w:r>
    </w:p>
    <w:p w14:paraId="34B1AB51" w14:textId="77777777" w:rsidR="00727872" w:rsidRPr="0088202A" w:rsidRDefault="00727872" w:rsidP="0088202A">
      <w:pPr>
        <w:pStyle w:val="ListParagraph"/>
        <w:numPr>
          <w:ilvl w:val="0"/>
          <w:numId w:val="65"/>
        </w:num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8202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Why: Makes it easier to identify and manage resources belonging to specific teams, projects, or environments.</w:t>
      </w:r>
    </w:p>
    <w:p w14:paraId="1F05FFB8" w14:textId="77777777" w:rsidR="00727872" w:rsidRPr="0088202A" w:rsidRDefault="00727872" w:rsidP="0088202A">
      <w:pPr>
        <w:pStyle w:val="ListParagraph"/>
        <w:numPr>
          <w:ilvl w:val="0"/>
          <w:numId w:val="65"/>
        </w:num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8202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How: Use clear, descriptive, and consistent naming patterns for namespaces.</w:t>
      </w:r>
    </w:p>
    <w:p w14:paraId="5CB43168" w14:textId="77777777" w:rsidR="0088202A" w:rsidRDefault="0088202A" w:rsidP="00727872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00D153E" w14:textId="77777777" w:rsidR="0088202A" w:rsidRDefault="0088202A" w:rsidP="00727872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6CBEEE9" w14:textId="77777777" w:rsidR="0088202A" w:rsidRDefault="0088202A" w:rsidP="00727872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42FFFA6" w14:textId="60F4B4E0" w:rsidR="00727872" w:rsidRPr="0088202A" w:rsidRDefault="00727872" w:rsidP="00727872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8202A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Example:</w:t>
      </w:r>
    </w:p>
    <w:p w14:paraId="006F59ED" w14:textId="77777777" w:rsidR="00727872" w:rsidRPr="00727872" w:rsidRDefault="00727872" w:rsidP="00727872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AD98BAD" w14:textId="77777777" w:rsidR="00727872" w:rsidRPr="00727872" w:rsidRDefault="00727872" w:rsidP="008820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2787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team-alpha-dev for the development environment of Team Alpha.</w:t>
      </w:r>
    </w:p>
    <w:p w14:paraId="4CCC8811" w14:textId="77777777" w:rsidR="00727872" w:rsidRPr="00727872" w:rsidRDefault="00727872" w:rsidP="008820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2787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team-alpha-prod for the production environment of Team Alpha.</w:t>
      </w:r>
    </w:p>
    <w:p w14:paraId="5D8CDC40" w14:textId="77777777" w:rsidR="00727872" w:rsidRPr="00727872" w:rsidRDefault="00727872" w:rsidP="00727872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FEA688D" w14:textId="77777777" w:rsidR="00727872" w:rsidRPr="0088202A" w:rsidRDefault="00727872" w:rsidP="0088202A">
      <w:pPr>
        <w:pStyle w:val="ListParagraph"/>
        <w:numPr>
          <w:ilvl w:val="0"/>
          <w:numId w:val="66"/>
        </w:num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8202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Benefit: Simplifies administration, scripting, and understanding of resource ownership.</w:t>
      </w:r>
    </w:p>
    <w:p w14:paraId="5EB9D93D" w14:textId="77777777" w:rsidR="00727872" w:rsidRPr="00727872" w:rsidRDefault="00727872" w:rsidP="00727872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ACFE848" w14:textId="4AB64A40" w:rsidR="00727872" w:rsidRPr="0088202A" w:rsidRDefault="00525B1C" w:rsidP="00727872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</w:pPr>
      <w:r>
        <w:rPr>
          <w:rFonts w:ascii="Georgia" w:eastAsia="Times New Roman" w:hAnsi="Georgia" w:cs="Times New Roman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5</w:t>
      </w:r>
      <w:r w:rsidR="00727872" w:rsidRPr="0088202A">
        <w:rPr>
          <w:rFonts w:ascii="Georgia" w:eastAsia="Times New Roman" w:hAnsi="Georgia" w:cs="Times New Roman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. Use Namespace Labels for Organization</w:t>
      </w:r>
    </w:p>
    <w:p w14:paraId="41450C23" w14:textId="77777777" w:rsidR="0088202A" w:rsidRDefault="0088202A" w:rsidP="00727872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50ED3F2" w14:textId="0937EB28" w:rsidR="00727872" w:rsidRPr="0088202A" w:rsidRDefault="00727872" w:rsidP="0088202A">
      <w:pPr>
        <w:pStyle w:val="ListParagraph"/>
        <w:numPr>
          <w:ilvl w:val="0"/>
          <w:numId w:val="66"/>
        </w:num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8202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Purpose: To facilitate easier filtering and querying of namespaces.</w:t>
      </w:r>
    </w:p>
    <w:p w14:paraId="4ABD542F" w14:textId="77777777" w:rsidR="00727872" w:rsidRPr="0088202A" w:rsidRDefault="00727872" w:rsidP="0088202A">
      <w:pPr>
        <w:pStyle w:val="ListParagraph"/>
        <w:numPr>
          <w:ilvl w:val="0"/>
          <w:numId w:val="66"/>
        </w:num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8202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Why: Helps in organizing and managing namespaces based on categories like team, environment, or project.</w:t>
      </w:r>
    </w:p>
    <w:p w14:paraId="5C537E7E" w14:textId="77777777" w:rsidR="00727872" w:rsidRPr="0088202A" w:rsidRDefault="00727872" w:rsidP="0088202A">
      <w:pPr>
        <w:pStyle w:val="ListParagraph"/>
        <w:numPr>
          <w:ilvl w:val="0"/>
          <w:numId w:val="66"/>
        </w:num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8202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How: Apply meaningful labels to namespaces, enabling tools and scripts to group and manage them effectively.</w:t>
      </w:r>
    </w:p>
    <w:p w14:paraId="4D3A7E8D" w14:textId="77777777" w:rsidR="0088202A" w:rsidRDefault="0088202A" w:rsidP="00727872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A288570" w14:textId="10EF73CF" w:rsidR="00727872" w:rsidRPr="0088202A" w:rsidRDefault="00727872" w:rsidP="00727872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8202A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Example:</w:t>
      </w:r>
    </w:p>
    <w:p w14:paraId="59B5B98A" w14:textId="77777777" w:rsidR="0088202A" w:rsidRDefault="0088202A" w:rsidP="00727872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3B732C4" w14:textId="37808D33" w:rsidR="00727872" w:rsidRPr="00727872" w:rsidRDefault="00727872" w:rsidP="008820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ind w:left="72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2787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kubectl label namespace team-alpha env=production</w:t>
      </w:r>
    </w:p>
    <w:p w14:paraId="66237373" w14:textId="77777777" w:rsidR="00727872" w:rsidRPr="00727872" w:rsidRDefault="00727872" w:rsidP="008820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ind w:left="72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2787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kubectl label namespace team-beta env=staging</w:t>
      </w:r>
    </w:p>
    <w:p w14:paraId="55F85058" w14:textId="77777777" w:rsidR="0088202A" w:rsidRDefault="0088202A" w:rsidP="00727872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910F258" w14:textId="5815C375" w:rsidR="00727872" w:rsidRPr="0088202A" w:rsidRDefault="00727872" w:rsidP="0088202A">
      <w:pPr>
        <w:pStyle w:val="ListParagraph"/>
        <w:numPr>
          <w:ilvl w:val="0"/>
          <w:numId w:val="67"/>
        </w:num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8202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Benefit: Enhances the ability to query, filter, and manage namespaces programmatically.</w:t>
      </w:r>
    </w:p>
    <w:p w14:paraId="10FDEA83" w14:textId="77777777" w:rsidR="0088202A" w:rsidRDefault="0088202A" w:rsidP="00727872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73C009B" w14:textId="77777777" w:rsidR="0088202A" w:rsidRDefault="0088202A" w:rsidP="00727872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7480122" w14:textId="38C861A9" w:rsidR="00727872" w:rsidRPr="0088202A" w:rsidRDefault="00525B1C" w:rsidP="00727872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</w:pPr>
      <w:r>
        <w:rPr>
          <w:rFonts w:ascii="Georgia" w:eastAsia="Times New Roman" w:hAnsi="Georgia" w:cs="Times New Roman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6</w:t>
      </w:r>
      <w:r w:rsidR="00727872" w:rsidRPr="0088202A">
        <w:rPr>
          <w:rFonts w:ascii="Georgia" w:eastAsia="Times New Roman" w:hAnsi="Georgia" w:cs="Times New Roman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. Secure Namespace Access</w:t>
      </w:r>
    </w:p>
    <w:p w14:paraId="43471F9A" w14:textId="77777777" w:rsidR="0088202A" w:rsidRDefault="0088202A" w:rsidP="00727872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06044EC" w14:textId="66902778" w:rsidR="00727872" w:rsidRPr="0088202A" w:rsidRDefault="00727872" w:rsidP="0088202A">
      <w:pPr>
        <w:pStyle w:val="ListParagraph"/>
        <w:numPr>
          <w:ilvl w:val="0"/>
          <w:numId w:val="68"/>
        </w:num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8202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Purpose: To control who can perform actions within namespaces.</w:t>
      </w:r>
    </w:p>
    <w:p w14:paraId="22CA3C54" w14:textId="77777777" w:rsidR="00727872" w:rsidRPr="0088202A" w:rsidRDefault="00727872" w:rsidP="0088202A">
      <w:pPr>
        <w:pStyle w:val="ListParagraph"/>
        <w:numPr>
          <w:ilvl w:val="0"/>
          <w:numId w:val="68"/>
        </w:num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8202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Why: Limits potential security risks by restricting access to only authorized users and services.</w:t>
      </w:r>
    </w:p>
    <w:p w14:paraId="437923C7" w14:textId="77777777" w:rsidR="00727872" w:rsidRPr="0088202A" w:rsidRDefault="00727872" w:rsidP="0088202A">
      <w:pPr>
        <w:pStyle w:val="ListParagraph"/>
        <w:numPr>
          <w:ilvl w:val="0"/>
          <w:numId w:val="68"/>
        </w:num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8202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How: Use Role-Based Access Control (RBAC) to define permissions for users and services within each namespace.</w:t>
      </w:r>
    </w:p>
    <w:p w14:paraId="4422E98B" w14:textId="77777777" w:rsidR="0088202A" w:rsidRDefault="0088202A" w:rsidP="00727872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95E6B27" w14:textId="1A943E33" w:rsidR="00727872" w:rsidRPr="0088202A" w:rsidRDefault="00727872" w:rsidP="00727872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8202A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Example:</w:t>
      </w:r>
    </w:p>
    <w:p w14:paraId="5641732F" w14:textId="77777777" w:rsidR="00727872" w:rsidRPr="00727872" w:rsidRDefault="00727872" w:rsidP="00727872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ABFEFF0" w14:textId="77777777" w:rsidR="00727872" w:rsidRPr="00727872" w:rsidRDefault="00727872" w:rsidP="008820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ind w:left="72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2787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apiVersion: rbac.authorization.k8s.io/v1</w:t>
      </w:r>
    </w:p>
    <w:p w14:paraId="7064AA78" w14:textId="77777777" w:rsidR="00727872" w:rsidRPr="00727872" w:rsidRDefault="00727872" w:rsidP="008820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ind w:left="72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2787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kind: Role</w:t>
      </w:r>
    </w:p>
    <w:p w14:paraId="60ECA717" w14:textId="77777777" w:rsidR="00727872" w:rsidRPr="00727872" w:rsidRDefault="00727872" w:rsidP="008820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ind w:left="72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2787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metadata:</w:t>
      </w:r>
    </w:p>
    <w:p w14:paraId="71D313F7" w14:textId="77777777" w:rsidR="00727872" w:rsidRPr="00727872" w:rsidRDefault="00727872" w:rsidP="008820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ind w:left="72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2787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namespace: team-alpha</w:t>
      </w:r>
    </w:p>
    <w:p w14:paraId="49B1D92D" w14:textId="77777777" w:rsidR="00727872" w:rsidRPr="00727872" w:rsidRDefault="00727872" w:rsidP="008820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ind w:left="72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2787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name: pod-reader</w:t>
      </w:r>
    </w:p>
    <w:p w14:paraId="46E5634C" w14:textId="77777777" w:rsidR="00727872" w:rsidRPr="00727872" w:rsidRDefault="00727872" w:rsidP="008820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ind w:left="72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2787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rules:</w:t>
      </w:r>
    </w:p>
    <w:p w14:paraId="691F2D2E" w14:textId="77777777" w:rsidR="00727872" w:rsidRPr="00727872" w:rsidRDefault="00727872" w:rsidP="008820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ind w:left="72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2787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- apiGroups: [""]</w:t>
      </w:r>
    </w:p>
    <w:p w14:paraId="6C151DFE" w14:textId="77777777" w:rsidR="00727872" w:rsidRPr="00727872" w:rsidRDefault="00727872" w:rsidP="008820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ind w:left="72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2787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resources: ["pods"]</w:t>
      </w:r>
    </w:p>
    <w:p w14:paraId="012C82C7" w14:textId="77777777" w:rsidR="00727872" w:rsidRPr="00727872" w:rsidRDefault="00727872" w:rsidP="008820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ind w:left="72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2787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verbs: ["get", "list", "watch"]</w:t>
      </w:r>
    </w:p>
    <w:p w14:paraId="11364BD3" w14:textId="77777777" w:rsidR="0088202A" w:rsidRDefault="0088202A" w:rsidP="00727872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42EA90D" w14:textId="77777777" w:rsidR="00727872" w:rsidRPr="00727872" w:rsidRDefault="00727872" w:rsidP="008820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ind w:left="72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2787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apiVersion: rbac.authorization.k8s.io/v1</w:t>
      </w:r>
    </w:p>
    <w:p w14:paraId="0D1804A5" w14:textId="77777777" w:rsidR="00727872" w:rsidRPr="00727872" w:rsidRDefault="00727872" w:rsidP="008820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ind w:left="72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2787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kind: RoleBinding</w:t>
      </w:r>
    </w:p>
    <w:p w14:paraId="6D76F083" w14:textId="77777777" w:rsidR="00727872" w:rsidRPr="00727872" w:rsidRDefault="00727872" w:rsidP="008820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ind w:left="72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2787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metadata:</w:t>
      </w:r>
    </w:p>
    <w:p w14:paraId="06F5CD7D" w14:textId="77777777" w:rsidR="00727872" w:rsidRPr="00727872" w:rsidRDefault="00727872" w:rsidP="008820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ind w:left="72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2787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name: read-pods</w:t>
      </w:r>
    </w:p>
    <w:p w14:paraId="1ED8E1E5" w14:textId="77777777" w:rsidR="00727872" w:rsidRPr="00727872" w:rsidRDefault="00727872" w:rsidP="008820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ind w:left="72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2787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namespace: team-alpha</w:t>
      </w:r>
    </w:p>
    <w:p w14:paraId="015ECB7D" w14:textId="77777777" w:rsidR="00727872" w:rsidRPr="00727872" w:rsidRDefault="00727872" w:rsidP="008820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ind w:left="72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2787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subjects:</w:t>
      </w:r>
    </w:p>
    <w:p w14:paraId="2CB11DDA" w14:textId="77777777" w:rsidR="00727872" w:rsidRPr="00727872" w:rsidRDefault="00727872" w:rsidP="008820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ind w:left="72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2787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- kind: User</w:t>
      </w:r>
    </w:p>
    <w:p w14:paraId="21D30AD1" w14:textId="77777777" w:rsidR="00727872" w:rsidRPr="00727872" w:rsidRDefault="00727872" w:rsidP="008820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ind w:left="72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2787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name: jane-doe</w:t>
      </w:r>
    </w:p>
    <w:p w14:paraId="3852B201" w14:textId="77777777" w:rsidR="00727872" w:rsidRPr="00727872" w:rsidRDefault="00727872" w:rsidP="008820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ind w:left="72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2787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 xml:space="preserve">  apiGroup: rbac.authorization.k8s.io</w:t>
      </w:r>
    </w:p>
    <w:p w14:paraId="5783A9CA" w14:textId="77777777" w:rsidR="00727872" w:rsidRPr="00727872" w:rsidRDefault="00727872" w:rsidP="008820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ind w:left="72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2787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roleRef:</w:t>
      </w:r>
    </w:p>
    <w:p w14:paraId="71158F3C" w14:textId="77777777" w:rsidR="00727872" w:rsidRPr="00727872" w:rsidRDefault="00727872" w:rsidP="008820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ind w:left="72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2787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kind: Role</w:t>
      </w:r>
    </w:p>
    <w:p w14:paraId="6324DD5E" w14:textId="77777777" w:rsidR="00727872" w:rsidRPr="00727872" w:rsidRDefault="00727872" w:rsidP="008820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ind w:left="72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2787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name: pod-reader</w:t>
      </w:r>
    </w:p>
    <w:p w14:paraId="184D40A2" w14:textId="77777777" w:rsidR="00727872" w:rsidRPr="00727872" w:rsidRDefault="00727872" w:rsidP="008820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ind w:left="72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2787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apiGroup: rbac.authorization.k8s.io</w:t>
      </w:r>
    </w:p>
    <w:p w14:paraId="2F8A5981" w14:textId="77777777" w:rsidR="0088202A" w:rsidRDefault="0088202A" w:rsidP="0088202A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6B54664" w14:textId="1A57A60F" w:rsidR="00727872" w:rsidRPr="0088202A" w:rsidRDefault="00727872" w:rsidP="0088202A">
      <w:pPr>
        <w:pStyle w:val="ListParagraph"/>
        <w:numPr>
          <w:ilvl w:val="0"/>
          <w:numId w:val="70"/>
        </w:num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8202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Benefit: Enhances security by ensuring only authorized actions can be performed within namespaces.</w:t>
      </w:r>
    </w:p>
    <w:p w14:paraId="7497792A" w14:textId="77777777" w:rsidR="0088202A" w:rsidRDefault="0088202A" w:rsidP="00727872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763368E" w14:textId="0559FF92" w:rsidR="00727872" w:rsidRPr="0088202A" w:rsidRDefault="00525B1C" w:rsidP="00727872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</w:pPr>
      <w:r>
        <w:rPr>
          <w:rFonts w:ascii="Georgia" w:eastAsia="Times New Roman" w:hAnsi="Georgia" w:cs="Times New Roman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7</w:t>
      </w:r>
      <w:r w:rsidR="00727872" w:rsidRPr="0088202A">
        <w:rPr>
          <w:rFonts w:ascii="Georgia" w:eastAsia="Times New Roman" w:hAnsi="Georgia" w:cs="Times New Roman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. Regularly Review and Clean Up Namespaces</w:t>
      </w:r>
    </w:p>
    <w:p w14:paraId="48D4A05B" w14:textId="77777777" w:rsidR="0088202A" w:rsidRDefault="0088202A" w:rsidP="00727872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430B756" w14:textId="45E3A242" w:rsidR="00727872" w:rsidRPr="0088202A" w:rsidRDefault="00727872" w:rsidP="0088202A">
      <w:pPr>
        <w:pStyle w:val="ListParagraph"/>
        <w:numPr>
          <w:ilvl w:val="0"/>
          <w:numId w:val="71"/>
        </w:num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8202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Purpose: To maintain a clean and organized cluster.</w:t>
      </w:r>
    </w:p>
    <w:p w14:paraId="1B0CA644" w14:textId="77777777" w:rsidR="00727872" w:rsidRPr="0088202A" w:rsidRDefault="00727872" w:rsidP="0088202A">
      <w:pPr>
        <w:pStyle w:val="ListParagraph"/>
        <w:numPr>
          <w:ilvl w:val="0"/>
          <w:numId w:val="71"/>
        </w:num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8202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Why: Removes unused or obsolete namespaces, reducing resource wastage and administrative burden.</w:t>
      </w:r>
    </w:p>
    <w:p w14:paraId="4F534AD4" w14:textId="77777777" w:rsidR="00727872" w:rsidRPr="0088202A" w:rsidRDefault="00727872" w:rsidP="0088202A">
      <w:pPr>
        <w:pStyle w:val="ListParagraph"/>
        <w:numPr>
          <w:ilvl w:val="0"/>
          <w:numId w:val="71"/>
        </w:num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8202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How: Periodically review namespaces and decommission those no longer needed, updating associated resource quotas and policies accordingly.</w:t>
      </w:r>
    </w:p>
    <w:p w14:paraId="3E005280" w14:textId="77777777" w:rsidR="0088202A" w:rsidRDefault="0088202A" w:rsidP="00727872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96A95D6" w14:textId="61EF8CFB" w:rsidR="00727872" w:rsidRPr="0088202A" w:rsidRDefault="00727872" w:rsidP="00727872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8202A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Example Cleanup Command:</w:t>
      </w:r>
    </w:p>
    <w:p w14:paraId="1902FF06" w14:textId="77777777" w:rsidR="00727872" w:rsidRPr="00727872" w:rsidRDefault="00727872" w:rsidP="00727872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AEB2DCF" w14:textId="77777777" w:rsidR="00727872" w:rsidRPr="00727872" w:rsidRDefault="00727872" w:rsidP="008820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ind w:left="72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2787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kubectl delete namespace old-project</w:t>
      </w:r>
    </w:p>
    <w:p w14:paraId="224AEB0B" w14:textId="77777777" w:rsidR="0088202A" w:rsidRDefault="0088202A" w:rsidP="00727872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B49418D" w14:textId="6D243D27" w:rsidR="00727872" w:rsidRPr="0088202A" w:rsidRDefault="00727872" w:rsidP="0088202A">
      <w:pPr>
        <w:pStyle w:val="ListParagraph"/>
        <w:numPr>
          <w:ilvl w:val="0"/>
          <w:numId w:val="72"/>
        </w:num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8202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Benefit: Keeps the cluster tidy, reduces operational complexity, and optimizes resource utilization.</w:t>
      </w:r>
    </w:p>
    <w:p w14:paraId="6316D760" w14:textId="77777777" w:rsidR="0088202A" w:rsidRDefault="0088202A" w:rsidP="00727872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464B8E1" w14:textId="05A34190" w:rsidR="00727872" w:rsidRPr="0088202A" w:rsidRDefault="00727872" w:rsidP="00727872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88202A">
        <w:rPr>
          <w:rFonts w:ascii="Georgia" w:eastAsia="Times New Roman" w:hAnsi="Georgia" w:cs="Times New Roman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Conclusion</w:t>
      </w:r>
    </w:p>
    <w:p w14:paraId="1331470D" w14:textId="77777777" w:rsidR="0088202A" w:rsidRPr="0088202A" w:rsidRDefault="0088202A" w:rsidP="00727872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0FD0235" w14:textId="571576EA" w:rsidR="00746A71" w:rsidRPr="009A5D23" w:rsidRDefault="00727872" w:rsidP="00727872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2787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Implementing these best practices for Kubernetes Namespaces ensures better resource management, security, and operational efficiency. By thoughtfully organizing and managing namespaces, you can create a more scalable, secure, and maintainable Kubernetes environment.</w:t>
      </w:r>
    </w:p>
    <w:sectPr w:rsidR="00746A71" w:rsidRPr="009A5D23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C5FC38" w14:textId="77777777" w:rsidR="0058351B" w:rsidRDefault="0058351B" w:rsidP="001B483B">
      <w:pPr>
        <w:spacing w:after="0" w:line="240" w:lineRule="auto"/>
      </w:pPr>
      <w:r>
        <w:separator/>
      </w:r>
    </w:p>
  </w:endnote>
  <w:endnote w:type="continuationSeparator" w:id="0">
    <w:p w14:paraId="00BE29F2" w14:textId="77777777" w:rsidR="0058351B" w:rsidRDefault="0058351B" w:rsidP="001B4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6CD455" w14:textId="77777777" w:rsidR="0058351B" w:rsidRDefault="0058351B" w:rsidP="001B483B">
      <w:pPr>
        <w:spacing w:after="0" w:line="240" w:lineRule="auto"/>
      </w:pPr>
      <w:r>
        <w:separator/>
      </w:r>
    </w:p>
  </w:footnote>
  <w:footnote w:type="continuationSeparator" w:id="0">
    <w:p w14:paraId="5916D6EB" w14:textId="77777777" w:rsidR="0058351B" w:rsidRDefault="0058351B" w:rsidP="001B4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01BBF6" w14:textId="0AD23D7A" w:rsidR="006E50D2" w:rsidRDefault="006E50D2" w:rsidP="006E50D2">
    <w:pPr>
      <w:pStyle w:val="Header"/>
      <w:jc w:val="right"/>
    </w:pPr>
    <w:r>
      <w:rPr>
        <w:noProof/>
      </w:rPr>
      <w:drawing>
        <wp:inline distT="0" distB="0" distL="0" distR="0" wp14:anchorId="3E8D288B" wp14:editId="32B8A090">
          <wp:extent cx="1892410" cy="520957"/>
          <wp:effectExtent l="0" t="0" r="0" b="0"/>
          <wp:docPr id="431203456" name="Picture 1" descr="A blue and orange letters on a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31203456" name="Picture 1" descr="A blue and orange letters on a black background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17603" cy="52789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35D4716" w14:textId="77777777" w:rsidR="006E50D2" w:rsidRDefault="006E50D2" w:rsidP="006E50D2">
    <w:pPr>
      <w:pStyle w:val="Header"/>
      <w:jc w:val="right"/>
    </w:pPr>
  </w:p>
  <w:p w14:paraId="5A7BAEBF" w14:textId="77777777" w:rsidR="006E50D2" w:rsidRDefault="006E50D2" w:rsidP="006E50D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6332A"/>
    <w:multiLevelType w:val="hybridMultilevel"/>
    <w:tmpl w:val="4410A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25625B"/>
    <w:multiLevelType w:val="hybridMultilevel"/>
    <w:tmpl w:val="1924D2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594357"/>
    <w:multiLevelType w:val="hybridMultilevel"/>
    <w:tmpl w:val="5296C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CF2AF0"/>
    <w:multiLevelType w:val="hybridMultilevel"/>
    <w:tmpl w:val="0CF6B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55420A"/>
    <w:multiLevelType w:val="hybridMultilevel"/>
    <w:tmpl w:val="7A78B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39151B"/>
    <w:multiLevelType w:val="multilevel"/>
    <w:tmpl w:val="B202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AE11A2B"/>
    <w:multiLevelType w:val="hybridMultilevel"/>
    <w:tmpl w:val="26305D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2C6179"/>
    <w:multiLevelType w:val="hybridMultilevel"/>
    <w:tmpl w:val="2FBE00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7520A2"/>
    <w:multiLevelType w:val="hybridMultilevel"/>
    <w:tmpl w:val="2702D4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B13813"/>
    <w:multiLevelType w:val="hybridMultilevel"/>
    <w:tmpl w:val="F6A004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822869"/>
    <w:multiLevelType w:val="hybridMultilevel"/>
    <w:tmpl w:val="1338B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F8333B"/>
    <w:multiLevelType w:val="hybridMultilevel"/>
    <w:tmpl w:val="4E160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41E7FC2"/>
    <w:multiLevelType w:val="hybridMultilevel"/>
    <w:tmpl w:val="DDF2217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142177E6"/>
    <w:multiLevelType w:val="hybridMultilevel"/>
    <w:tmpl w:val="0CF69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45C3F3C"/>
    <w:multiLevelType w:val="hybridMultilevel"/>
    <w:tmpl w:val="23B2B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46D4944"/>
    <w:multiLevelType w:val="hybridMultilevel"/>
    <w:tmpl w:val="01E4D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4BB030B"/>
    <w:multiLevelType w:val="hybridMultilevel"/>
    <w:tmpl w:val="C7C6A3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5BC117E"/>
    <w:multiLevelType w:val="hybridMultilevel"/>
    <w:tmpl w:val="8EA4A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6D10DC4"/>
    <w:multiLevelType w:val="hybridMultilevel"/>
    <w:tmpl w:val="7924C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6E32F48"/>
    <w:multiLevelType w:val="hybridMultilevel"/>
    <w:tmpl w:val="0DDCF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7E260AC"/>
    <w:multiLevelType w:val="hybridMultilevel"/>
    <w:tmpl w:val="DD7C75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8011084"/>
    <w:multiLevelType w:val="hybridMultilevel"/>
    <w:tmpl w:val="A7AAD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8675D47"/>
    <w:multiLevelType w:val="hybridMultilevel"/>
    <w:tmpl w:val="57105D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9C669F8"/>
    <w:multiLevelType w:val="hybridMultilevel"/>
    <w:tmpl w:val="DDF2217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1C0409F5"/>
    <w:multiLevelType w:val="hybridMultilevel"/>
    <w:tmpl w:val="6616B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10B54E9"/>
    <w:multiLevelType w:val="hybridMultilevel"/>
    <w:tmpl w:val="465C9A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1F8526E"/>
    <w:multiLevelType w:val="hybridMultilevel"/>
    <w:tmpl w:val="FFCA78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22D3DBC"/>
    <w:multiLevelType w:val="hybridMultilevel"/>
    <w:tmpl w:val="1E0055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4B8638F"/>
    <w:multiLevelType w:val="hybridMultilevel"/>
    <w:tmpl w:val="5A446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A1F1D35"/>
    <w:multiLevelType w:val="hybridMultilevel"/>
    <w:tmpl w:val="77F67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D2B7460"/>
    <w:multiLevelType w:val="hybridMultilevel"/>
    <w:tmpl w:val="D0A287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03A6B9C"/>
    <w:multiLevelType w:val="multilevel"/>
    <w:tmpl w:val="F8126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0B247AF"/>
    <w:multiLevelType w:val="hybridMultilevel"/>
    <w:tmpl w:val="A41A2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32A014D"/>
    <w:multiLevelType w:val="hybridMultilevel"/>
    <w:tmpl w:val="2C4484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54966F3"/>
    <w:multiLevelType w:val="hybridMultilevel"/>
    <w:tmpl w:val="69066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67D21D7"/>
    <w:multiLevelType w:val="hybridMultilevel"/>
    <w:tmpl w:val="C6880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9972190"/>
    <w:multiLevelType w:val="hybridMultilevel"/>
    <w:tmpl w:val="88301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B3C2A83"/>
    <w:multiLevelType w:val="hybridMultilevel"/>
    <w:tmpl w:val="5782AA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F847A8B"/>
    <w:multiLevelType w:val="hybridMultilevel"/>
    <w:tmpl w:val="E674A2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03331BF"/>
    <w:multiLevelType w:val="hybridMultilevel"/>
    <w:tmpl w:val="2D3EF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0BE7A95"/>
    <w:multiLevelType w:val="hybridMultilevel"/>
    <w:tmpl w:val="CF9661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0C05A11"/>
    <w:multiLevelType w:val="hybridMultilevel"/>
    <w:tmpl w:val="366AC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1FB05DF"/>
    <w:multiLevelType w:val="hybridMultilevel"/>
    <w:tmpl w:val="49F6F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28F2C7A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466A2346"/>
    <w:multiLevelType w:val="hybridMultilevel"/>
    <w:tmpl w:val="66B6B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48AA5696"/>
    <w:multiLevelType w:val="hybridMultilevel"/>
    <w:tmpl w:val="F864B8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4933692C"/>
    <w:multiLevelType w:val="hybridMultilevel"/>
    <w:tmpl w:val="7A7C6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4985461E"/>
    <w:multiLevelType w:val="hybridMultilevel"/>
    <w:tmpl w:val="7ED67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4B7D50AA"/>
    <w:multiLevelType w:val="hybridMultilevel"/>
    <w:tmpl w:val="B344B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4EB37884"/>
    <w:multiLevelType w:val="hybridMultilevel"/>
    <w:tmpl w:val="81F28D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4F040BE3"/>
    <w:multiLevelType w:val="hybridMultilevel"/>
    <w:tmpl w:val="4D2C0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4F3E3D4B"/>
    <w:multiLevelType w:val="hybridMultilevel"/>
    <w:tmpl w:val="5A06F7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4F45588B"/>
    <w:multiLevelType w:val="hybridMultilevel"/>
    <w:tmpl w:val="BD54B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541A2446"/>
    <w:multiLevelType w:val="hybridMultilevel"/>
    <w:tmpl w:val="95E62F16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4" w15:restartNumberingAfterBreak="0">
    <w:nsid w:val="57522E37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5A215CED"/>
    <w:multiLevelType w:val="hybridMultilevel"/>
    <w:tmpl w:val="84788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5B435221"/>
    <w:multiLevelType w:val="hybridMultilevel"/>
    <w:tmpl w:val="E0386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5BA16D86"/>
    <w:multiLevelType w:val="hybridMultilevel"/>
    <w:tmpl w:val="DE120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5D194B60"/>
    <w:multiLevelType w:val="hybridMultilevel"/>
    <w:tmpl w:val="B0367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5F3A0963"/>
    <w:multiLevelType w:val="hybridMultilevel"/>
    <w:tmpl w:val="884657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5FED4138"/>
    <w:multiLevelType w:val="hybridMultilevel"/>
    <w:tmpl w:val="632CF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60557A62"/>
    <w:multiLevelType w:val="hybridMultilevel"/>
    <w:tmpl w:val="89D883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62E36F5F"/>
    <w:multiLevelType w:val="hybridMultilevel"/>
    <w:tmpl w:val="CEDC8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6514072E"/>
    <w:multiLevelType w:val="hybridMultilevel"/>
    <w:tmpl w:val="1A22D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67847E7B"/>
    <w:multiLevelType w:val="hybridMultilevel"/>
    <w:tmpl w:val="D9BCA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6986745B"/>
    <w:multiLevelType w:val="hybridMultilevel"/>
    <w:tmpl w:val="45B49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704C5712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70AA68CA"/>
    <w:multiLevelType w:val="hybridMultilevel"/>
    <w:tmpl w:val="B9BAB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72711E43"/>
    <w:multiLevelType w:val="multilevel"/>
    <w:tmpl w:val="70C8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84E0D4D"/>
    <w:multiLevelType w:val="hybridMultilevel"/>
    <w:tmpl w:val="77569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7C0937C9"/>
    <w:multiLevelType w:val="multilevel"/>
    <w:tmpl w:val="C73E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1" w15:restartNumberingAfterBreak="0">
    <w:nsid w:val="7CDF5591"/>
    <w:multiLevelType w:val="hybridMultilevel"/>
    <w:tmpl w:val="D8FE16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8997719">
    <w:abstractNumId w:val="68"/>
  </w:num>
  <w:num w:numId="2" w16cid:durableId="1740860589">
    <w:abstractNumId w:val="5"/>
  </w:num>
  <w:num w:numId="3" w16cid:durableId="84765136">
    <w:abstractNumId w:val="70"/>
  </w:num>
  <w:num w:numId="4" w16cid:durableId="168639451">
    <w:abstractNumId w:val="31"/>
  </w:num>
  <w:num w:numId="5" w16cid:durableId="158469643">
    <w:abstractNumId w:val="66"/>
  </w:num>
  <w:num w:numId="6" w16cid:durableId="2134901951">
    <w:abstractNumId w:val="43"/>
  </w:num>
  <w:num w:numId="7" w16cid:durableId="75707233">
    <w:abstractNumId w:val="54"/>
  </w:num>
  <w:num w:numId="8" w16cid:durableId="1555845488">
    <w:abstractNumId w:val="4"/>
  </w:num>
  <w:num w:numId="9" w16cid:durableId="1784152440">
    <w:abstractNumId w:val="19"/>
  </w:num>
  <w:num w:numId="10" w16cid:durableId="217398076">
    <w:abstractNumId w:val="25"/>
  </w:num>
  <w:num w:numId="11" w16cid:durableId="202981796">
    <w:abstractNumId w:val="63"/>
  </w:num>
  <w:num w:numId="12" w16cid:durableId="1578859967">
    <w:abstractNumId w:val="60"/>
  </w:num>
  <w:num w:numId="13" w16cid:durableId="1021510102">
    <w:abstractNumId w:val="24"/>
  </w:num>
  <w:num w:numId="14" w16cid:durableId="1912499324">
    <w:abstractNumId w:val="10"/>
  </w:num>
  <w:num w:numId="15" w16cid:durableId="273710911">
    <w:abstractNumId w:val="69"/>
  </w:num>
  <w:num w:numId="16" w16cid:durableId="292953842">
    <w:abstractNumId w:val="61"/>
  </w:num>
  <w:num w:numId="17" w16cid:durableId="2115664027">
    <w:abstractNumId w:val="15"/>
  </w:num>
  <w:num w:numId="18" w16cid:durableId="774667170">
    <w:abstractNumId w:val="57"/>
  </w:num>
  <w:num w:numId="19" w16cid:durableId="933170027">
    <w:abstractNumId w:val="39"/>
  </w:num>
  <w:num w:numId="20" w16cid:durableId="1510439693">
    <w:abstractNumId w:val="65"/>
  </w:num>
  <w:num w:numId="21" w16cid:durableId="2057049699">
    <w:abstractNumId w:val="14"/>
  </w:num>
  <w:num w:numId="22" w16cid:durableId="475030907">
    <w:abstractNumId w:val="59"/>
  </w:num>
  <w:num w:numId="23" w16cid:durableId="1651136798">
    <w:abstractNumId w:val="16"/>
  </w:num>
  <w:num w:numId="24" w16cid:durableId="630479718">
    <w:abstractNumId w:val="20"/>
  </w:num>
  <w:num w:numId="25" w16cid:durableId="359861295">
    <w:abstractNumId w:val="22"/>
  </w:num>
  <w:num w:numId="26" w16cid:durableId="1110513519">
    <w:abstractNumId w:val="35"/>
  </w:num>
  <w:num w:numId="27" w16cid:durableId="1716615806">
    <w:abstractNumId w:val="17"/>
  </w:num>
  <w:num w:numId="28" w16cid:durableId="2117094474">
    <w:abstractNumId w:val="3"/>
  </w:num>
  <w:num w:numId="29" w16cid:durableId="1782258667">
    <w:abstractNumId w:val="37"/>
  </w:num>
  <w:num w:numId="30" w16cid:durableId="1062874723">
    <w:abstractNumId w:val="34"/>
  </w:num>
  <w:num w:numId="31" w16cid:durableId="1818957348">
    <w:abstractNumId w:val="6"/>
  </w:num>
  <w:num w:numId="32" w16cid:durableId="857281467">
    <w:abstractNumId w:val="28"/>
  </w:num>
  <w:num w:numId="33" w16cid:durableId="1230309690">
    <w:abstractNumId w:val="29"/>
  </w:num>
  <w:num w:numId="34" w16cid:durableId="120807398">
    <w:abstractNumId w:val="38"/>
  </w:num>
  <w:num w:numId="35" w16cid:durableId="1329021879">
    <w:abstractNumId w:val="13"/>
  </w:num>
  <w:num w:numId="36" w16cid:durableId="1923758653">
    <w:abstractNumId w:val="23"/>
  </w:num>
  <w:num w:numId="37" w16cid:durableId="1668821528">
    <w:abstractNumId w:val="2"/>
  </w:num>
  <w:num w:numId="38" w16cid:durableId="2098940760">
    <w:abstractNumId w:val="32"/>
  </w:num>
  <w:num w:numId="39" w16cid:durableId="704452477">
    <w:abstractNumId w:val="58"/>
  </w:num>
  <w:num w:numId="40" w16cid:durableId="1386951686">
    <w:abstractNumId w:val="0"/>
  </w:num>
  <w:num w:numId="41" w16cid:durableId="1123618092">
    <w:abstractNumId w:val="8"/>
  </w:num>
  <w:num w:numId="42" w16cid:durableId="1046369881">
    <w:abstractNumId w:val="49"/>
  </w:num>
  <w:num w:numId="43" w16cid:durableId="467478856">
    <w:abstractNumId w:val="12"/>
  </w:num>
  <w:num w:numId="44" w16cid:durableId="1980106228">
    <w:abstractNumId w:val="9"/>
  </w:num>
  <w:num w:numId="45" w16cid:durableId="943343247">
    <w:abstractNumId w:val="11"/>
  </w:num>
  <w:num w:numId="46" w16cid:durableId="1897233533">
    <w:abstractNumId w:val="21"/>
  </w:num>
  <w:num w:numId="47" w16cid:durableId="611547742">
    <w:abstractNumId w:val="46"/>
  </w:num>
  <w:num w:numId="48" w16cid:durableId="560214440">
    <w:abstractNumId w:val="45"/>
  </w:num>
  <w:num w:numId="49" w16cid:durableId="160974450">
    <w:abstractNumId w:val="48"/>
  </w:num>
  <w:num w:numId="50" w16cid:durableId="2134865686">
    <w:abstractNumId w:val="47"/>
  </w:num>
  <w:num w:numId="51" w16cid:durableId="1820535561">
    <w:abstractNumId w:val="40"/>
  </w:num>
  <w:num w:numId="52" w16cid:durableId="646709700">
    <w:abstractNumId w:val="56"/>
  </w:num>
  <w:num w:numId="53" w16cid:durableId="832796428">
    <w:abstractNumId w:val="50"/>
  </w:num>
  <w:num w:numId="54" w16cid:durableId="876743987">
    <w:abstractNumId w:val="18"/>
  </w:num>
  <w:num w:numId="55" w16cid:durableId="1380855508">
    <w:abstractNumId w:val="33"/>
  </w:num>
  <w:num w:numId="56" w16cid:durableId="952398772">
    <w:abstractNumId w:val="1"/>
  </w:num>
  <w:num w:numId="57" w16cid:durableId="156269800">
    <w:abstractNumId w:val="27"/>
  </w:num>
  <w:num w:numId="58" w16cid:durableId="1740588259">
    <w:abstractNumId w:val="67"/>
  </w:num>
  <w:num w:numId="59" w16cid:durableId="1443063530">
    <w:abstractNumId w:val="71"/>
  </w:num>
  <w:num w:numId="60" w16cid:durableId="1089541222">
    <w:abstractNumId w:val="36"/>
  </w:num>
  <w:num w:numId="61" w16cid:durableId="1291133646">
    <w:abstractNumId w:val="64"/>
  </w:num>
  <w:num w:numId="62" w16cid:durableId="1384913099">
    <w:abstractNumId w:val="55"/>
  </w:num>
  <w:num w:numId="63" w16cid:durableId="1583485227">
    <w:abstractNumId w:val="51"/>
  </w:num>
  <w:num w:numId="64" w16cid:durableId="1176000556">
    <w:abstractNumId w:val="53"/>
  </w:num>
  <w:num w:numId="65" w16cid:durableId="1279751467">
    <w:abstractNumId w:val="44"/>
  </w:num>
  <w:num w:numId="66" w16cid:durableId="1572495855">
    <w:abstractNumId w:val="62"/>
  </w:num>
  <w:num w:numId="67" w16cid:durableId="1154032362">
    <w:abstractNumId w:val="30"/>
  </w:num>
  <w:num w:numId="68" w16cid:durableId="558367054">
    <w:abstractNumId w:val="41"/>
  </w:num>
  <w:num w:numId="69" w16cid:durableId="288052213">
    <w:abstractNumId w:val="26"/>
  </w:num>
  <w:num w:numId="70" w16cid:durableId="93286976">
    <w:abstractNumId w:val="52"/>
  </w:num>
  <w:num w:numId="71" w16cid:durableId="1827354171">
    <w:abstractNumId w:val="42"/>
  </w:num>
  <w:num w:numId="72" w16cid:durableId="91370807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A71"/>
    <w:rsid w:val="001B3CFB"/>
    <w:rsid w:val="001B483B"/>
    <w:rsid w:val="002465B3"/>
    <w:rsid w:val="00313510"/>
    <w:rsid w:val="003A5DBF"/>
    <w:rsid w:val="003C1AA4"/>
    <w:rsid w:val="00447B21"/>
    <w:rsid w:val="00525B1C"/>
    <w:rsid w:val="0058351B"/>
    <w:rsid w:val="00664A31"/>
    <w:rsid w:val="00671E9F"/>
    <w:rsid w:val="006E50D2"/>
    <w:rsid w:val="00727872"/>
    <w:rsid w:val="00746A71"/>
    <w:rsid w:val="0084373E"/>
    <w:rsid w:val="0088202A"/>
    <w:rsid w:val="00900515"/>
    <w:rsid w:val="00944243"/>
    <w:rsid w:val="00973C38"/>
    <w:rsid w:val="009A21CE"/>
    <w:rsid w:val="009A5D23"/>
    <w:rsid w:val="009E7707"/>
    <w:rsid w:val="00A52C7B"/>
    <w:rsid w:val="00A73458"/>
    <w:rsid w:val="00B608AC"/>
    <w:rsid w:val="00CC3C01"/>
    <w:rsid w:val="00D96EA4"/>
    <w:rsid w:val="00E85172"/>
    <w:rsid w:val="00EA5412"/>
    <w:rsid w:val="00F31F2F"/>
    <w:rsid w:val="00F92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80B43"/>
  <w15:chartTrackingRefBased/>
  <w15:docId w15:val="{683D15EF-C85B-4C47-946C-F1EFA765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6A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746A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A7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46A7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46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46A71"/>
    <w:rPr>
      <w:b/>
      <w:bCs/>
    </w:rPr>
  </w:style>
  <w:style w:type="paragraph" w:styleId="ListParagraph">
    <w:name w:val="List Paragraph"/>
    <w:basedOn w:val="Normal"/>
    <w:uiPriority w:val="34"/>
    <w:qFormat/>
    <w:rsid w:val="00746A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83B"/>
  </w:style>
  <w:style w:type="paragraph" w:styleId="Footer">
    <w:name w:val="footer"/>
    <w:basedOn w:val="Normal"/>
    <w:link w:val="Foot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8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08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53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030203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8281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91498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003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7936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90142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4699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17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127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7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72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57960"/>
                        <w:left w:val="single" w:sz="6" w:space="14" w:color="357960"/>
                        <w:bottom w:val="single" w:sz="6" w:space="0" w:color="357960"/>
                        <w:right w:val="single" w:sz="6" w:space="14" w:color="357960"/>
                      </w:divBdr>
                    </w:div>
                  </w:divsChild>
                </w:div>
                <w:div w:id="28161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80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  <w:div w:id="47371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463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</w:divsChild>
            </w:div>
            <w:div w:id="18901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3740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8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58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538926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90513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0901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036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324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548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2884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9449B-12B6-4F1D-B43B-6692CBF45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751</Words>
  <Characters>4281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4</cp:revision>
  <dcterms:created xsi:type="dcterms:W3CDTF">2024-07-06T05:24:00Z</dcterms:created>
  <dcterms:modified xsi:type="dcterms:W3CDTF">2024-07-18T21:18:00Z</dcterms:modified>
</cp:coreProperties>
</file>