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9E149" w14:textId="7419550B" w:rsidR="00E526D9" w:rsidRPr="00E526D9" w:rsidRDefault="00326D57" w:rsidP="00E526D9">
      <w:pPr>
        <w:spacing w:after="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E526D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6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E526D9" w:rsidRPr="00E526D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Detailed Email Body for Testing Microsoft Copilot</w:t>
      </w:r>
    </w:p>
    <w:p w14:paraId="47BEF236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pict w14:anchorId="19267AFD">
          <v:rect id="_x0000_i1393" style="width:0;height:1.5pt" o:hralign="center" o:hrstd="t" o:hr="t" fillcolor="#a0a0a0" stroked="f"/>
        </w:pict>
      </w:r>
    </w:p>
    <w:p w14:paraId="035EEBA5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Subject: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 xml:space="preserve"> Follow-Up on Q3 Project Milestones and Next Steps</w:t>
      </w:r>
    </w:p>
    <w:p w14:paraId="6B82CD3D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Dear Team,</w:t>
      </w:r>
    </w:p>
    <w:p w14:paraId="14089520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I hope this email finds you well. I wanted to follow up on our discussion about the Q3 project milestones and outline the key updates and next steps:</w:t>
      </w:r>
    </w:p>
    <w:p w14:paraId="284D98C2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Progress Overview</w:t>
      </w:r>
    </w:p>
    <w:p w14:paraId="43EA23CB" w14:textId="77777777" w:rsidR="00E526D9" w:rsidRPr="00E526D9" w:rsidRDefault="00E526D9" w:rsidP="00E526D9">
      <w:pPr>
        <w:numPr>
          <w:ilvl w:val="0"/>
          <w:numId w:val="73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Marketing Campaigns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86BEA02" w14:textId="77777777" w:rsidR="00E526D9" w:rsidRPr="00E526D9" w:rsidRDefault="00E526D9" w:rsidP="00E526D9">
      <w:pPr>
        <w:numPr>
          <w:ilvl w:val="1"/>
          <w:numId w:val="73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Social media ads resulted in a 20% increase in engagement compared to Q2.</w:t>
      </w:r>
    </w:p>
    <w:p w14:paraId="2EFCF83D" w14:textId="77777777" w:rsidR="00E526D9" w:rsidRPr="00E526D9" w:rsidRDefault="00E526D9" w:rsidP="00E526D9">
      <w:pPr>
        <w:numPr>
          <w:ilvl w:val="1"/>
          <w:numId w:val="73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Email campaigns achieved a 15% click-through rate, exceeding our target of 12%.</w:t>
      </w:r>
    </w:p>
    <w:p w14:paraId="39CC07C3" w14:textId="77777777" w:rsidR="00E526D9" w:rsidRPr="00E526D9" w:rsidRDefault="00E526D9" w:rsidP="00E526D9">
      <w:pPr>
        <w:numPr>
          <w:ilvl w:val="0"/>
          <w:numId w:val="73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Product Development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352A83E" w14:textId="77777777" w:rsidR="00E526D9" w:rsidRPr="00E526D9" w:rsidRDefault="00E526D9" w:rsidP="00E526D9">
      <w:pPr>
        <w:numPr>
          <w:ilvl w:val="1"/>
          <w:numId w:val="73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The development team completed Phase 2 testing successfully.</w:t>
      </w:r>
    </w:p>
    <w:p w14:paraId="750D3BA5" w14:textId="77777777" w:rsidR="00E526D9" w:rsidRPr="00E526D9" w:rsidRDefault="00E526D9" w:rsidP="00E526D9">
      <w:pPr>
        <w:numPr>
          <w:ilvl w:val="1"/>
          <w:numId w:val="73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Feedback from the internal test group has been positive, with suggestions for minor feature improvements.</w:t>
      </w:r>
    </w:p>
    <w:p w14:paraId="17B62314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Action Items</w:t>
      </w:r>
    </w:p>
    <w:p w14:paraId="416C6CBD" w14:textId="77777777" w:rsidR="00E526D9" w:rsidRPr="00E526D9" w:rsidRDefault="00E526D9" w:rsidP="00E526D9">
      <w:pPr>
        <w:numPr>
          <w:ilvl w:val="0"/>
          <w:numId w:val="74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Sarah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 Finalize the content calendar for October campaigns by Friday, October 6.</w:t>
      </w:r>
    </w:p>
    <w:p w14:paraId="77946A85" w14:textId="77777777" w:rsidR="00E526D9" w:rsidRPr="00E526D9" w:rsidRDefault="00E526D9" w:rsidP="00E526D9">
      <w:pPr>
        <w:numPr>
          <w:ilvl w:val="0"/>
          <w:numId w:val="74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Rahul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 Incorporate feedback from internal testing and prepare the final product demo by Wednesday, October 11.</w:t>
      </w:r>
    </w:p>
    <w:p w14:paraId="13C764AF" w14:textId="77777777" w:rsidR="00E526D9" w:rsidRPr="00E526D9" w:rsidRDefault="00E526D9" w:rsidP="00E526D9">
      <w:pPr>
        <w:numPr>
          <w:ilvl w:val="0"/>
          <w:numId w:val="74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Emily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 Update the analytics dashboard to include new KPIs for Q4 performance tracking.</w:t>
      </w:r>
    </w:p>
    <w:p w14:paraId="636E447F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Next Steps</w:t>
      </w:r>
    </w:p>
    <w:p w14:paraId="18469B73" w14:textId="77777777" w:rsidR="00E526D9" w:rsidRPr="00E526D9" w:rsidRDefault="00E526D9" w:rsidP="00E526D9">
      <w:pPr>
        <w:numPr>
          <w:ilvl w:val="0"/>
          <w:numId w:val="75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Schedule a review meeting next Monday, October 9, at 2 PM, to discuss October campaigns and finalize product launch details.</w:t>
      </w:r>
    </w:p>
    <w:p w14:paraId="67C6400D" w14:textId="77777777" w:rsidR="00E526D9" w:rsidRPr="00E526D9" w:rsidRDefault="00E526D9" w:rsidP="00E526D9">
      <w:pPr>
        <w:numPr>
          <w:ilvl w:val="0"/>
          <w:numId w:val="75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Identify additional resources needed for the Q4 marketing push.</w:t>
      </w:r>
    </w:p>
    <w:p w14:paraId="3B94122F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 xml:space="preserve">Please let me know if there are any other priorities or </w:t>
      </w:r>
      <w:proofErr w:type="gramStart"/>
      <w:r w:rsidRPr="00E526D9">
        <w:rPr>
          <w:rFonts w:ascii="Georgia" w:eastAsia="Georgia Pro" w:hAnsi="Georgia" w:cs="Georgia Pro"/>
          <w:color w:val="000000" w:themeColor="text1"/>
          <w:lang w:val="en-IN"/>
        </w:rPr>
        <w:t>updates</w:t>
      </w:r>
      <w:proofErr w:type="gramEnd"/>
      <w:r w:rsidRPr="00E526D9">
        <w:rPr>
          <w:rFonts w:ascii="Georgia" w:eastAsia="Georgia Pro" w:hAnsi="Georgia" w:cs="Georgia Pro"/>
          <w:color w:val="000000" w:themeColor="text1"/>
          <w:lang w:val="en-IN"/>
        </w:rPr>
        <w:t xml:space="preserve"> we should include in the agenda.</w:t>
      </w:r>
    </w:p>
    <w:p w14:paraId="3A8A5849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Looking forward to your inputs!</w:t>
      </w:r>
    </w:p>
    <w:p w14:paraId="6869BFBC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Best regards,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  <w:t>[Your Name]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  <w:t>[Your Position]</w:t>
      </w:r>
    </w:p>
    <w:p w14:paraId="3BED799F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pict w14:anchorId="74490A35">
          <v:rect id="_x0000_i1374" style="width:0;height:1.5pt" o:hralign="center" o:hrstd="t" o:hr="t" fillcolor="#a0a0a0" stroked="f"/>
        </w:pict>
      </w:r>
    </w:p>
    <w:p w14:paraId="205F98F0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Prompts for Microsoft Copilot</w:t>
      </w:r>
    </w:p>
    <w:p w14:paraId="0E7AF04E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Summarizing the Email</w:t>
      </w:r>
    </w:p>
    <w:p w14:paraId="1D618DE5" w14:textId="77777777" w:rsidR="00E526D9" w:rsidRPr="00E526D9" w:rsidRDefault="00E526D9" w:rsidP="00E526D9">
      <w:pPr>
        <w:numPr>
          <w:ilvl w:val="0"/>
          <w:numId w:val="76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t>"Summarize the key points and action items from this email."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28D4E74" w14:textId="77777777" w:rsidR="00E526D9" w:rsidRPr="00E526D9" w:rsidRDefault="00E526D9" w:rsidP="00E526D9">
      <w:pPr>
        <w:numPr>
          <w:ilvl w:val="1"/>
          <w:numId w:val="76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 Progress updates include a 20% increase in social media engagement and successful completion of Phase 2 testing.</w:t>
      </w:r>
    </w:p>
    <w:p w14:paraId="42077DD3" w14:textId="77777777" w:rsidR="00E526D9" w:rsidRPr="00E526D9" w:rsidRDefault="00E526D9" w:rsidP="00E526D9">
      <w:pPr>
        <w:numPr>
          <w:ilvl w:val="1"/>
          <w:numId w:val="76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Action Items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472DEA5" w14:textId="77777777" w:rsidR="00E526D9" w:rsidRPr="00E526D9" w:rsidRDefault="00E526D9" w:rsidP="00E526D9">
      <w:pPr>
        <w:numPr>
          <w:ilvl w:val="2"/>
          <w:numId w:val="76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Sarah: Finalize content calendar.</w:t>
      </w:r>
    </w:p>
    <w:p w14:paraId="35D4355C" w14:textId="77777777" w:rsidR="00E526D9" w:rsidRPr="00E526D9" w:rsidRDefault="00E526D9" w:rsidP="00E526D9">
      <w:pPr>
        <w:numPr>
          <w:ilvl w:val="2"/>
          <w:numId w:val="76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Rahul: Prepare final product demo.</w:t>
      </w:r>
    </w:p>
    <w:p w14:paraId="290FE6F6" w14:textId="77777777" w:rsidR="00E526D9" w:rsidRPr="00E526D9" w:rsidRDefault="00E526D9" w:rsidP="00E526D9">
      <w:pPr>
        <w:numPr>
          <w:ilvl w:val="2"/>
          <w:numId w:val="76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Emily: Update analytics dashboard.</w:t>
      </w:r>
    </w:p>
    <w:p w14:paraId="621C2B5B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Drafting a Follow-Up</w:t>
      </w:r>
    </w:p>
    <w:p w14:paraId="6DB8208A" w14:textId="77777777" w:rsidR="00E526D9" w:rsidRPr="00E526D9" w:rsidRDefault="00E526D9" w:rsidP="00E526D9">
      <w:pPr>
        <w:numPr>
          <w:ilvl w:val="0"/>
          <w:numId w:val="77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t>"Draft a follow-up email to remind the team about their assigned tasks and the upcoming review meeting."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BC55035" w14:textId="77777777" w:rsidR="00E526D9" w:rsidRPr="00E526D9" w:rsidRDefault="00E526D9" w:rsidP="00E526D9">
      <w:pPr>
        <w:numPr>
          <w:ilvl w:val="1"/>
          <w:numId w:val="77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*"Dear Team,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  <w:t>This is a reminder about your tasks:</w:t>
      </w:r>
    </w:p>
    <w:p w14:paraId="6BA2E7AE" w14:textId="77777777" w:rsidR="00E526D9" w:rsidRPr="00E526D9" w:rsidRDefault="00E526D9" w:rsidP="00E526D9">
      <w:pPr>
        <w:numPr>
          <w:ilvl w:val="2"/>
          <w:numId w:val="77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Sarah: Finalize content calendar by October 6.</w:t>
      </w:r>
    </w:p>
    <w:p w14:paraId="639EE3A9" w14:textId="77777777" w:rsidR="00E526D9" w:rsidRPr="00E526D9" w:rsidRDefault="00E526D9" w:rsidP="00E526D9">
      <w:pPr>
        <w:numPr>
          <w:ilvl w:val="2"/>
          <w:numId w:val="77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Rahul: Complete product demo by October 11.</w:t>
      </w:r>
    </w:p>
    <w:p w14:paraId="6190C87F" w14:textId="77777777" w:rsidR="00E526D9" w:rsidRPr="00E526D9" w:rsidRDefault="00E526D9" w:rsidP="00E526D9">
      <w:pPr>
        <w:numPr>
          <w:ilvl w:val="2"/>
          <w:numId w:val="77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Emily: Update analytics dashboard.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  <w:t>Please ensure everything is ready for the meeting on October 9 at 2 PM.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  <w:t>Best regards, [Your Name]."*</w:t>
      </w:r>
    </w:p>
    <w:p w14:paraId="0A68A4E1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Improving the Tone</w:t>
      </w:r>
    </w:p>
    <w:p w14:paraId="6B89FF10" w14:textId="77777777" w:rsidR="00E526D9" w:rsidRPr="00E526D9" w:rsidRDefault="00E526D9" w:rsidP="00E526D9">
      <w:pPr>
        <w:numPr>
          <w:ilvl w:val="0"/>
          <w:numId w:val="7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t>"Make this email sound more concise and professional."</w:t>
      </w:r>
    </w:p>
    <w:p w14:paraId="280AF2EA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pict w14:anchorId="31198C57">
          <v:rect id="_x0000_i1375" style="width:0;height:1.5pt" o:hralign="center" o:hrstd="t" o:hr="t" fillcolor="#a0a0a0" stroked="f"/>
        </w:pict>
      </w:r>
    </w:p>
    <w:p w14:paraId="4715B647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4. Scheduling a Meeting</w:t>
      </w:r>
    </w:p>
    <w:p w14:paraId="26FE8F45" w14:textId="77777777" w:rsidR="00E526D9" w:rsidRPr="00E526D9" w:rsidRDefault="00E526D9" w:rsidP="00E526D9">
      <w:pPr>
        <w:numPr>
          <w:ilvl w:val="0"/>
          <w:numId w:val="79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t>"Schedule a meeting for October 9 at 2 PM to discuss Q4 campaigns and product launch details."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ECB1CDE" w14:textId="77777777" w:rsidR="00E526D9" w:rsidRPr="00E526D9" w:rsidRDefault="00E526D9" w:rsidP="00E526D9">
      <w:pPr>
        <w:numPr>
          <w:ilvl w:val="1"/>
          <w:numId w:val="79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 xml:space="preserve">A calendar </w:t>
      </w:r>
      <w:proofErr w:type="gramStart"/>
      <w:r w:rsidRPr="00E526D9">
        <w:rPr>
          <w:rFonts w:ascii="Georgia" w:eastAsia="Georgia Pro" w:hAnsi="Georgia" w:cs="Georgia Pro"/>
          <w:color w:val="000000" w:themeColor="text1"/>
          <w:lang w:val="en-IN"/>
        </w:rPr>
        <w:t>invite</w:t>
      </w:r>
      <w:proofErr w:type="gramEnd"/>
      <w:r w:rsidRPr="00E526D9">
        <w:rPr>
          <w:rFonts w:ascii="Georgia" w:eastAsia="Georgia Pro" w:hAnsi="Georgia" w:cs="Georgia Pro"/>
          <w:color w:val="000000" w:themeColor="text1"/>
          <w:lang w:val="en-IN"/>
        </w:rPr>
        <w:t xml:space="preserve"> with attendees, agenda, and relevant attachments.</w:t>
      </w:r>
    </w:p>
    <w:p w14:paraId="211F191D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pict w14:anchorId="3C29AD76">
          <v:rect id="_x0000_i1376" style="width:0;height:1.5pt" o:hralign="center" o:hrstd="t" o:hr="t" fillcolor="#a0a0a0" stroked="f"/>
        </w:pict>
      </w:r>
    </w:p>
    <w:p w14:paraId="4113244F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5. Adding Missing Information</w:t>
      </w:r>
    </w:p>
    <w:p w14:paraId="1664BC13" w14:textId="77777777" w:rsidR="00E526D9" w:rsidRPr="00E526D9" w:rsidRDefault="00E526D9" w:rsidP="00E526D9">
      <w:pPr>
        <w:numPr>
          <w:ilvl w:val="0"/>
          <w:numId w:val="80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lastRenderedPageBreak/>
        <w:t>"Identify any missing details in this email and suggest improvements."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18FE26B" w14:textId="77777777" w:rsidR="00E526D9" w:rsidRPr="00E526D9" w:rsidRDefault="00E526D9" w:rsidP="00E526D9">
      <w:pPr>
        <w:numPr>
          <w:ilvl w:val="1"/>
          <w:numId w:val="80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Suggestions: Include more detailed Q4 KPIs and clarify how feedback will be prioritized in the demo.</w:t>
      </w:r>
    </w:p>
    <w:p w14:paraId="77EE0194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pict w14:anchorId="25F06920">
          <v:rect id="_x0000_i1377" style="width:0;height:1.5pt" o:hralign="center" o:hrstd="t" o:hr="t" fillcolor="#a0a0a0" stroked="f"/>
        </w:pict>
      </w:r>
    </w:p>
    <w:p w14:paraId="00BF7B63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6. </w:t>
      </w:r>
      <w:proofErr w:type="spellStart"/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Analyzing</w:t>
      </w:r>
      <w:proofErr w:type="spellEnd"/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Metrics</w:t>
      </w:r>
    </w:p>
    <w:p w14:paraId="4CED38BD" w14:textId="77777777" w:rsidR="00E526D9" w:rsidRPr="00E526D9" w:rsidRDefault="00E526D9" w:rsidP="00E526D9">
      <w:pPr>
        <w:numPr>
          <w:ilvl w:val="0"/>
          <w:numId w:val="81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t>"</w:t>
      </w:r>
      <w:proofErr w:type="spellStart"/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t>Analyze</w:t>
      </w:r>
      <w:proofErr w:type="spellEnd"/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t xml:space="preserve"> the email campaign performance metrics and suggest two ways to improve the click-through rate."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3A69835" w14:textId="77777777" w:rsidR="00E526D9" w:rsidRPr="00E526D9" w:rsidRDefault="00E526D9" w:rsidP="00E526D9">
      <w:pPr>
        <w:numPr>
          <w:ilvl w:val="1"/>
          <w:numId w:val="81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 xml:space="preserve">Suggestions: A/B test subject lines for higher </w:t>
      </w:r>
      <w:proofErr w:type="gramStart"/>
      <w:r w:rsidRPr="00E526D9">
        <w:rPr>
          <w:rFonts w:ascii="Georgia" w:eastAsia="Georgia Pro" w:hAnsi="Georgia" w:cs="Georgia Pro"/>
          <w:color w:val="000000" w:themeColor="text1"/>
          <w:lang w:val="en-IN"/>
        </w:rPr>
        <w:t>engagement, and</w:t>
      </w:r>
      <w:proofErr w:type="gramEnd"/>
      <w:r w:rsidRPr="00E526D9">
        <w:rPr>
          <w:rFonts w:ascii="Georgia" w:eastAsia="Georgia Pro" w:hAnsi="Georgia" w:cs="Georgia Pro"/>
          <w:color w:val="000000" w:themeColor="text1"/>
          <w:lang w:val="en-IN"/>
        </w:rPr>
        <w:t xml:space="preserve"> optimize email layout for mobile devices.</w:t>
      </w:r>
    </w:p>
    <w:p w14:paraId="6929FD9F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pict w14:anchorId="12FDC1A0">
          <v:rect id="_x0000_i1378" style="width:0;height:1.5pt" o:hralign="center" o:hrstd="t" o:hr="t" fillcolor="#a0a0a0" stroked="f"/>
        </w:pict>
      </w:r>
    </w:p>
    <w:p w14:paraId="0AF3AAD6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7. Creating an Agenda</w:t>
      </w:r>
    </w:p>
    <w:p w14:paraId="40ED80B3" w14:textId="77777777" w:rsidR="00E526D9" w:rsidRPr="00E526D9" w:rsidRDefault="00E526D9" w:rsidP="00E526D9">
      <w:pPr>
        <w:numPr>
          <w:ilvl w:val="0"/>
          <w:numId w:val="8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t>"Create a meeting agenda for the Q4 campaign planning session based on this email."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26F2C44" w14:textId="77777777" w:rsidR="00E526D9" w:rsidRPr="00E526D9" w:rsidRDefault="00E526D9" w:rsidP="00E526D9">
      <w:pPr>
        <w:numPr>
          <w:ilvl w:val="1"/>
          <w:numId w:val="8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Agenda:</w:t>
      </w:r>
    </w:p>
    <w:p w14:paraId="2E02135B" w14:textId="77777777" w:rsidR="00E526D9" w:rsidRPr="00E526D9" w:rsidRDefault="00E526D9" w:rsidP="00E526D9">
      <w:pPr>
        <w:numPr>
          <w:ilvl w:val="2"/>
          <w:numId w:val="8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Review Q3 performance metrics.</w:t>
      </w:r>
    </w:p>
    <w:p w14:paraId="20AD5E35" w14:textId="77777777" w:rsidR="00E526D9" w:rsidRPr="00E526D9" w:rsidRDefault="00E526D9" w:rsidP="00E526D9">
      <w:pPr>
        <w:numPr>
          <w:ilvl w:val="2"/>
          <w:numId w:val="8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Discuss October marketing campaigns.</w:t>
      </w:r>
    </w:p>
    <w:p w14:paraId="3603CA0E" w14:textId="77777777" w:rsidR="00E526D9" w:rsidRPr="00E526D9" w:rsidRDefault="00E526D9" w:rsidP="00E526D9">
      <w:pPr>
        <w:numPr>
          <w:ilvl w:val="2"/>
          <w:numId w:val="8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Finalize product launch strategy.</w:t>
      </w:r>
    </w:p>
    <w:p w14:paraId="4A6B5AC5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pict w14:anchorId="2BF9D82A">
          <v:rect id="_x0000_i1379" style="width:0;height:1.5pt" o:hralign="center" o:hrstd="t" o:hr="t" fillcolor="#a0a0a0" stroked="f"/>
        </w:pict>
      </w:r>
    </w:p>
    <w:p w14:paraId="13860FAF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8. Extracting Action Items</w:t>
      </w:r>
    </w:p>
    <w:p w14:paraId="1914776E" w14:textId="77777777" w:rsidR="00E526D9" w:rsidRPr="00E526D9" w:rsidRDefault="00E526D9" w:rsidP="00E526D9">
      <w:pPr>
        <w:numPr>
          <w:ilvl w:val="0"/>
          <w:numId w:val="83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lastRenderedPageBreak/>
        <w:t>"List all action items mentioned in this email and group them by assignees."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1367C0C" w14:textId="77777777" w:rsidR="00E526D9" w:rsidRPr="00E526D9" w:rsidRDefault="00E526D9" w:rsidP="00E526D9">
      <w:pPr>
        <w:numPr>
          <w:ilvl w:val="1"/>
          <w:numId w:val="83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Sarah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 Finalize October content calendar.</w:t>
      </w:r>
    </w:p>
    <w:p w14:paraId="62419DF7" w14:textId="77777777" w:rsidR="00E526D9" w:rsidRPr="00E526D9" w:rsidRDefault="00E526D9" w:rsidP="00E526D9">
      <w:pPr>
        <w:numPr>
          <w:ilvl w:val="1"/>
          <w:numId w:val="83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Rahul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 Prepare product demo based on feedback.</w:t>
      </w:r>
    </w:p>
    <w:p w14:paraId="0A56031F" w14:textId="77777777" w:rsidR="00E526D9" w:rsidRPr="00E526D9" w:rsidRDefault="00E526D9" w:rsidP="00E526D9">
      <w:pPr>
        <w:numPr>
          <w:ilvl w:val="1"/>
          <w:numId w:val="83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Emily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 Update analytics dashboard for Q4.</w:t>
      </w:r>
    </w:p>
    <w:p w14:paraId="20C26F71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pict w14:anchorId="2AE69036">
          <v:rect id="_x0000_i1380" style="width:0;height:1.5pt" o:hralign="center" o:hrstd="t" o:hr="t" fillcolor="#a0a0a0" stroked="f"/>
        </w:pict>
      </w:r>
    </w:p>
    <w:p w14:paraId="5E39F7D9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9. Drafting an Acknowledgment Email</w:t>
      </w:r>
    </w:p>
    <w:p w14:paraId="70E629B4" w14:textId="77777777" w:rsidR="00E526D9" w:rsidRPr="00E526D9" w:rsidRDefault="00E526D9" w:rsidP="00E526D9">
      <w:pPr>
        <w:numPr>
          <w:ilvl w:val="0"/>
          <w:numId w:val="84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t>"Write a reply acknowledging this email and confirming the next steps."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8DAD17B" w14:textId="77777777" w:rsidR="00E526D9" w:rsidRPr="00E526D9" w:rsidRDefault="00E526D9" w:rsidP="00E526D9">
      <w:pPr>
        <w:numPr>
          <w:ilvl w:val="1"/>
          <w:numId w:val="84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t>"Dear [Sender],</w:t>
      </w:r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  <w:t>Thank you for the update. I’ll ensure that my tasks are completed by the specified deadlines and will be prepared for the October 9 meeting.</w:t>
      </w:r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  <w:t>Best regards, [Your Name]."</w:t>
      </w:r>
    </w:p>
    <w:p w14:paraId="0DA33587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pict w14:anchorId="6A372FFF">
          <v:rect id="_x0000_i1381" style="width:0;height:1.5pt" o:hralign="center" o:hrstd="t" o:hr="t" fillcolor="#a0a0a0" stroked="f"/>
        </w:pict>
      </w:r>
    </w:p>
    <w:p w14:paraId="4949275A" w14:textId="77777777" w:rsidR="00E526D9" w:rsidRPr="00E526D9" w:rsidRDefault="00E526D9" w:rsidP="00E526D9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10. Generating a Weekly Status Report</w:t>
      </w:r>
    </w:p>
    <w:p w14:paraId="16778116" w14:textId="77777777" w:rsidR="00E526D9" w:rsidRPr="00E526D9" w:rsidRDefault="00E526D9" w:rsidP="00E526D9">
      <w:pPr>
        <w:numPr>
          <w:ilvl w:val="0"/>
          <w:numId w:val="85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i/>
          <w:iCs/>
          <w:color w:val="000000" w:themeColor="text1"/>
          <w:lang w:val="en-IN"/>
        </w:rPr>
        <w:t>"Create a weekly status report based on the progress and next steps mentioned in this email."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19FF739" w14:textId="77777777" w:rsidR="00E526D9" w:rsidRPr="00E526D9" w:rsidRDefault="00E526D9" w:rsidP="00E526D9">
      <w:pPr>
        <w:numPr>
          <w:ilvl w:val="1"/>
          <w:numId w:val="85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color w:val="000000" w:themeColor="text1"/>
          <w:lang w:val="en-IN"/>
        </w:rPr>
        <w:t>Status Report:</w:t>
      </w:r>
    </w:p>
    <w:p w14:paraId="70DBEB18" w14:textId="77777777" w:rsidR="00E526D9" w:rsidRPr="00E526D9" w:rsidRDefault="00E526D9" w:rsidP="00E526D9">
      <w:pPr>
        <w:numPr>
          <w:ilvl w:val="2"/>
          <w:numId w:val="85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Progress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 Social media and email campaigns performed well; Phase 2 testing completed.</w:t>
      </w:r>
    </w:p>
    <w:p w14:paraId="3FD6EA10" w14:textId="77777777" w:rsidR="00E526D9" w:rsidRPr="00E526D9" w:rsidRDefault="00E526D9" w:rsidP="00E526D9">
      <w:pPr>
        <w:numPr>
          <w:ilvl w:val="2"/>
          <w:numId w:val="85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Pending Tasks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 October content calendar, final product demo, and updated analytics dashboard.</w:t>
      </w:r>
    </w:p>
    <w:p w14:paraId="32DE2DDF" w14:textId="77777777" w:rsidR="00E526D9" w:rsidRPr="00E526D9" w:rsidRDefault="00E526D9" w:rsidP="00E526D9">
      <w:pPr>
        <w:numPr>
          <w:ilvl w:val="2"/>
          <w:numId w:val="85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Next Meeting</w:t>
      </w:r>
      <w:r w:rsidRPr="00E526D9">
        <w:rPr>
          <w:rFonts w:ascii="Georgia" w:eastAsia="Georgia Pro" w:hAnsi="Georgia" w:cs="Georgia Pro"/>
          <w:color w:val="000000" w:themeColor="text1"/>
          <w:lang w:val="en-IN"/>
        </w:rPr>
        <w:t>: October 9, 2 PM.</w:t>
      </w:r>
    </w:p>
    <w:p w14:paraId="74D8672D" w14:textId="77777777" w:rsidR="00414334" w:rsidRPr="00E526D9" w:rsidRDefault="00414334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414334" w:rsidRPr="00E5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60DF"/>
    <w:multiLevelType w:val="multilevel"/>
    <w:tmpl w:val="2A6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2EC6"/>
    <w:multiLevelType w:val="multilevel"/>
    <w:tmpl w:val="32D4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D413F5"/>
    <w:multiLevelType w:val="multilevel"/>
    <w:tmpl w:val="942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719C6"/>
    <w:multiLevelType w:val="multilevel"/>
    <w:tmpl w:val="F2C8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17853"/>
    <w:multiLevelType w:val="multilevel"/>
    <w:tmpl w:val="9CF8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058D8"/>
    <w:multiLevelType w:val="multilevel"/>
    <w:tmpl w:val="625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222D59"/>
    <w:multiLevelType w:val="multilevel"/>
    <w:tmpl w:val="B1F8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5650A4"/>
    <w:multiLevelType w:val="multilevel"/>
    <w:tmpl w:val="CEAE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6278B9"/>
    <w:multiLevelType w:val="multilevel"/>
    <w:tmpl w:val="4D02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650087"/>
    <w:multiLevelType w:val="multilevel"/>
    <w:tmpl w:val="C980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7B454A"/>
    <w:multiLevelType w:val="multilevel"/>
    <w:tmpl w:val="FA4A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443B52"/>
    <w:multiLevelType w:val="multilevel"/>
    <w:tmpl w:val="F94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9E64C8"/>
    <w:multiLevelType w:val="multilevel"/>
    <w:tmpl w:val="40EE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BB02E6"/>
    <w:multiLevelType w:val="multilevel"/>
    <w:tmpl w:val="DE30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06000E"/>
    <w:multiLevelType w:val="multilevel"/>
    <w:tmpl w:val="9C3E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9515F4"/>
    <w:multiLevelType w:val="multilevel"/>
    <w:tmpl w:val="D76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A23786"/>
    <w:multiLevelType w:val="multilevel"/>
    <w:tmpl w:val="9BC8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4803CC"/>
    <w:multiLevelType w:val="multilevel"/>
    <w:tmpl w:val="C1C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8177E0"/>
    <w:multiLevelType w:val="multilevel"/>
    <w:tmpl w:val="575E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F27498"/>
    <w:multiLevelType w:val="multilevel"/>
    <w:tmpl w:val="6212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346CC3"/>
    <w:multiLevelType w:val="multilevel"/>
    <w:tmpl w:val="A648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6370F4"/>
    <w:multiLevelType w:val="multilevel"/>
    <w:tmpl w:val="39BC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CEC624E"/>
    <w:multiLevelType w:val="multilevel"/>
    <w:tmpl w:val="14E0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8C4C41"/>
    <w:multiLevelType w:val="multilevel"/>
    <w:tmpl w:val="3408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27843AB"/>
    <w:multiLevelType w:val="multilevel"/>
    <w:tmpl w:val="5B16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59"/>
  </w:num>
  <w:num w:numId="2" w16cid:durableId="1181969981">
    <w:abstractNumId w:val="13"/>
  </w:num>
  <w:num w:numId="3" w16cid:durableId="1684237866">
    <w:abstractNumId w:val="17"/>
  </w:num>
  <w:num w:numId="4" w16cid:durableId="697434179">
    <w:abstractNumId w:val="73"/>
  </w:num>
  <w:num w:numId="5" w16cid:durableId="125780928">
    <w:abstractNumId w:val="77"/>
  </w:num>
  <w:num w:numId="6" w16cid:durableId="824123222">
    <w:abstractNumId w:val="75"/>
  </w:num>
  <w:num w:numId="7" w16cid:durableId="904222436">
    <w:abstractNumId w:val="26"/>
  </w:num>
  <w:num w:numId="8" w16cid:durableId="1192963362">
    <w:abstractNumId w:val="27"/>
  </w:num>
  <w:num w:numId="9" w16cid:durableId="1782526353">
    <w:abstractNumId w:val="54"/>
  </w:num>
  <w:num w:numId="10" w16cid:durableId="2116973280">
    <w:abstractNumId w:val="76"/>
  </w:num>
  <w:num w:numId="11" w16cid:durableId="1963996486">
    <w:abstractNumId w:val="36"/>
  </w:num>
  <w:num w:numId="12" w16cid:durableId="830100883">
    <w:abstractNumId w:val="79"/>
  </w:num>
  <w:num w:numId="13" w16cid:durableId="1060060503">
    <w:abstractNumId w:val="3"/>
  </w:num>
  <w:num w:numId="14" w16cid:durableId="1081294365">
    <w:abstractNumId w:val="39"/>
  </w:num>
  <w:num w:numId="15" w16cid:durableId="1146976287">
    <w:abstractNumId w:val="78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7"/>
  </w:num>
  <w:num w:numId="19" w16cid:durableId="417365381">
    <w:abstractNumId w:val="70"/>
  </w:num>
  <w:num w:numId="20" w16cid:durableId="1557159190">
    <w:abstractNumId w:val="14"/>
  </w:num>
  <w:num w:numId="21" w16cid:durableId="2123844811">
    <w:abstractNumId w:val="81"/>
  </w:num>
  <w:num w:numId="22" w16cid:durableId="225800800">
    <w:abstractNumId w:val="38"/>
  </w:num>
  <w:num w:numId="23" w16cid:durableId="1725761822">
    <w:abstractNumId w:val="5"/>
  </w:num>
  <w:num w:numId="24" w16cid:durableId="1201161704">
    <w:abstractNumId w:val="19"/>
  </w:num>
  <w:num w:numId="25" w16cid:durableId="1752893276">
    <w:abstractNumId w:val="71"/>
  </w:num>
  <w:num w:numId="26" w16cid:durableId="1184171674">
    <w:abstractNumId w:val="43"/>
  </w:num>
  <w:num w:numId="27" w16cid:durableId="951865054">
    <w:abstractNumId w:val="64"/>
  </w:num>
  <w:num w:numId="28" w16cid:durableId="263347367">
    <w:abstractNumId w:val="0"/>
  </w:num>
  <w:num w:numId="29" w16cid:durableId="333385639">
    <w:abstractNumId w:val="82"/>
  </w:num>
  <w:num w:numId="30" w16cid:durableId="573979231">
    <w:abstractNumId w:val="32"/>
  </w:num>
  <w:num w:numId="31" w16cid:durableId="1828277203">
    <w:abstractNumId w:val="35"/>
  </w:num>
  <w:num w:numId="32" w16cid:durableId="157233939">
    <w:abstractNumId w:val="40"/>
  </w:num>
  <w:num w:numId="33" w16cid:durableId="907688562">
    <w:abstractNumId w:val="21"/>
  </w:num>
  <w:num w:numId="34" w16cid:durableId="2118789106">
    <w:abstractNumId w:val="58"/>
  </w:num>
  <w:num w:numId="35" w16cid:durableId="1246955730">
    <w:abstractNumId w:val="15"/>
  </w:num>
  <w:num w:numId="36" w16cid:durableId="1181318822">
    <w:abstractNumId w:val="34"/>
  </w:num>
  <w:num w:numId="37" w16cid:durableId="1192955944">
    <w:abstractNumId w:val="6"/>
  </w:num>
  <w:num w:numId="38" w16cid:durableId="460224138">
    <w:abstractNumId w:val="61"/>
  </w:num>
  <w:num w:numId="39" w16cid:durableId="941382118">
    <w:abstractNumId w:val="57"/>
  </w:num>
  <w:num w:numId="40" w16cid:durableId="1528254533">
    <w:abstractNumId w:val="44"/>
  </w:num>
  <w:num w:numId="41" w16cid:durableId="1962951453">
    <w:abstractNumId w:val="80"/>
  </w:num>
  <w:num w:numId="42" w16cid:durableId="1613510854">
    <w:abstractNumId w:val="11"/>
  </w:num>
  <w:num w:numId="43" w16cid:durableId="200435616">
    <w:abstractNumId w:val="45"/>
  </w:num>
  <w:num w:numId="44" w16cid:durableId="844855903">
    <w:abstractNumId w:val="47"/>
  </w:num>
  <w:num w:numId="45" w16cid:durableId="2094543550">
    <w:abstractNumId w:val="66"/>
  </w:num>
  <w:num w:numId="46" w16cid:durableId="1800609386">
    <w:abstractNumId w:val="68"/>
  </w:num>
  <w:num w:numId="47" w16cid:durableId="388917885">
    <w:abstractNumId w:val="60"/>
  </w:num>
  <w:num w:numId="48" w16cid:durableId="1678075389">
    <w:abstractNumId w:val="9"/>
  </w:num>
  <w:num w:numId="49" w16cid:durableId="1237277703">
    <w:abstractNumId w:val="53"/>
  </w:num>
  <w:num w:numId="50" w16cid:durableId="1325359220">
    <w:abstractNumId w:val="28"/>
  </w:num>
  <w:num w:numId="51" w16cid:durableId="1135173235">
    <w:abstractNumId w:val="4"/>
  </w:num>
  <w:num w:numId="52" w16cid:durableId="999389223">
    <w:abstractNumId w:val="10"/>
  </w:num>
  <w:num w:numId="53" w16cid:durableId="1973510905">
    <w:abstractNumId w:val="51"/>
  </w:num>
  <w:num w:numId="54" w16cid:durableId="1689603726">
    <w:abstractNumId w:val="48"/>
  </w:num>
  <w:num w:numId="55" w16cid:durableId="2077387836">
    <w:abstractNumId w:val="55"/>
  </w:num>
  <w:num w:numId="56" w16cid:durableId="1082993900">
    <w:abstractNumId w:val="7"/>
  </w:num>
  <w:num w:numId="57" w16cid:durableId="1297879860">
    <w:abstractNumId w:val="25"/>
  </w:num>
  <w:num w:numId="58" w16cid:durableId="2061661257">
    <w:abstractNumId w:val="42"/>
  </w:num>
  <w:num w:numId="59" w16cid:durableId="1692606396">
    <w:abstractNumId w:val="74"/>
  </w:num>
  <w:num w:numId="60" w16cid:durableId="544101908">
    <w:abstractNumId w:val="29"/>
  </w:num>
  <w:num w:numId="61" w16cid:durableId="370108063">
    <w:abstractNumId w:val="2"/>
  </w:num>
  <w:num w:numId="62" w16cid:durableId="156846899">
    <w:abstractNumId w:val="33"/>
  </w:num>
  <w:num w:numId="63" w16cid:durableId="1528177617">
    <w:abstractNumId w:val="23"/>
  </w:num>
  <w:num w:numId="64" w16cid:durableId="71976382">
    <w:abstractNumId w:val="37"/>
  </w:num>
  <w:num w:numId="65" w16cid:durableId="1683583029">
    <w:abstractNumId w:val="37"/>
    <w:lvlOverride w:ilvl="3">
      <w:startOverride w:val="2"/>
    </w:lvlOverride>
  </w:num>
  <w:num w:numId="66" w16cid:durableId="2138180410">
    <w:abstractNumId w:val="37"/>
    <w:lvlOverride w:ilvl="3">
      <w:startOverride w:val="3"/>
    </w:lvlOverride>
  </w:num>
  <w:num w:numId="67" w16cid:durableId="344745876">
    <w:abstractNumId w:val="62"/>
  </w:num>
  <w:num w:numId="68" w16cid:durableId="374701796">
    <w:abstractNumId w:val="72"/>
  </w:num>
  <w:num w:numId="69" w16cid:durableId="3410856">
    <w:abstractNumId w:val="50"/>
  </w:num>
  <w:num w:numId="70" w16cid:durableId="2128968742">
    <w:abstractNumId w:val="63"/>
  </w:num>
  <w:num w:numId="71" w16cid:durableId="1557280867">
    <w:abstractNumId w:val="12"/>
  </w:num>
  <w:num w:numId="72" w16cid:durableId="240524122">
    <w:abstractNumId w:val="69"/>
  </w:num>
  <w:num w:numId="73" w16cid:durableId="2101633873">
    <w:abstractNumId w:val="20"/>
  </w:num>
  <w:num w:numId="74" w16cid:durableId="641469187">
    <w:abstractNumId w:val="65"/>
  </w:num>
  <w:num w:numId="75" w16cid:durableId="545721068">
    <w:abstractNumId w:val="16"/>
  </w:num>
  <w:num w:numId="76" w16cid:durableId="70977113">
    <w:abstractNumId w:val="41"/>
  </w:num>
  <w:num w:numId="77" w16cid:durableId="138771888">
    <w:abstractNumId w:val="22"/>
  </w:num>
  <w:num w:numId="78" w16cid:durableId="1377268340">
    <w:abstractNumId w:val="8"/>
  </w:num>
  <w:num w:numId="79" w16cid:durableId="2034261381">
    <w:abstractNumId w:val="18"/>
  </w:num>
  <w:num w:numId="80" w16cid:durableId="2075547697">
    <w:abstractNumId w:val="1"/>
  </w:num>
  <w:num w:numId="81" w16cid:durableId="1450706799">
    <w:abstractNumId w:val="24"/>
  </w:num>
  <w:num w:numId="82" w16cid:durableId="1993750904">
    <w:abstractNumId w:val="52"/>
  </w:num>
  <w:num w:numId="83" w16cid:durableId="2023706790">
    <w:abstractNumId w:val="56"/>
  </w:num>
  <w:num w:numId="84" w16cid:durableId="1407721732">
    <w:abstractNumId w:val="30"/>
  </w:num>
  <w:num w:numId="85" w16cid:durableId="181109397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252FC7"/>
    <w:rsid w:val="00326D57"/>
    <w:rsid w:val="00414334"/>
    <w:rsid w:val="00642ADF"/>
    <w:rsid w:val="00741FA0"/>
    <w:rsid w:val="00994615"/>
    <w:rsid w:val="00E526D9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1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2024-12-06T14:49:00Z</dcterms:created>
  <dcterms:modified xsi:type="dcterms:W3CDTF">2024-12-06T14:49:00Z</dcterms:modified>
</cp:coreProperties>
</file>