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7E078" w14:textId="1B56F3A2" w:rsidR="006B3970" w:rsidRPr="006B3970" w:rsidRDefault="000763A6" w:rsidP="006B3970">
      <w:pPr>
        <w:spacing w:after="0" w:line="480" w:lineRule="auto"/>
        <w:ind w:left="360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2B667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E77B34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2</w:t>
      </w:r>
      <w:r w:rsidR="001432AD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4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DA7A76" w:rsidRPr="00D23658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5F6F66" w:rsidRPr="005F6F6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6B3970" w:rsidRPr="006B3970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Default vs Per-Object Retention in MinIO Object Lock</w:t>
      </w:r>
    </w:p>
    <w:p w14:paraId="2269B486" w14:textId="5F3B1FB4" w:rsidR="00982BD0" w:rsidRPr="00982BD0" w:rsidRDefault="00982BD0" w:rsidP="00982BD0">
      <w:pPr>
        <w:spacing w:after="0" w:line="480" w:lineRule="auto"/>
        <w:ind w:left="360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2BC06849" w14:textId="77777777" w:rsidR="006B3970" w:rsidRPr="006B3970" w:rsidRDefault="00000000" w:rsidP="006B3970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A3F8DF5">
          <v:rect id="_x0000_i1025" style="width:0;height:1.5pt" o:hralign="center" o:hrstd="t" o:hr="t" fillcolor="#a0a0a0" stroked="f"/>
        </w:pict>
      </w:r>
    </w:p>
    <w:p w14:paraId="0F6D7417" w14:textId="77777777" w:rsidR="006B3970" w:rsidRPr="006B3970" w:rsidRDefault="006B3970" w:rsidP="006B3970">
      <w:pPr>
        <w:spacing w:after="0" w:line="480" w:lineRule="auto"/>
        <w:ind w:left="360"/>
        <w:rPr>
          <w:rFonts w:ascii="Georgia" w:eastAsia="Georgia Pro" w:hAnsi="Georgia" w:cs="Georgia Pro"/>
          <w:b/>
          <w:bCs/>
          <w:color w:val="000000" w:themeColor="text1"/>
        </w:rPr>
      </w:pPr>
      <w:r w:rsidRPr="006B3970">
        <w:rPr>
          <w:rFonts w:ascii="Georgia" w:eastAsia="Georgia Pro" w:hAnsi="Georgia" w:cs="Georgia Pro"/>
          <w:b/>
          <w:bCs/>
          <w:color w:val="000000" w:themeColor="text1"/>
        </w:rPr>
        <w:t>1. Objective</w:t>
      </w:r>
    </w:p>
    <w:p w14:paraId="750B5957" w14:textId="77777777" w:rsidR="006B3970" w:rsidRPr="006B3970" w:rsidRDefault="006B3970" w:rsidP="006B3970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6B3970">
        <w:rPr>
          <w:rFonts w:ascii="Georgia" w:eastAsia="Georgia Pro" w:hAnsi="Georgia" w:cs="Georgia Pro"/>
          <w:color w:val="000000" w:themeColor="text1"/>
        </w:rPr>
        <w:t>By the end of this lab, you will:</w:t>
      </w:r>
    </w:p>
    <w:p w14:paraId="4F6F4748" w14:textId="77777777" w:rsidR="006B3970" w:rsidRPr="006B3970" w:rsidRDefault="006B3970" w:rsidP="006B3970">
      <w:pPr>
        <w:numPr>
          <w:ilvl w:val="0"/>
          <w:numId w:val="7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B3970">
        <w:rPr>
          <w:rFonts w:ascii="Georgia" w:eastAsia="Georgia Pro" w:hAnsi="Georgia" w:cs="Georgia Pro"/>
          <w:color w:val="000000" w:themeColor="text1"/>
        </w:rPr>
        <w:t xml:space="preserve">Understand </w:t>
      </w:r>
      <w:r w:rsidRPr="006B3970">
        <w:rPr>
          <w:rFonts w:ascii="Georgia" w:eastAsia="Georgia Pro" w:hAnsi="Georgia" w:cs="Georgia Pro"/>
          <w:b/>
          <w:bCs/>
          <w:color w:val="000000" w:themeColor="text1"/>
        </w:rPr>
        <w:t>default bucket retention</w:t>
      </w:r>
    </w:p>
    <w:p w14:paraId="7B0E658D" w14:textId="77777777" w:rsidR="006B3970" w:rsidRPr="006B3970" w:rsidRDefault="006B3970" w:rsidP="006B3970">
      <w:pPr>
        <w:numPr>
          <w:ilvl w:val="0"/>
          <w:numId w:val="7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B3970">
        <w:rPr>
          <w:rFonts w:ascii="Georgia" w:eastAsia="Georgia Pro" w:hAnsi="Georgia" w:cs="Georgia Pro"/>
          <w:color w:val="000000" w:themeColor="text1"/>
        </w:rPr>
        <w:t xml:space="preserve">Apply </w:t>
      </w:r>
      <w:r w:rsidRPr="006B3970">
        <w:rPr>
          <w:rFonts w:ascii="Georgia" w:eastAsia="Georgia Pro" w:hAnsi="Georgia" w:cs="Georgia Pro"/>
          <w:b/>
          <w:bCs/>
          <w:color w:val="000000" w:themeColor="text1"/>
        </w:rPr>
        <w:t>per-object retention</w:t>
      </w:r>
    </w:p>
    <w:p w14:paraId="725ACE9A" w14:textId="77777777" w:rsidR="006B3970" w:rsidRPr="006B3970" w:rsidRDefault="006B3970" w:rsidP="006B3970">
      <w:pPr>
        <w:numPr>
          <w:ilvl w:val="0"/>
          <w:numId w:val="7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B3970">
        <w:rPr>
          <w:rFonts w:ascii="Georgia" w:eastAsia="Georgia Pro" w:hAnsi="Georgia" w:cs="Georgia Pro"/>
          <w:color w:val="000000" w:themeColor="text1"/>
        </w:rPr>
        <w:t xml:space="preserve">Observe </w:t>
      </w:r>
      <w:r w:rsidRPr="006B3970">
        <w:rPr>
          <w:rFonts w:ascii="Georgia" w:eastAsia="Georgia Pro" w:hAnsi="Georgia" w:cs="Georgia Pro"/>
          <w:b/>
          <w:bCs/>
          <w:color w:val="000000" w:themeColor="text1"/>
        </w:rPr>
        <w:t>retention precedence</w:t>
      </w:r>
    </w:p>
    <w:p w14:paraId="20B4D7DE" w14:textId="77777777" w:rsidR="006B3970" w:rsidRPr="006B3970" w:rsidRDefault="006B3970" w:rsidP="006B3970">
      <w:pPr>
        <w:numPr>
          <w:ilvl w:val="0"/>
          <w:numId w:val="7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B3970">
        <w:rPr>
          <w:rFonts w:ascii="Georgia" w:eastAsia="Georgia Pro" w:hAnsi="Georgia" w:cs="Georgia Pro"/>
          <w:color w:val="000000" w:themeColor="text1"/>
        </w:rPr>
        <w:t>Verify behavior using MinIO CLI</w:t>
      </w:r>
    </w:p>
    <w:p w14:paraId="54CA251B" w14:textId="77777777" w:rsidR="006B3970" w:rsidRPr="006B3970" w:rsidRDefault="006B3970" w:rsidP="006B3970">
      <w:pPr>
        <w:numPr>
          <w:ilvl w:val="0"/>
          <w:numId w:val="7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B3970">
        <w:rPr>
          <w:rFonts w:ascii="Georgia" w:eastAsia="Georgia Pro" w:hAnsi="Georgia" w:cs="Georgia Pro"/>
          <w:color w:val="000000" w:themeColor="text1"/>
        </w:rPr>
        <w:t xml:space="preserve">Understand </w:t>
      </w:r>
      <w:r w:rsidRPr="006B3970">
        <w:rPr>
          <w:rFonts w:ascii="Georgia" w:eastAsia="Georgia Pro" w:hAnsi="Georgia" w:cs="Georgia Pro"/>
          <w:b/>
          <w:bCs/>
          <w:color w:val="000000" w:themeColor="text1"/>
        </w:rPr>
        <w:t>real-world compliance use cases</w:t>
      </w:r>
    </w:p>
    <w:p w14:paraId="69FE6542" w14:textId="77777777" w:rsidR="006B3970" w:rsidRPr="006B3970" w:rsidRDefault="00000000" w:rsidP="006B3970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335ABCD">
          <v:rect id="_x0000_i1026" style="width:0;height:1.5pt" o:hralign="center" o:hrstd="t" o:hr="t" fillcolor="#a0a0a0" stroked="f"/>
        </w:pict>
      </w:r>
    </w:p>
    <w:p w14:paraId="5F7F76C2" w14:textId="77777777" w:rsidR="006B3970" w:rsidRPr="006B3970" w:rsidRDefault="006B3970" w:rsidP="006B3970">
      <w:pPr>
        <w:spacing w:after="0" w:line="480" w:lineRule="auto"/>
        <w:ind w:left="360"/>
        <w:rPr>
          <w:rFonts w:ascii="Georgia" w:eastAsia="Georgia Pro" w:hAnsi="Georgia" w:cs="Georgia Pro"/>
          <w:b/>
          <w:bCs/>
          <w:color w:val="000000" w:themeColor="text1"/>
        </w:rPr>
      </w:pPr>
      <w:r w:rsidRPr="006B3970">
        <w:rPr>
          <w:rFonts w:ascii="Georgia" w:eastAsia="Georgia Pro" w:hAnsi="Georgia" w:cs="Georgia Pro"/>
          <w:b/>
          <w:bCs/>
          <w:color w:val="000000" w:themeColor="text1"/>
        </w:rPr>
        <w:t>2. Prerequisites</w:t>
      </w:r>
    </w:p>
    <w:p w14:paraId="37FBCBE4" w14:textId="77777777" w:rsidR="006B3970" w:rsidRPr="006B3970" w:rsidRDefault="006B3970" w:rsidP="006B3970">
      <w:pPr>
        <w:numPr>
          <w:ilvl w:val="0"/>
          <w:numId w:val="7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B3970">
        <w:rPr>
          <w:rFonts w:ascii="Georgia" w:eastAsia="Georgia Pro" w:hAnsi="Georgia" w:cs="Georgia Pro"/>
          <w:color w:val="000000" w:themeColor="text1"/>
        </w:rPr>
        <w:t>MinIO server running</w:t>
      </w:r>
    </w:p>
    <w:p w14:paraId="51C9B462" w14:textId="77777777" w:rsidR="006B3970" w:rsidRPr="006B3970" w:rsidRDefault="006B3970" w:rsidP="006B3970">
      <w:pPr>
        <w:numPr>
          <w:ilvl w:val="0"/>
          <w:numId w:val="7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B3970">
        <w:rPr>
          <w:rFonts w:ascii="Georgia" w:eastAsia="Georgia Pro" w:hAnsi="Georgia" w:cs="Georgia Pro"/>
          <w:color w:val="000000" w:themeColor="text1"/>
        </w:rPr>
        <w:t>mc (MinIO Client) installed</w:t>
      </w:r>
    </w:p>
    <w:p w14:paraId="4219E32D" w14:textId="77777777" w:rsidR="006B3970" w:rsidRPr="006B3970" w:rsidRDefault="006B3970" w:rsidP="006B3970">
      <w:pPr>
        <w:numPr>
          <w:ilvl w:val="0"/>
          <w:numId w:val="7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B3970">
        <w:rPr>
          <w:rFonts w:ascii="Georgia" w:eastAsia="Georgia Pro" w:hAnsi="Georgia" w:cs="Georgia Pro"/>
          <w:color w:val="000000" w:themeColor="text1"/>
        </w:rPr>
        <w:t>Admin credentials available</w:t>
      </w:r>
    </w:p>
    <w:p w14:paraId="762D0B70" w14:textId="77777777" w:rsidR="006B3970" w:rsidRPr="006B3970" w:rsidRDefault="006B3970" w:rsidP="006B3970">
      <w:pPr>
        <w:numPr>
          <w:ilvl w:val="0"/>
          <w:numId w:val="7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B3970">
        <w:rPr>
          <w:rFonts w:ascii="Georgia" w:eastAsia="Georgia Pro" w:hAnsi="Georgia" w:cs="Georgia Pro"/>
          <w:color w:val="000000" w:themeColor="text1"/>
        </w:rPr>
        <w:t>Version: MinIO with Object Lock support</w:t>
      </w:r>
    </w:p>
    <w:p w14:paraId="391CBC94" w14:textId="77777777" w:rsidR="006B3970" w:rsidRPr="006B3970" w:rsidRDefault="006B3970" w:rsidP="006B3970">
      <w:pPr>
        <w:numPr>
          <w:ilvl w:val="0"/>
          <w:numId w:val="7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B3970">
        <w:rPr>
          <w:rFonts w:ascii="Georgia" w:eastAsia="Georgia Pro" w:hAnsi="Georgia" w:cs="Georgia Pro"/>
          <w:color w:val="000000" w:themeColor="text1"/>
        </w:rPr>
        <w:t>Port 9000 accessible</w:t>
      </w:r>
    </w:p>
    <w:p w14:paraId="1E7B3B08" w14:textId="77777777" w:rsidR="006B3970" w:rsidRPr="006B3970" w:rsidRDefault="00000000" w:rsidP="006B3970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D0C8901">
          <v:rect id="_x0000_i1036" style="width:0;height:1.5pt" o:hralign="center" o:hrstd="t" o:hr="t" fillcolor="#a0a0a0" stroked="f"/>
        </w:pict>
      </w:r>
    </w:p>
    <w:p w14:paraId="734E10D4" w14:textId="77777777" w:rsidR="00E9411A" w:rsidRDefault="00E9411A" w:rsidP="006B3970">
      <w:pPr>
        <w:spacing w:after="0" w:line="480" w:lineRule="auto"/>
        <w:ind w:left="360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A946CF3" w14:textId="77777777" w:rsidR="00E9411A" w:rsidRDefault="00E9411A" w:rsidP="006B3970">
      <w:pPr>
        <w:spacing w:after="0" w:line="480" w:lineRule="auto"/>
        <w:ind w:left="360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18D797E" w14:textId="77777777" w:rsidR="00E9411A" w:rsidRDefault="00E9411A" w:rsidP="006B3970">
      <w:pPr>
        <w:spacing w:after="0" w:line="480" w:lineRule="auto"/>
        <w:ind w:left="360"/>
        <w:rPr>
          <w:rFonts w:ascii="Georgia" w:eastAsia="Georgia Pro" w:hAnsi="Georgia" w:cs="Georgia Pro"/>
          <w:b/>
          <w:bCs/>
          <w:color w:val="000000" w:themeColor="text1"/>
        </w:rPr>
      </w:pPr>
    </w:p>
    <w:p w14:paraId="0F266E25" w14:textId="77777777" w:rsidR="00E9411A" w:rsidRDefault="00E9411A" w:rsidP="006B3970">
      <w:pPr>
        <w:spacing w:after="0" w:line="480" w:lineRule="auto"/>
        <w:ind w:left="360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8945D65" w14:textId="5B7AC00C" w:rsidR="006B3970" w:rsidRPr="006B3970" w:rsidRDefault="006B3970" w:rsidP="006B3970">
      <w:pPr>
        <w:spacing w:after="0" w:line="480" w:lineRule="auto"/>
        <w:ind w:left="360"/>
        <w:rPr>
          <w:rFonts w:ascii="Georgia" w:eastAsia="Georgia Pro" w:hAnsi="Georgia" w:cs="Georgia Pro"/>
          <w:b/>
          <w:bCs/>
          <w:color w:val="000000" w:themeColor="text1"/>
        </w:rPr>
      </w:pPr>
      <w:r w:rsidRPr="006B3970">
        <w:rPr>
          <w:rFonts w:ascii="Georgia" w:eastAsia="Georgia Pro" w:hAnsi="Georgia" w:cs="Georgia Pro"/>
          <w:b/>
          <w:bCs/>
          <w:color w:val="000000" w:themeColor="text1"/>
        </w:rPr>
        <w:lastRenderedPageBreak/>
        <w:t>3. Key Concepts (Before You Start)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4"/>
        <w:gridCol w:w="5508"/>
      </w:tblGrid>
      <w:tr w:rsidR="006B3970" w:rsidRPr="006B3970" w14:paraId="6C75DC27" w14:textId="77777777" w:rsidTr="00E941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CFF46F" w14:textId="77777777" w:rsidR="006B3970" w:rsidRPr="006B3970" w:rsidRDefault="006B3970" w:rsidP="006B3970">
            <w:pPr>
              <w:spacing w:after="0" w:line="480" w:lineRule="auto"/>
              <w:ind w:left="360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6B3970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AE13332" w14:textId="77777777" w:rsidR="006B3970" w:rsidRPr="006B3970" w:rsidRDefault="006B3970" w:rsidP="006B3970">
            <w:pPr>
              <w:spacing w:after="0" w:line="480" w:lineRule="auto"/>
              <w:ind w:left="360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6B3970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Meaning</w:t>
            </w:r>
          </w:p>
        </w:tc>
      </w:tr>
      <w:tr w:rsidR="006B3970" w:rsidRPr="006B3970" w14:paraId="673276EA" w14:textId="77777777" w:rsidTr="00E941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BBFF4" w14:textId="77777777" w:rsidR="006B3970" w:rsidRPr="006B3970" w:rsidRDefault="006B3970" w:rsidP="006B3970">
            <w:pPr>
              <w:spacing w:after="0" w:line="480" w:lineRule="auto"/>
              <w:ind w:left="360"/>
              <w:rPr>
                <w:rFonts w:ascii="Georgia" w:eastAsia="Georgia Pro" w:hAnsi="Georgia" w:cs="Georgia Pro"/>
                <w:color w:val="000000" w:themeColor="text1"/>
              </w:rPr>
            </w:pPr>
            <w:r w:rsidRPr="006B3970">
              <w:rPr>
                <w:rFonts w:ascii="Georgia" w:eastAsia="Georgia Pro" w:hAnsi="Georgia" w:cs="Georgia Pro"/>
                <w:color w:val="000000" w:themeColor="text1"/>
              </w:rPr>
              <w:t>Default Retention</w:t>
            </w:r>
          </w:p>
        </w:tc>
        <w:tc>
          <w:tcPr>
            <w:tcW w:w="0" w:type="auto"/>
            <w:vAlign w:val="center"/>
            <w:hideMark/>
          </w:tcPr>
          <w:p w14:paraId="0C4FA9D1" w14:textId="77777777" w:rsidR="006B3970" w:rsidRPr="006B3970" w:rsidRDefault="006B3970" w:rsidP="006B3970">
            <w:pPr>
              <w:spacing w:after="0" w:line="480" w:lineRule="auto"/>
              <w:ind w:left="360"/>
              <w:rPr>
                <w:rFonts w:ascii="Georgia" w:eastAsia="Georgia Pro" w:hAnsi="Georgia" w:cs="Georgia Pro"/>
                <w:color w:val="000000" w:themeColor="text1"/>
              </w:rPr>
            </w:pPr>
            <w:r w:rsidRPr="006B3970">
              <w:rPr>
                <w:rFonts w:ascii="Georgia" w:eastAsia="Georgia Pro" w:hAnsi="Georgia" w:cs="Georgia Pro"/>
                <w:color w:val="000000" w:themeColor="text1"/>
              </w:rPr>
              <w:t>Applied automatically to all new objects</w:t>
            </w:r>
          </w:p>
        </w:tc>
      </w:tr>
      <w:tr w:rsidR="006B3970" w:rsidRPr="006B3970" w14:paraId="0A3107A1" w14:textId="77777777" w:rsidTr="00E941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8D8FF" w14:textId="77777777" w:rsidR="006B3970" w:rsidRPr="006B3970" w:rsidRDefault="006B3970" w:rsidP="006B3970">
            <w:pPr>
              <w:spacing w:after="0" w:line="480" w:lineRule="auto"/>
              <w:ind w:left="360"/>
              <w:rPr>
                <w:rFonts w:ascii="Georgia" w:eastAsia="Georgia Pro" w:hAnsi="Georgia" w:cs="Georgia Pro"/>
                <w:color w:val="000000" w:themeColor="text1"/>
              </w:rPr>
            </w:pPr>
            <w:r w:rsidRPr="006B3970">
              <w:rPr>
                <w:rFonts w:ascii="Georgia" w:eastAsia="Georgia Pro" w:hAnsi="Georgia" w:cs="Georgia Pro"/>
                <w:color w:val="000000" w:themeColor="text1"/>
              </w:rPr>
              <w:t>Per-Object Retention</w:t>
            </w:r>
          </w:p>
        </w:tc>
        <w:tc>
          <w:tcPr>
            <w:tcW w:w="0" w:type="auto"/>
            <w:vAlign w:val="center"/>
            <w:hideMark/>
          </w:tcPr>
          <w:p w14:paraId="6C7972AB" w14:textId="77777777" w:rsidR="006B3970" w:rsidRPr="006B3970" w:rsidRDefault="006B3970" w:rsidP="006B3970">
            <w:pPr>
              <w:spacing w:after="0" w:line="480" w:lineRule="auto"/>
              <w:ind w:left="360"/>
              <w:rPr>
                <w:rFonts w:ascii="Georgia" w:eastAsia="Georgia Pro" w:hAnsi="Georgia" w:cs="Georgia Pro"/>
                <w:color w:val="000000" w:themeColor="text1"/>
              </w:rPr>
            </w:pPr>
            <w:r w:rsidRPr="006B3970">
              <w:rPr>
                <w:rFonts w:ascii="Georgia" w:eastAsia="Georgia Pro" w:hAnsi="Georgia" w:cs="Georgia Pro"/>
                <w:color w:val="000000" w:themeColor="text1"/>
              </w:rPr>
              <w:t>Overrides default for specific objects</w:t>
            </w:r>
          </w:p>
        </w:tc>
      </w:tr>
      <w:tr w:rsidR="006B3970" w:rsidRPr="006B3970" w14:paraId="372769D0" w14:textId="77777777" w:rsidTr="00E941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E688F" w14:textId="77777777" w:rsidR="006B3970" w:rsidRPr="006B3970" w:rsidRDefault="006B3970" w:rsidP="006B3970">
            <w:pPr>
              <w:spacing w:after="0" w:line="480" w:lineRule="auto"/>
              <w:ind w:left="360"/>
              <w:rPr>
                <w:rFonts w:ascii="Georgia" w:eastAsia="Georgia Pro" w:hAnsi="Georgia" w:cs="Georgia Pro"/>
                <w:color w:val="000000" w:themeColor="text1"/>
              </w:rPr>
            </w:pPr>
            <w:r w:rsidRPr="006B3970">
              <w:rPr>
                <w:rFonts w:ascii="Georgia" w:eastAsia="Georgia Pro" w:hAnsi="Georgia" w:cs="Georgia Pro"/>
                <w:color w:val="000000" w:themeColor="text1"/>
              </w:rPr>
              <w:t>Versioning</w:t>
            </w:r>
          </w:p>
        </w:tc>
        <w:tc>
          <w:tcPr>
            <w:tcW w:w="0" w:type="auto"/>
            <w:vAlign w:val="center"/>
            <w:hideMark/>
          </w:tcPr>
          <w:p w14:paraId="5BFDEAD9" w14:textId="77777777" w:rsidR="006B3970" w:rsidRPr="006B3970" w:rsidRDefault="006B3970" w:rsidP="006B3970">
            <w:pPr>
              <w:spacing w:after="0" w:line="480" w:lineRule="auto"/>
              <w:ind w:left="360"/>
              <w:rPr>
                <w:rFonts w:ascii="Georgia" w:eastAsia="Georgia Pro" w:hAnsi="Georgia" w:cs="Georgia Pro"/>
                <w:color w:val="000000" w:themeColor="text1"/>
              </w:rPr>
            </w:pPr>
            <w:r w:rsidRPr="006B3970">
              <w:rPr>
                <w:rFonts w:ascii="Georgia" w:eastAsia="Georgia Pro" w:hAnsi="Georgia" w:cs="Georgia Pro"/>
                <w:color w:val="000000" w:themeColor="text1"/>
              </w:rPr>
              <w:t>Mandatory for Object Lock</w:t>
            </w:r>
          </w:p>
        </w:tc>
      </w:tr>
      <w:tr w:rsidR="006B3970" w:rsidRPr="006B3970" w14:paraId="7D9AB7C5" w14:textId="77777777" w:rsidTr="00E941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32860" w14:textId="77777777" w:rsidR="006B3970" w:rsidRPr="006B3970" w:rsidRDefault="006B3970" w:rsidP="006B3970">
            <w:pPr>
              <w:spacing w:after="0" w:line="480" w:lineRule="auto"/>
              <w:ind w:left="360"/>
              <w:rPr>
                <w:rFonts w:ascii="Georgia" w:eastAsia="Georgia Pro" w:hAnsi="Georgia" w:cs="Georgia Pro"/>
                <w:color w:val="000000" w:themeColor="text1"/>
              </w:rPr>
            </w:pPr>
            <w:r w:rsidRPr="006B3970">
              <w:rPr>
                <w:rFonts w:ascii="Georgia" w:eastAsia="Georgia Pro" w:hAnsi="Georgia" w:cs="Georgia Pro"/>
                <w:color w:val="000000" w:themeColor="text1"/>
              </w:rPr>
              <w:t>Compliance Mode</w:t>
            </w:r>
          </w:p>
        </w:tc>
        <w:tc>
          <w:tcPr>
            <w:tcW w:w="0" w:type="auto"/>
            <w:vAlign w:val="center"/>
            <w:hideMark/>
          </w:tcPr>
          <w:p w14:paraId="4000E695" w14:textId="77777777" w:rsidR="006B3970" w:rsidRPr="006B3970" w:rsidRDefault="006B3970" w:rsidP="006B3970">
            <w:pPr>
              <w:spacing w:after="0" w:line="480" w:lineRule="auto"/>
              <w:ind w:left="360"/>
              <w:rPr>
                <w:rFonts w:ascii="Georgia" w:eastAsia="Georgia Pro" w:hAnsi="Georgia" w:cs="Georgia Pro"/>
                <w:color w:val="000000" w:themeColor="text1"/>
              </w:rPr>
            </w:pPr>
            <w:r w:rsidRPr="006B3970">
              <w:rPr>
                <w:rFonts w:ascii="Georgia" w:eastAsia="Georgia Pro" w:hAnsi="Georgia" w:cs="Georgia Pro"/>
                <w:color w:val="000000" w:themeColor="text1"/>
              </w:rPr>
              <w:t>Retention cannot be shortened or removed</w:t>
            </w:r>
          </w:p>
        </w:tc>
      </w:tr>
      <w:tr w:rsidR="006B3970" w:rsidRPr="006B3970" w14:paraId="01C8DBD6" w14:textId="77777777" w:rsidTr="00E941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8F202" w14:textId="77777777" w:rsidR="006B3970" w:rsidRPr="006B3970" w:rsidRDefault="006B3970" w:rsidP="006B3970">
            <w:pPr>
              <w:spacing w:after="0" w:line="480" w:lineRule="auto"/>
              <w:ind w:left="360"/>
              <w:rPr>
                <w:rFonts w:ascii="Georgia" w:eastAsia="Georgia Pro" w:hAnsi="Georgia" w:cs="Georgia Pro"/>
                <w:color w:val="000000" w:themeColor="text1"/>
              </w:rPr>
            </w:pPr>
            <w:r w:rsidRPr="006B3970">
              <w:rPr>
                <w:rFonts w:ascii="Georgia" w:eastAsia="Georgia Pro" w:hAnsi="Georgia" w:cs="Georgia Pro"/>
                <w:color w:val="000000" w:themeColor="text1"/>
              </w:rPr>
              <w:t>Governance Mode</w:t>
            </w:r>
          </w:p>
        </w:tc>
        <w:tc>
          <w:tcPr>
            <w:tcW w:w="0" w:type="auto"/>
            <w:vAlign w:val="center"/>
            <w:hideMark/>
          </w:tcPr>
          <w:p w14:paraId="27B910DE" w14:textId="77777777" w:rsidR="006B3970" w:rsidRPr="006B3970" w:rsidRDefault="006B3970" w:rsidP="006B3970">
            <w:pPr>
              <w:spacing w:after="0" w:line="480" w:lineRule="auto"/>
              <w:ind w:left="360"/>
              <w:rPr>
                <w:rFonts w:ascii="Georgia" w:eastAsia="Georgia Pro" w:hAnsi="Georgia" w:cs="Georgia Pro"/>
                <w:color w:val="000000" w:themeColor="text1"/>
              </w:rPr>
            </w:pPr>
            <w:r w:rsidRPr="006B3970">
              <w:rPr>
                <w:rFonts w:ascii="Georgia" w:eastAsia="Georgia Pro" w:hAnsi="Georgia" w:cs="Georgia Pro"/>
                <w:color w:val="000000" w:themeColor="text1"/>
              </w:rPr>
              <w:t>Retention can be overridden by privileged users</w:t>
            </w:r>
          </w:p>
        </w:tc>
      </w:tr>
    </w:tbl>
    <w:p w14:paraId="11A6434A" w14:textId="77777777" w:rsidR="006B3970" w:rsidRPr="006B3970" w:rsidRDefault="00000000" w:rsidP="006B3970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4F0A150">
          <v:rect id="_x0000_i1028" style="width:0;height:1.5pt" o:hralign="center" o:hrstd="t" o:hr="t" fillcolor="#a0a0a0" stroked="f"/>
        </w:pict>
      </w:r>
    </w:p>
    <w:p w14:paraId="3270173F" w14:textId="77777777" w:rsidR="006B3970" w:rsidRPr="006B3970" w:rsidRDefault="006B3970" w:rsidP="006B3970">
      <w:pPr>
        <w:spacing w:after="0" w:line="480" w:lineRule="auto"/>
        <w:ind w:left="360"/>
        <w:rPr>
          <w:rFonts w:ascii="Georgia" w:eastAsia="Georgia Pro" w:hAnsi="Georgia" w:cs="Georgia Pro"/>
          <w:b/>
          <w:bCs/>
          <w:color w:val="000000" w:themeColor="text1"/>
        </w:rPr>
      </w:pPr>
      <w:r w:rsidRPr="006B3970">
        <w:rPr>
          <w:rFonts w:ascii="Georgia" w:eastAsia="Georgia Pro" w:hAnsi="Georgia" w:cs="Georgia Pro"/>
          <w:b/>
          <w:bCs/>
          <w:color w:val="000000" w:themeColor="text1"/>
        </w:rPr>
        <w:t>4. Step 1: Set MinIO Alias</w:t>
      </w:r>
    </w:p>
    <w:p w14:paraId="1138A08F" w14:textId="77777777" w:rsidR="006B3970" w:rsidRPr="006B3970" w:rsidRDefault="006B3970" w:rsidP="00E941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6B3970">
        <w:rPr>
          <w:rFonts w:ascii="Georgia" w:eastAsia="Georgia Pro" w:hAnsi="Georgia" w:cs="Georgia Pro"/>
          <w:color w:val="000000" w:themeColor="text1"/>
        </w:rPr>
        <w:t>mc alias set myminio http://localhost:9000 minioadmin minioadmin</w:t>
      </w:r>
    </w:p>
    <w:p w14:paraId="44744B2A" w14:textId="77777777" w:rsidR="006B3970" w:rsidRPr="006B3970" w:rsidRDefault="006B3970" w:rsidP="006B3970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6B3970">
        <w:rPr>
          <w:rFonts w:ascii="Georgia" w:eastAsia="Georgia Pro" w:hAnsi="Georgia" w:cs="Georgia Pro"/>
          <w:color w:val="000000" w:themeColor="text1"/>
        </w:rPr>
        <w:t>Expected:</w:t>
      </w:r>
    </w:p>
    <w:p w14:paraId="3C747375" w14:textId="77777777" w:rsidR="006B3970" w:rsidRPr="006B3970" w:rsidRDefault="006B3970" w:rsidP="006B3970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6B3970">
        <w:rPr>
          <w:rFonts w:ascii="Georgia" w:eastAsia="Georgia Pro" w:hAnsi="Georgia" w:cs="Georgia Pro"/>
          <w:color w:val="000000" w:themeColor="text1"/>
        </w:rPr>
        <w:t>Added `myminio` successfully.</w:t>
      </w:r>
    </w:p>
    <w:p w14:paraId="5A7E2A3E" w14:textId="77777777" w:rsidR="006B3970" w:rsidRPr="006B3970" w:rsidRDefault="00000000" w:rsidP="006B3970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E694B83">
          <v:rect id="_x0000_i1029" style="width:0;height:1.5pt" o:hralign="center" o:hrstd="t" o:hr="t" fillcolor="#a0a0a0" stroked="f"/>
        </w:pict>
      </w:r>
    </w:p>
    <w:p w14:paraId="35276517" w14:textId="77777777" w:rsidR="006B3970" w:rsidRPr="006B3970" w:rsidRDefault="006B3970" w:rsidP="006B3970">
      <w:pPr>
        <w:spacing w:after="0" w:line="480" w:lineRule="auto"/>
        <w:ind w:left="360"/>
        <w:rPr>
          <w:rFonts w:ascii="Georgia" w:eastAsia="Georgia Pro" w:hAnsi="Georgia" w:cs="Georgia Pro"/>
          <w:b/>
          <w:bCs/>
          <w:color w:val="000000" w:themeColor="text1"/>
        </w:rPr>
      </w:pPr>
      <w:r w:rsidRPr="006B3970">
        <w:rPr>
          <w:rFonts w:ascii="Georgia" w:eastAsia="Georgia Pro" w:hAnsi="Georgia" w:cs="Georgia Pro"/>
          <w:b/>
          <w:bCs/>
          <w:color w:val="000000" w:themeColor="text1"/>
        </w:rPr>
        <w:t>5. Step 2: Create Lock-Enabled Bucket</w:t>
      </w:r>
    </w:p>
    <w:p w14:paraId="435DF1A8" w14:textId="77777777" w:rsidR="006B3970" w:rsidRPr="006B3970" w:rsidRDefault="006B3970" w:rsidP="006B3970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6B3970">
        <w:rPr>
          <w:rFonts w:ascii="Georgia" w:eastAsia="Georgia Pro" w:hAnsi="Georgia" w:cs="Georgia Pro"/>
          <w:color w:val="000000" w:themeColor="text1"/>
        </w:rPr>
        <w:t xml:space="preserve">Object Lock </w:t>
      </w:r>
      <w:r w:rsidRPr="006B3970">
        <w:rPr>
          <w:rFonts w:ascii="Georgia" w:eastAsia="Georgia Pro" w:hAnsi="Georgia" w:cs="Georgia Pro"/>
          <w:b/>
          <w:bCs/>
          <w:color w:val="000000" w:themeColor="text1"/>
        </w:rPr>
        <w:t>must be enabled at bucket creation time</w:t>
      </w:r>
    </w:p>
    <w:p w14:paraId="060C8CC2" w14:textId="77777777" w:rsidR="006B3970" w:rsidRPr="006B3970" w:rsidRDefault="006B3970" w:rsidP="00E941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6B3970">
        <w:rPr>
          <w:rFonts w:ascii="Georgia" w:eastAsia="Georgia Pro" w:hAnsi="Georgia" w:cs="Georgia Pro"/>
          <w:color w:val="000000" w:themeColor="text1"/>
        </w:rPr>
        <w:t>mc mb --with-lock myminio/retention-lab</w:t>
      </w:r>
    </w:p>
    <w:p w14:paraId="2A808FF9" w14:textId="77777777" w:rsidR="006B3970" w:rsidRPr="006B3970" w:rsidRDefault="006B3970" w:rsidP="006B3970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6B3970">
        <w:rPr>
          <w:rFonts w:ascii="Georgia" w:eastAsia="Georgia Pro" w:hAnsi="Georgia" w:cs="Georgia Pro"/>
          <w:color w:val="000000" w:themeColor="text1"/>
        </w:rPr>
        <w:t>Verify:</w:t>
      </w:r>
    </w:p>
    <w:p w14:paraId="211FFE5A" w14:textId="77777777" w:rsidR="006B3970" w:rsidRPr="006B3970" w:rsidRDefault="006B3970" w:rsidP="00E941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6B3970">
        <w:rPr>
          <w:rFonts w:ascii="Georgia" w:eastAsia="Georgia Pro" w:hAnsi="Georgia" w:cs="Georgia Pro"/>
          <w:color w:val="000000" w:themeColor="text1"/>
        </w:rPr>
        <w:t>mc ls myminio</w:t>
      </w:r>
    </w:p>
    <w:p w14:paraId="636D93B1" w14:textId="77777777" w:rsidR="006B3970" w:rsidRPr="006B3970" w:rsidRDefault="00000000" w:rsidP="006B3970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882A512">
          <v:rect id="_x0000_i1030" style="width:0;height:1.5pt" o:hralign="center" o:hrstd="t" o:hr="t" fillcolor="#a0a0a0" stroked="f"/>
        </w:pict>
      </w:r>
    </w:p>
    <w:p w14:paraId="7DC7D4B3" w14:textId="77777777" w:rsidR="006B3970" w:rsidRPr="006B3970" w:rsidRDefault="006B3970" w:rsidP="006B3970">
      <w:pPr>
        <w:spacing w:after="0" w:line="480" w:lineRule="auto"/>
        <w:ind w:left="360"/>
        <w:rPr>
          <w:rFonts w:ascii="Georgia" w:eastAsia="Georgia Pro" w:hAnsi="Georgia" w:cs="Georgia Pro"/>
          <w:b/>
          <w:bCs/>
          <w:color w:val="000000" w:themeColor="text1"/>
        </w:rPr>
      </w:pPr>
      <w:r w:rsidRPr="006B3970">
        <w:rPr>
          <w:rFonts w:ascii="Georgia" w:eastAsia="Georgia Pro" w:hAnsi="Georgia" w:cs="Georgia Pro"/>
          <w:b/>
          <w:bCs/>
          <w:color w:val="000000" w:themeColor="text1"/>
        </w:rPr>
        <w:t>6. Step 3: Verify Versioning</w:t>
      </w:r>
    </w:p>
    <w:p w14:paraId="7637CA57" w14:textId="77777777" w:rsidR="006B3970" w:rsidRPr="006B3970" w:rsidRDefault="006B3970" w:rsidP="00E941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6B3970">
        <w:rPr>
          <w:rFonts w:ascii="Georgia" w:eastAsia="Georgia Pro" w:hAnsi="Georgia" w:cs="Georgia Pro"/>
          <w:color w:val="000000" w:themeColor="text1"/>
        </w:rPr>
        <w:t>mc version info myminio/retention-lab</w:t>
      </w:r>
    </w:p>
    <w:p w14:paraId="555A5A6C" w14:textId="77777777" w:rsidR="006B3970" w:rsidRPr="006B3970" w:rsidRDefault="006B3970" w:rsidP="006B3970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6B3970">
        <w:rPr>
          <w:rFonts w:ascii="Georgia" w:eastAsia="Georgia Pro" w:hAnsi="Georgia" w:cs="Georgia Pro"/>
          <w:color w:val="000000" w:themeColor="text1"/>
        </w:rPr>
        <w:t>Expected:</w:t>
      </w:r>
    </w:p>
    <w:p w14:paraId="064BD3F4" w14:textId="77777777" w:rsidR="006B3970" w:rsidRPr="006B3970" w:rsidRDefault="006B3970" w:rsidP="006B3970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6B3970">
        <w:rPr>
          <w:rFonts w:ascii="Georgia" w:eastAsia="Georgia Pro" w:hAnsi="Georgia" w:cs="Georgia Pro"/>
          <w:color w:val="000000" w:themeColor="text1"/>
        </w:rPr>
        <w:lastRenderedPageBreak/>
        <w:t>Versioning is enabled</w:t>
      </w:r>
    </w:p>
    <w:p w14:paraId="260EEEA4" w14:textId="77777777" w:rsidR="006B3970" w:rsidRPr="006B3970" w:rsidRDefault="006B3970" w:rsidP="006B3970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6B3970">
        <w:rPr>
          <w:rFonts w:ascii="Georgia" w:eastAsia="Georgia Pro" w:hAnsi="Georgia" w:cs="Georgia Pro"/>
          <w:color w:val="000000" w:themeColor="text1"/>
        </w:rPr>
        <w:t>Object Locking is enabled</w:t>
      </w:r>
    </w:p>
    <w:p w14:paraId="25E5C97E" w14:textId="77777777" w:rsidR="006B3970" w:rsidRPr="006B3970" w:rsidRDefault="00000000" w:rsidP="006B3970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703A47E">
          <v:rect id="_x0000_i1031" style="width:0;height:1.5pt" o:hralign="center" o:hrstd="t" o:hr="t" fillcolor="#a0a0a0" stroked="f"/>
        </w:pict>
      </w:r>
    </w:p>
    <w:p w14:paraId="7B6FBE49" w14:textId="77777777" w:rsidR="006B3970" w:rsidRPr="006B3970" w:rsidRDefault="006B3970" w:rsidP="006B3970">
      <w:pPr>
        <w:spacing w:after="0" w:line="480" w:lineRule="auto"/>
        <w:ind w:left="360"/>
        <w:rPr>
          <w:rFonts w:ascii="Georgia" w:eastAsia="Georgia Pro" w:hAnsi="Georgia" w:cs="Georgia Pro"/>
          <w:b/>
          <w:bCs/>
          <w:color w:val="000000" w:themeColor="text1"/>
        </w:rPr>
      </w:pPr>
      <w:r w:rsidRPr="006B3970">
        <w:rPr>
          <w:rFonts w:ascii="Georgia" w:eastAsia="Georgia Pro" w:hAnsi="Georgia" w:cs="Georgia Pro"/>
          <w:b/>
          <w:bCs/>
          <w:color w:val="000000" w:themeColor="text1"/>
        </w:rPr>
        <w:t>7. Step 4: Set Default Bucket Retention</w:t>
      </w:r>
    </w:p>
    <w:p w14:paraId="08E3FCB8" w14:textId="77777777" w:rsidR="006B3970" w:rsidRPr="006B3970" w:rsidRDefault="006B3970" w:rsidP="006B3970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6B3970">
        <w:rPr>
          <w:rFonts w:ascii="Georgia" w:eastAsia="Georgia Pro" w:hAnsi="Georgia" w:cs="Georgia Pro"/>
          <w:color w:val="000000" w:themeColor="text1"/>
        </w:rPr>
        <w:t xml:space="preserve">Set </w:t>
      </w:r>
      <w:r w:rsidRPr="006B3970">
        <w:rPr>
          <w:rFonts w:ascii="Georgia" w:eastAsia="Georgia Pro" w:hAnsi="Georgia" w:cs="Georgia Pro"/>
          <w:b/>
          <w:bCs/>
          <w:color w:val="000000" w:themeColor="text1"/>
        </w:rPr>
        <w:t>default retention</w:t>
      </w:r>
      <w:r w:rsidRPr="006B3970">
        <w:rPr>
          <w:rFonts w:ascii="Georgia" w:eastAsia="Georgia Pro" w:hAnsi="Georgia" w:cs="Georgia Pro"/>
          <w:color w:val="000000" w:themeColor="text1"/>
        </w:rPr>
        <w:t>:</w:t>
      </w:r>
    </w:p>
    <w:p w14:paraId="2D62DE9C" w14:textId="77777777" w:rsidR="006B3970" w:rsidRPr="006B3970" w:rsidRDefault="006B3970" w:rsidP="006B3970">
      <w:pPr>
        <w:numPr>
          <w:ilvl w:val="0"/>
          <w:numId w:val="7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B3970">
        <w:rPr>
          <w:rFonts w:ascii="Georgia" w:eastAsia="Georgia Pro" w:hAnsi="Georgia" w:cs="Georgia Pro"/>
          <w:color w:val="000000" w:themeColor="text1"/>
        </w:rPr>
        <w:t xml:space="preserve">Mode: </w:t>
      </w:r>
      <w:r w:rsidRPr="006B3970">
        <w:rPr>
          <w:rFonts w:ascii="Georgia" w:eastAsia="Georgia Pro" w:hAnsi="Georgia" w:cs="Georgia Pro"/>
          <w:b/>
          <w:bCs/>
          <w:color w:val="000000" w:themeColor="text1"/>
        </w:rPr>
        <w:t>GOVERNANCE</w:t>
      </w:r>
    </w:p>
    <w:p w14:paraId="4502D040" w14:textId="77777777" w:rsidR="006B3970" w:rsidRPr="006B3970" w:rsidRDefault="006B3970" w:rsidP="006B3970">
      <w:pPr>
        <w:numPr>
          <w:ilvl w:val="0"/>
          <w:numId w:val="7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B3970">
        <w:rPr>
          <w:rFonts w:ascii="Georgia" w:eastAsia="Georgia Pro" w:hAnsi="Georgia" w:cs="Georgia Pro"/>
          <w:color w:val="000000" w:themeColor="text1"/>
        </w:rPr>
        <w:t xml:space="preserve">Duration: </w:t>
      </w:r>
      <w:r w:rsidRPr="006B3970">
        <w:rPr>
          <w:rFonts w:ascii="Georgia" w:eastAsia="Georgia Pro" w:hAnsi="Georgia" w:cs="Georgia Pro"/>
          <w:b/>
          <w:bCs/>
          <w:color w:val="000000" w:themeColor="text1"/>
        </w:rPr>
        <w:t>7 days</w:t>
      </w:r>
    </w:p>
    <w:p w14:paraId="17FC0F54" w14:textId="77777777" w:rsidR="006B3970" w:rsidRPr="006B3970" w:rsidRDefault="006B3970" w:rsidP="00E941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6B3970">
        <w:rPr>
          <w:rFonts w:ascii="Georgia" w:eastAsia="Georgia Pro" w:hAnsi="Georgia" w:cs="Georgia Pro"/>
          <w:color w:val="000000" w:themeColor="text1"/>
        </w:rPr>
        <w:t>mc retention set --default GOVERNANCE 7d myminio/retention-lab</w:t>
      </w:r>
    </w:p>
    <w:p w14:paraId="1BC04991" w14:textId="77777777" w:rsidR="00E9411A" w:rsidRDefault="00E9411A" w:rsidP="006B3970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</w:p>
    <w:p w14:paraId="3BE4C875" w14:textId="531D07C7" w:rsidR="006B3970" w:rsidRPr="006B3970" w:rsidRDefault="006B3970" w:rsidP="006B3970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6B3970">
        <w:rPr>
          <w:rFonts w:ascii="Georgia" w:eastAsia="Georgia Pro" w:hAnsi="Georgia" w:cs="Georgia Pro"/>
          <w:color w:val="000000" w:themeColor="text1"/>
        </w:rPr>
        <w:t>Verify:</w:t>
      </w:r>
    </w:p>
    <w:p w14:paraId="52EAFA28" w14:textId="77777777" w:rsidR="006B3970" w:rsidRPr="006B3970" w:rsidRDefault="006B3970" w:rsidP="00E941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6B3970">
        <w:rPr>
          <w:rFonts w:ascii="Georgia" w:eastAsia="Georgia Pro" w:hAnsi="Georgia" w:cs="Georgia Pro"/>
          <w:color w:val="000000" w:themeColor="text1"/>
        </w:rPr>
        <w:t>mc retention info myminio/retention-lab</w:t>
      </w:r>
    </w:p>
    <w:p w14:paraId="4C7BB1AC" w14:textId="77777777" w:rsidR="00E9411A" w:rsidRDefault="00E9411A" w:rsidP="006B3970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</w:p>
    <w:p w14:paraId="1B8BBF94" w14:textId="3AD30536" w:rsidR="006B3970" w:rsidRPr="006B3970" w:rsidRDefault="006B3970" w:rsidP="006B3970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6B3970">
        <w:rPr>
          <w:rFonts w:ascii="Georgia" w:eastAsia="Georgia Pro" w:hAnsi="Georgia" w:cs="Georgia Pro"/>
          <w:color w:val="000000" w:themeColor="text1"/>
        </w:rPr>
        <w:t>Expected:</w:t>
      </w:r>
    </w:p>
    <w:p w14:paraId="5B414B95" w14:textId="77777777" w:rsidR="006B3970" w:rsidRPr="006B3970" w:rsidRDefault="006B3970" w:rsidP="006B3970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6B3970">
        <w:rPr>
          <w:rFonts w:ascii="Georgia" w:eastAsia="Georgia Pro" w:hAnsi="Georgia" w:cs="Georgia Pro"/>
          <w:color w:val="000000" w:themeColor="text1"/>
        </w:rPr>
        <w:t>Mode: GOVERNANCE</w:t>
      </w:r>
    </w:p>
    <w:p w14:paraId="72FD8385" w14:textId="77777777" w:rsidR="006B3970" w:rsidRPr="006B3970" w:rsidRDefault="006B3970" w:rsidP="006B3970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6B3970">
        <w:rPr>
          <w:rFonts w:ascii="Georgia" w:eastAsia="Georgia Pro" w:hAnsi="Georgia" w:cs="Georgia Pro"/>
          <w:color w:val="000000" w:themeColor="text1"/>
        </w:rPr>
        <w:t>Duration: 7 days</w:t>
      </w:r>
    </w:p>
    <w:p w14:paraId="02AB70D8" w14:textId="77777777" w:rsidR="006B3970" w:rsidRPr="006B3970" w:rsidRDefault="00000000" w:rsidP="006B3970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1CA4079">
          <v:rect id="_x0000_i1032" style="width:0;height:1.5pt" o:hralign="center" o:hrstd="t" o:hr="t" fillcolor="#a0a0a0" stroked="f"/>
        </w:pict>
      </w:r>
    </w:p>
    <w:p w14:paraId="0614B4C3" w14:textId="77777777" w:rsidR="006B3970" w:rsidRPr="006B3970" w:rsidRDefault="006B3970" w:rsidP="006B3970">
      <w:pPr>
        <w:spacing w:after="0" w:line="480" w:lineRule="auto"/>
        <w:ind w:left="360"/>
        <w:rPr>
          <w:rFonts w:ascii="Georgia" w:eastAsia="Georgia Pro" w:hAnsi="Georgia" w:cs="Georgia Pro"/>
          <w:b/>
          <w:bCs/>
          <w:color w:val="000000" w:themeColor="text1"/>
        </w:rPr>
      </w:pPr>
      <w:r w:rsidRPr="006B3970">
        <w:rPr>
          <w:rFonts w:ascii="Georgia" w:eastAsia="Georgia Pro" w:hAnsi="Georgia" w:cs="Georgia Pro"/>
          <w:b/>
          <w:bCs/>
          <w:color w:val="000000" w:themeColor="text1"/>
        </w:rPr>
        <w:t>8. Step 5: Upload Object (Default Retention Applies)</w:t>
      </w:r>
    </w:p>
    <w:p w14:paraId="63674959" w14:textId="77777777" w:rsidR="006B3970" w:rsidRPr="006B3970" w:rsidRDefault="006B3970" w:rsidP="00E941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6B3970">
        <w:rPr>
          <w:rFonts w:ascii="Georgia" w:eastAsia="Georgia Pro" w:hAnsi="Georgia" w:cs="Georgia Pro"/>
          <w:color w:val="000000" w:themeColor="text1"/>
        </w:rPr>
        <w:t>echo "default retention file" &gt; default.txt</w:t>
      </w:r>
    </w:p>
    <w:p w14:paraId="0C75C81F" w14:textId="77777777" w:rsidR="006B3970" w:rsidRPr="006B3970" w:rsidRDefault="006B3970" w:rsidP="00E941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6B3970">
        <w:rPr>
          <w:rFonts w:ascii="Georgia" w:eastAsia="Georgia Pro" w:hAnsi="Georgia" w:cs="Georgia Pro"/>
          <w:color w:val="000000" w:themeColor="text1"/>
        </w:rPr>
        <w:t>mc cp default.txt myminio/retention-lab/</w:t>
      </w:r>
    </w:p>
    <w:p w14:paraId="223EF43B" w14:textId="77777777" w:rsidR="00E9411A" w:rsidRDefault="00E9411A" w:rsidP="006B3970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</w:p>
    <w:p w14:paraId="10FEB091" w14:textId="77777777" w:rsidR="00E9411A" w:rsidRDefault="00E9411A">
      <w:pPr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br w:type="page"/>
      </w:r>
    </w:p>
    <w:p w14:paraId="1D8B0DED" w14:textId="642C4277" w:rsidR="006B3970" w:rsidRPr="006B3970" w:rsidRDefault="006B3970" w:rsidP="006B3970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6B3970">
        <w:rPr>
          <w:rFonts w:ascii="Georgia" w:eastAsia="Georgia Pro" w:hAnsi="Georgia" w:cs="Georgia Pro"/>
          <w:color w:val="000000" w:themeColor="text1"/>
        </w:rPr>
        <w:lastRenderedPageBreak/>
        <w:t>Check retention:</w:t>
      </w:r>
    </w:p>
    <w:p w14:paraId="7AA20D91" w14:textId="77777777" w:rsidR="006B3970" w:rsidRPr="006B3970" w:rsidRDefault="006B3970" w:rsidP="00E941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6B3970">
        <w:rPr>
          <w:rFonts w:ascii="Georgia" w:eastAsia="Georgia Pro" w:hAnsi="Georgia" w:cs="Georgia Pro"/>
          <w:color w:val="000000" w:themeColor="text1"/>
        </w:rPr>
        <w:t>mc stat myminio/retention-lab/default.txt</w:t>
      </w:r>
    </w:p>
    <w:p w14:paraId="00853A74" w14:textId="77777777" w:rsidR="00E9411A" w:rsidRDefault="00E9411A" w:rsidP="006B3970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</w:p>
    <w:p w14:paraId="35EF7707" w14:textId="6175D550" w:rsidR="006B3970" w:rsidRPr="006B3970" w:rsidRDefault="006B3970" w:rsidP="006B3970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6B3970">
        <w:rPr>
          <w:rFonts w:ascii="Georgia" w:eastAsia="Georgia Pro" w:hAnsi="Georgia" w:cs="Georgia Pro"/>
          <w:color w:val="000000" w:themeColor="text1"/>
        </w:rPr>
        <w:t>Expected:</w:t>
      </w:r>
    </w:p>
    <w:p w14:paraId="6856B54A" w14:textId="26CA4EFC" w:rsidR="00E9411A" w:rsidRDefault="00E9411A" w:rsidP="006B3970">
      <w:pPr>
        <w:spacing w:after="0" w:line="480" w:lineRule="auto"/>
        <w:ind w:left="360"/>
        <w:rPr>
          <w:rFonts w:ascii="Segoe UI Emoji" w:eastAsia="Georgia Pro" w:hAnsi="Segoe UI Emoji" w:cs="Segoe UI Emoji"/>
          <w:color w:val="000000" w:themeColor="text1"/>
        </w:rPr>
      </w:pPr>
      <w:r w:rsidRPr="00E9411A">
        <w:rPr>
          <w:rFonts w:ascii="Segoe UI Emoji" w:eastAsia="Georgia Pro" w:hAnsi="Segoe UI Emoji" w:cs="Segoe UI Emoji"/>
          <w:color w:val="000000" w:themeColor="text1"/>
        </w:rPr>
        <w:drawing>
          <wp:inline distT="0" distB="0" distL="0" distR="0" wp14:anchorId="3A44E3A7" wp14:editId="6EB23EDB">
            <wp:extent cx="5622316" cy="1645849"/>
            <wp:effectExtent l="19050" t="19050" r="16510" b="12065"/>
            <wp:docPr id="1633126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1269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1867" cy="16486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EC11618" w14:textId="1AE1ED3B" w:rsidR="006B3970" w:rsidRPr="006B3970" w:rsidRDefault="006B3970" w:rsidP="006B3970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6B3970">
        <w:rPr>
          <w:rFonts w:ascii="Georgia" w:eastAsia="Georgia Pro" w:hAnsi="Georgia" w:cs="Georgia Pro"/>
          <w:b/>
          <w:bCs/>
          <w:color w:val="000000" w:themeColor="text1"/>
        </w:rPr>
        <w:t>Default retention applied automatically</w:t>
      </w:r>
    </w:p>
    <w:p w14:paraId="707949E4" w14:textId="77777777" w:rsidR="006B3970" w:rsidRPr="006B3970" w:rsidRDefault="00000000" w:rsidP="006B3970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71865D4">
          <v:rect id="_x0000_i1033" style="width:0;height:1.5pt" o:hralign="center" o:hrstd="t" o:hr="t" fillcolor="#a0a0a0" stroked="f"/>
        </w:pict>
      </w:r>
    </w:p>
    <w:p w14:paraId="7814B25A" w14:textId="77777777" w:rsidR="006B3970" w:rsidRPr="006B3970" w:rsidRDefault="006B3970" w:rsidP="006B3970">
      <w:pPr>
        <w:spacing w:after="0" w:line="480" w:lineRule="auto"/>
        <w:ind w:left="360"/>
        <w:rPr>
          <w:rFonts w:ascii="Georgia" w:eastAsia="Georgia Pro" w:hAnsi="Georgia" w:cs="Georgia Pro"/>
          <w:b/>
          <w:bCs/>
          <w:color w:val="000000" w:themeColor="text1"/>
        </w:rPr>
      </w:pPr>
      <w:r w:rsidRPr="006B3970">
        <w:rPr>
          <w:rFonts w:ascii="Georgia" w:eastAsia="Georgia Pro" w:hAnsi="Georgia" w:cs="Georgia Pro"/>
          <w:b/>
          <w:bCs/>
          <w:color w:val="000000" w:themeColor="text1"/>
        </w:rPr>
        <w:t>9. Step 6: Upload Object with Per-Object Retention (Override)</w:t>
      </w:r>
    </w:p>
    <w:p w14:paraId="4D0B10B8" w14:textId="77777777" w:rsidR="006B3970" w:rsidRPr="006B3970" w:rsidRDefault="006B3970" w:rsidP="006B3970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6B3970">
        <w:rPr>
          <w:rFonts w:ascii="Georgia" w:eastAsia="Georgia Pro" w:hAnsi="Georgia" w:cs="Georgia Pro"/>
          <w:color w:val="000000" w:themeColor="text1"/>
        </w:rPr>
        <w:t>Create file:</w:t>
      </w:r>
    </w:p>
    <w:p w14:paraId="3C8D3D95" w14:textId="77777777" w:rsidR="006B3970" w:rsidRPr="006B3970" w:rsidRDefault="006B3970" w:rsidP="00E941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6B3970">
        <w:rPr>
          <w:rFonts w:ascii="Georgia" w:eastAsia="Georgia Pro" w:hAnsi="Georgia" w:cs="Georgia Pro"/>
          <w:color w:val="000000" w:themeColor="text1"/>
        </w:rPr>
        <w:t>echo "per object retention" &gt; custom.txt</w:t>
      </w:r>
    </w:p>
    <w:p w14:paraId="2D93F856" w14:textId="77777777" w:rsidR="00E9411A" w:rsidRDefault="00E9411A" w:rsidP="006B3970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</w:p>
    <w:p w14:paraId="118055B3" w14:textId="27601F0D" w:rsidR="006B3970" w:rsidRPr="006B3970" w:rsidRDefault="006B3970" w:rsidP="006B3970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6B3970">
        <w:rPr>
          <w:rFonts w:ascii="Georgia" w:eastAsia="Georgia Pro" w:hAnsi="Georgia" w:cs="Georgia Pro"/>
          <w:color w:val="000000" w:themeColor="text1"/>
        </w:rPr>
        <w:t xml:space="preserve">Upload with </w:t>
      </w:r>
      <w:r w:rsidRPr="006B3970">
        <w:rPr>
          <w:rFonts w:ascii="Georgia" w:eastAsia="Georgia Pro" w:hAnsi="Georgia" w:cs="Georgia Pro"/>
          <w:b/>
          <w:bCs/>
          <w:color w:val="000000" w:themeColor="text1"/>
        </w:rPr>
        <w:t>COMPLIANCE mode for 30 days</w:t>
      </w:r>
      <w:r w:rsidRPr="006B3970">
        <w:rPr>
          <w:rFonts w:ascii="Georgia" w:eastAsia="Georgia Pro" w:hAnsi="Georgia" w:cs="Georgia Pro"/>
          <w:color w:val="000000" w:themeColor="text1"/>
        </w:rPr>
        <w:t>:</w:t>
      </w:r>
    </w:p>
    <w:p w14:paraId="16DBD7E8" w14:textId="77777777" w:rsidR="00E9411A" w:rsidRPr="00E9411A" w:rsidRDefault="00E9411A" w:rsidP="00E941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E9411A">
        <w:rPr>
          <w:rFonts w:ascii="Georgia" w:eastAsia="Georgia Pro" w:hAnsi="Georgia" w:cs="Georgia Pro"/>
          <w:color w:val="000000" w:themeColor="text1"/>
        </w:rPr>
        <w:t>mc cp \</w:t>
      </w:r>
    </w:p>
    <w:p w14:paraId="0AF68AF8" w14:textId="77777777" w:rsidR="00E9411A" w:rsidRPr="00E9411A" w:rsidRDefault="00E9411A" w:rsidP="00E941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E9411A">
        <w:rPr>
          <w:rFonts w:ascii="Georgia" w:eastAsia="Georgia Pro" w:hAnsi="Georgia" w:cs="Georgia Pro"/>
          <w:color w:val="000000" w:themeColor="text1"/>
        </w:rPr>
        <w:t xml:space="preserve">  --retention-mode compliance \</w:t>
      </w:r>
    </w:p>
    <w:p w14:paraId="2F3DFB9A" w14:textId="77777777" w:rsidR="00E9411A" w:rsidRPr="00E9411A" w:rsidRDefault="00E9411A" w:rsidP="00E941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E9411A">
        <w:rPr>
          <w:rFonts w:ascii="Georgia" w:eastAsia="Georgia Pro" w:hAnsi="Georgia" w:cs="Georgia Pro"/>
          <w:color w:val="000000" w:themeColor="text1"/>
        </w:rPr>
        <w:t xml:space="preserve">  --retention-duration 30d \</w:t>
      </w:r>
    </w:p>
    <w:p w14:paraId="0096AEB6" w14:textId="77777777" w:rsidR="00E9411A" w:rsidRDefault="00E9411A" w:rsidP="00E941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E9411A">
        <w:rPr>
          <w:rFonts w:ascii="Georgia" w:eastAsia="Georgia Pro" w:hAnsi="Georgia" w:cs="Georgia Pro"/>
          <w:color w:val="000000" w:themeColor="text1"/>
        </w:rPr>
        <w:t xml:space="preserve">  custom.txt myminio/retention-lab/</w:t>
      </w:r>
    </w:p>
    <w:p w14:paraId="6B80ED20" w14:textId="77777777" w:rsidR="00E9411A" w:rsidRDefault="00E9411A" w:rsidP="00E9411A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</w:p>
    <w:p w14:paraId="7E5EA1A4" w14:textId="77777777" w:rsidR="00E9411A" w:rsidRDefault="00E9411A" w:rsidP="00E9411A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</w:p>
    <w:p w14:paraId="3ECCC5FD" w14:textId="77777777" w:rsidR="00E9411A" w:rsidRDefault="00E9411A" w:rsidP="00E9411A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</w:p>
    <w:p w14:paraId="16D02731" w14:textId="0F6C0A1D" w:rsidR="006B3970" w:rsidRPr="006B3970" w:rsidRDefault="006B3970" w:rsidP="00E9411A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6B3970">
        <w:rPr>
          <w:rFonts w:ascii="Georgia" w:eastAsia="Georgia Pro" w:hAnsi="Georgia" w:cs="Georgia Pro"/>
          <w:color w:val="000000" w:themeColor="text1"/>
        </w:rPr>
        <w:lastRenderedPageBreak/>
        <w:t>Verify:</w:t>
      </w:r>
    </w:p>
    <w:p w14:paraId="4A7C43D7" w14:textId="77777777" w:rsidR="006B3970" w:rsidRPr="006B3970" w:rsidRDefault="006B3970" w:rsidP="00E941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6B3970">
        <w:rPr>
          <w:rFonts w:ascii="Georgia" w:eastAsia="Georgia Pro" w:hAnsi="Georgia" w:cs="Georgia Pro"/>
          <w:color w:val="000000" w:themeColor="text1"/>
        </w:rPr>
        <w:t>mc stat myminio/retention-lab/custom.txt</w:t>
      </w:r>
    </w:p>
    <w:p w14:paraId="1C435C0F" w14:textId="77777777" w:rsidR="006B3970" w:rsidRPr="006B3970" w:rsidRDefault="006B3970" w:rsidP="006B3970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6B3970">
        <w:rPr>
          <w:rFonts w:ascii="Georgia" w:eastAsia="Georgia Pro" w:hAnsi="Georgia" w:cs="Georgia Pro"/>
          <w:color w:val="000000" w:themeColor="text1"/>
        </w:rPr>
        <w:t>Expected:</w:t>
      </w:r>
    </w:p>
    <w:p w14:paraId="7C42C13D" w14:textId="2C6EF213" w:rsidR="00E9411A" w:rsidRDefault="00E9411A" w:rsidP="006B3970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E9411A">
        <w:rPr>
          <w:rFonts w:ascii="Georgia" w:eastAsia="Georgia Pro" w:hAnsi="Georgia" w:cs="Georgia Pro"/>
          <w:color w:val="000000" w:themeColor="text1"/>
        </w:rPr>
        <w:drawing>
          <wp:inline distT="0" distB="0" distL="0" distR="0" wp14:anchorId="374981EB" wp14:editId="58B27104">
            <wp:extent cx="5726143" cy="1960103"/>
            <wp:effectExtent l="19050" t="19050" r="27305" b="21590"/>
            <wp:docPr id="1900698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6986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7630" cy="19640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DAB7574" w14:textId="50D45160" w:rsidR="006B3970" w:rsidRPr="006B3970" w:rsidRDefault="006B3970" w:rsidP="006B3970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6B3970">
        <w:rPr>
          <w:rFonts w:ascii="Georgia" w:eastAsia="Georgia Pro" w:hAnsi="Georgia" w:cs="Georgia Pro"/>
          <w:b/>
          <w:bCs/>
          <w:color w:val="000000" w:themeColor="text1"/>
        </w:rPr>
        <w:t>Per-object retention overrides default</w:t>
      </w:r>
    </w:p>
    <w:p w14:paraId="665E156F" w14:textId="77777777" w:rsidR="006B3970" w:rsidRPr="006B3970" w:rsidRDefault="006B3970" w:rsidP="00BC0635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</w:p>
    <w:sectPr w:rsidR="006B3970" w:rsidRPr="006B39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25BD"/>
    <w:multiLevelType w:val="multilevel"/>
    <w:tmpl w:val="F182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D7A5E"/>
    <w:multiLevelType w:val="multilevel"/>
    <w:tmpl w:val="53BC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06105"/>
    <w:multiLevelType w:val="multilevel"/>
    <w:tmpl w:val="99E6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A30036"/>
    <w:multiLevelType w:val="multilevel"/>
    <w:tmpl w:val="B0509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CB691E"/>
    <w:multiLevelType w:val="multilevel"/>
    <w:tmpl w:val="D732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7A1452"/>
    <w:multiLevelType w:val="multilevel"/>
    <w:tmpl w:val="9B06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572C98"/>
    <w:multiLevelType w:val="multilevel"/>
    <w:tmpl w:val="082CF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D303A3"/>
    <w:multiLevelType w:val="multilevel"/>
    <w:tmpl w:val="8596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1045CF"/>
    <w:multiLevelType w:val="multilevel"/>
    <w:tmpl w:val="BCAE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BC714A"/>
    <w:multiLevelType w:val="multilevel"/>
    <w:tmpl w:val="E6E45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7C1C7D"/>
    <w:multiLevelType w:val="multilevel"/>
    <w:tmpl w:val="24C62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624146"/>
    <w:multiLevelType w:val="multilevel"/>
    <w:tmpl w:val="D828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9F17BD"/>
    <w:multiLevelType w:val="multilevel"/>
    <w:tmpl w:val="A736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A72892"/>
    <w:multiLevelType w:val="multilevel"/>
    <w:tmpl w:val="37308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AF5CBA"/>
    <w:multiLevelType w:val="multilevel"/>
    <w:tmpl w:val="2176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D20839"/>
    <w:multiLevelType w:val="multilevel"/>
    <w:tmpl w:val="2564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C60853"/>
    <w:multiLevelType w:val="multilevel"/>
    <w:tmpl w:val="18EC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C55C0B"/>
    <w:multiLevelType w:val="multilevel"/>
    <w:tmpl w:val="D008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316767"/>
    <w:multiLevelType w:val="multilevel"/>
    <w:tmpl w:val="56DA4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FA017A"/>
    <w:multiLevelType w:val="multilevel"/>
    <w:tmpl w:val="B060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962284"/>
    <w:multiLevelType w:val="multilevel"/>
    <w:tmpl w:val="9C16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A962FA"/>
    <w:multiLevelType w:val="multilevel"/>
    <w:tmpl w:val="CBCC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8D0D1F"/>
    <w:multiLevelType w:val="multilevel"/>
    <w:tmpl w:val="32347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0743ABF"/>
    <w:multiLevelType w:val="multilevel"/>
    <w:tmpl w:val="CD2E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043078"/>
    <w:multiLevelType w:val="multilevel"/>
    <w:tmpl w:val="6AB8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736E83"/>
    <w:multiLevelType w:val="multilevel"/>
    <w:tmpl w:val="ED9C2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F60D56"/>
    <w:multiLevelType w:val="multilevel"/>
    <w:tmpl w:val="A526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8442B9"/>
    <w:multiLevelType w:val="multilevel"/>
    <w:tmpl w:val="CF269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323366"/>
    <w:multiLevelType w:val="multilevel"/>
    <w:tmpl w:val="2BCE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DF285C"/>
    <w:multiLevelType w:val="multilevel"/>
    <w:tmpl w:val="3240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F93299"/>
    <w:multiLevelType w:val="multilevel"/>
    <w:tmpl w:val="A1888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24319A"/>
    <w:multiLevelType w:val="multilevel"/>
    <w:tmpl w:val="2312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B96DD8"/>
    <w:multiLevelType w:val="multilevel"/>
    <w:tmpl w:val="741C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EF4D7F"/>
    <w:multiLevelType w:val="multilevel"/>
    <w:tmpl w:val="68CC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BC230F"/>
    <w:multiLevelType w:val="multilevel"/>
    <w:tmpl w:val="7C3A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6C3C16"/>
    <w:multiLevelType w:val="multilevel"/>
    <w:tmpl w:val="8D52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A53452"/>
    <w:multiLevelType w:val="multilevel"/>
    <w:tmpl w:val="E33E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E125A1"/>
    <w:multiLevelType w:val="multilevel"/>
    <w:tmpl w:val="9F6C5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DF774F"/>
    <w:multiLevelType w:val="multilevel"/>
    <w:tmpl w:val="BE7C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6E4465"/>
    <w:multiLevelType w:val="multilevel"/>
    <w:tmpl w:val="22AA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FE28F6"/>
    <w:multiLevelType w:val="multilevel"/>
    <w:tmpl w:val="301E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4CD2FF9"/>
    <w:multiLevelType w:val="multilevel"/>
    <w:tmpl w:val="61B0F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5550A38"/>
    <w:multiLevelType w:val="multilevel"/>
    <w:tmpl w:val="6AE6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884F02"/>
    <w:multiLevelType w:val="multilevel"/>
    <w:tmpl w:val="6DBC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BAA78E3"/>
    <w:multiLevelType w:val="multilevel"/>
    <w:tmpl w:val="BBB2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C175BFE"/>
    <w:multiLevelType w:val="multilevel"/>
    <w:tmpl w:val="F4C8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1545013"/>
    <w:multiLevelType w:val="multilevel"/>
    <w:tmpl w:val="82EA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5781FAB"/>
    <w:multiLevelType w:val="multilevel"/>
    <w:tmpl w:val="2A62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6274BE9"/>
    <w:multiLevelType w:val="multilevel"/>
    <w:tmpl w:val="F238F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73D7A39"/>
    <w:multiLevelType w:val="multilevel"/>
    <w:tmpl w:val="7A4A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8D0795A"/>
    <w:multiLevelType w:val="multilevel"/>
    <w:tmpl w:val="72AA7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9F13F7D"/>
    <w:multiLevelType w:val="multilevel"/>
    <w:tmpl w:val="D794E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BD83822"/>
    <w:multiLevelType w:val="multilevel"/>
    <w:tmpl w:val="53DC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BE0619D"/>
    <w:multiLevelType w:val="multilevel"/>
    <w:tmpl w:val="45204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E3F692B"/>
    <w:multiLevelType w:val="multilevel"/>
    <w:tmpl w:val="A9BE8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F1E5F6A"/>
    <w:multiLevelType w:val="multilevel"/>
    <w:tmpl w:val="80CC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FDD63CF"/>
    <w:multiLevelType w:val="multilevel"/>
    <w:tmpl w:val="AD8E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0A14F19"/>
    <w:multiLevelType w:val="multilevel"/>
    <w:tmpl w:val="73786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4317134"/>
    <w:multiLevelType w:val="multilevel"/>
    <w:tmpl w:val="4648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6A34493"/>
    <w:multiLevelType w:val="multilevel"/>
    <w:tmpl w:val="1494B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7D80EAC"/>
    <w:multiLevelType w:val="multilevel"/>
    <w:tmpl w:val="2040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9970EF2"/>
    <w:multiLevelType w:val="multilevel"/>
    <w:tmpl w:val="1670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D837B6A"/>
    <w:multiLevelType w:val="multilevel"/>
    <w:tmpl w:val="ED9E8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FE61DF8"/>
    <w:multiLevelType w:val="multilevel"/>
    <w:tmpl w:val="D514F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0C163A7"/>
    <w:multiLevelType w:val="multilevel"/>
    <w:tmpl w:val="84E85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16E58A1"/>
    <w:multiLevelType w:val="multilevel"/>
    <w:tmpl w:val="DD54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176163F"/>
    <w:multiLevelType w:val="multilevel"/>
    <w:tmpl w:val="34D6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2335F57"/>
    <w:multiLevelType w:val="multilevel"/>
    <w:tmpl w:val="CC52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77E7AEB"/>
    <w:multiLevelType w:val="multilevel"/>
    <w:tmpl w:val="C664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94520CC"/>
    <w:multiLevelType w:val="multilevel"/>
    <w:tmpl w:val="BB64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BFB0F9F"/>
    <w:multiLevelType w:val="multilevel"/>
    <w:tmpl w:val="E8DC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BFD65B9"/>
    <w:multiLevelType w:val="multilevel"/>
    <w:tmpl w:val="893A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DCD791E"/>
    <w:multiLevelType w:val="hybridMultilevel"/>
    <w:tmpl w:val="D12627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1304425">
    <w:abstractNumId w:val="4"/>
  </w:num>
  <w:num w:numId="2" w16cid:durableId="1740791095">
    <w:abstractNumId w:val="58"/>
  </w:num>
  <w:num w:numId="3" w16cid:durableId="1142650945">
    <w:abstractNumId w:val="45"/>
  </w:num>
  <w:num w:numId="4" w16cid:durableId="1645085684">
    <w:abstractNumId w:val="69"/>
  </w:num>
  <w:num w:numId="5" w16cid:durableId="1652909027">
    <w:abstractNumId w:val="61"/>
  </w:num>
  <w:num w:numId="6" w16cid:durableId="2054839043">
    <w:abstractNumId w:val="21"/>
  </w:num>
  <w:num w:numId="7" w16cid:durableId="1391075760">
    <w:abstractNumId w:val="67"/>
  </w:num>
  <w:num w:numId="8" w16cid:durableId="984548249">
    <w:abstractNumId w:val="17"/>
  </w:num>
  <w:num w:numId="9" w16cid:durableId="2003507492">
    <w:abstractNumId w:val="54"/>
  </w:num>
  <w:num w:numId="10" w16cid:durableId="193344582">
    <w:abstractNumId w:val="36"/>
  </w:num>
  <w:num w:numId="11" w16cid:durableId="2097507191">
    <w:abstractNumId w:val="20"/>
  </w:num>
  <w:num w:numId="12" w16cid:durableId="1654336163">
    <w:abstractNumId w:val="1"/>
  </w:num>
  <w:num w:numId="13" w16cid:durableId="941303330">
    <w:abstractNumId w:val="65"/>
  </w:num>
  <w:num w:numId="14" w16cid:durableId="1312758166">
    <w:abstractNumId w:val="12"/>
  </w:num>
  <w:num w:numId="15" w16cid:durableId="481584952">
    <w:abstractNumId w:val="43"/>
  </w:num>
  <w:num w:numId="16" w16cid:durableId="1292205518">
    <w:abstractNumId w:val="53"/>
  </w:num>
  <w:num w:numId="17" w16cid:durableId="1305086358">
    <w:abstractNumId w:val="29"/>
  </w:num>
  <w:num w:numId="18" w16cid:durableId="1412123288">
    <w:abstractNumId w:val="56"/>
  </w:num>
  <w:num w:numId="19" w16cid:durableId="2114857583">
    <w:abstractNumId w:val="71"/>
  </w:num>
  <w:num w:numId="20" w16cid:durableId="1845779226">
    <w:abstractNumId w:val="15"/>
  </w:num>
  <w:num w:numId="21" w16cid:durableId="1104033067">
    <w:abstractNumId w:val="38"/>
  </w:num>
  <w:num w:numId="22" w16cid:durableId="1688562443">
    <w:abstractNumId w:val="57"/>
  </w:num>
  <w:num w:numId="23" w16cid:durableId="103039955">
    <w:abstractNumId w:val="46"/>
  </w:num>
  <w:num w:numId="24" w16cid:durableId="522286290">
    <w:abstractNumId w:val="25"/>
  </w:num>
  <w:num w:numId="25" w16cid:durableId="1858620641">
    <w:abstractNumId w:val="66"/>
  </w:num>
  <w:num w:numId="26" w16cid:durableId="1052802484">
    <w:abstractNumId w:val="14"/>
  </w:num>
  <w:num w:numId="27" w16cid:durableId="303967615">
    <w:abstractNumId w:val="42"/>
  </w:num>
  <w:num w:numId="28" w16cid:durableId="351105264">
    <w:abstractNumId w:val="19"/>
  </w:num>
  <w:num w:numId="29" w16cid:durableId="1796605966">
    <w:abstractNumId w:val="7"/>
  </w:num>
  <w:num w:numId="30" w16cid:durableId="738752683">
    <w:abstractNumId w:val="33"/>
  </w:num>
  <w:num w:numId="31" w16cid:durableId="841239724">
    <w:abstractNumId w:val="3"/>
  </w:num>
  <w:num w:numId="32" w16cid:durableId="1075973912">
    <w:abstractNumId w:val="28"/>
  </w:num>
  <w:num w:numId="33" w16cid:durableId="1659187206">
    <w:abstractNumId w:val="32"/>
  </w:num>
  <w:num w:numId="34" w16cid:durableId="1463428850">
    <w:abstractNumId w:val="18"/>
  </w:num>
  <w:num w:numId="35" w16cid:durableId="1326015785">
    <w:abstractNumId w:val="35"/>
  </w:num>
  <w:num w:numId="36" w16cid:durableId="1641374050">
    <w:abstractNumId w:val="34"/>
  </w:num>
  <w:num w:numId="37" w16cid:durableId="1475247939">
    <w:abstractNumId w:val="41"/>
  </w:num>
  <w:num w:numId="38" w16cid:durableId="2120564983">
    <w:abstractNumId w:val="5"/>
  </w:num>
  <w:num w:numId="39" w16cid:durableId="683823770">
    <w:abstractNumId w:val="49"/>
  </w:num>
  <w:num w:numId="40" w16cid:durableId="1279684175">
    <w:abstractNumId w:val="13"/>
  </w:num>
  <w:num w:numId="41" w16cid:durableId="2092462986">
    <w:abstractNumId w:val="26"/>
  </w:num>
  <w:num w:numId="42" w16cid:durableId="146290820">
    <w:abstractNumId w:val="39"/>
  </w:num>
  <w:num w:numId="43" w16cid:durableId="598374627">
    <w:abstractNumId w:val="60"/>
  </w:num>
  <w:num w:numId="44" w16cid:durableId="1431732028">
    <w:abstractNumId w:val="0"/>
  </w:num>
  <w:num w:numId="45" w16cid:durableId="715349875">
    <w:abstractNumId w:val="6"/>
  </w:num>
  <w:num w:numId="46" w16cid:durableId="540828476">
    <w:abstractNumId w:val="16"/>
  </w:num>
  <w:num w:numId="47" w16cid:durableId="738865838">
    <w:abstractNumId w:val="50"/>
  </w:num>
  <w:num w:numId="48" w16cid:durableId="1434128520">
    <w:abstractNumId w:val="68"/>
  </w:num>
  <w:num w:numId="49" w16cid:durableId="644822532">
    <w:abstractNumId w:val="48"/>
  </w:num>
  <w:num w:numId="50" w16cid:durableId="1842968380">
    <w:abstractNumId w:val="2"/>
  </w:num>
  <w:num w:numId="51" w16cid:durableId="111218273">
    <w:abstractNumId w:val="51"/>
  </w:num>
  <w:num w:numId="52" w16cid:durableId="243994674">
    <w:abstractNumId w:val="52"/>
  </w:num>
  <w:num w:numId="53" w16cid:durableId="371420006">
    <w:abstractNumId w:val="72"/>
  </w:num>
  <w:num w:numId="54" w16cid:durableId="458645322">
    <w:abstractNumId w:val="70"/>
  </w:num>
  <w:num w:numId="55" w16cid:durableId="496192214">
    <w:abstractNumId w:val="63"/>
  </w:num>
  <w:num w:numId="56" w16cid:durableId="468321874">
    <w:abstractNumId w:val="37"/>
  </w:num>
  <w:num w:numId="57" w16cid:durableId="562452859">
    <w:abstractNumId w:val="24"/>
  </w:num>
  <w:num w:numId="58" w16cid:durableId="1036657424">
    <w:abstractNumId w:val="8"/>
  </w:num>
  <w:num w:numId="59" w16cid:durableId="631406034">
    <w:abstractNumId w:val="44"/>
  </w:num>
  <w:num w:numId="60" w16cid:durableId="1399552325">
    <w:abstractNumId w:val="27"/>
  </w:num>
  <w:num w:numId="61" w16cid:durableId="1905218378">
    <w:abstractNumId w:val="30"/>
  </w:num>
  <w:num w:numId="62" w16cid:durableId="831139455">
    <w:abstractNumId w:val="10"/>
  </w:num>
  <w:num w:numId="63" w16cid:durableId="1229725403">
    <w:abstractNumId w:val="9"/>
  </w:num>
  <w:num w:numId="64" w16cid:durableId="1713113825">
    <w:abstractNumId w:val="59"/>
  </w:num>
  <w:num w:numId="65" w16cid:durableId="1731415624">
    <w:abstractNumId w:val="22"/>
  </w:num>
  <w:num w:numId="66" w16cid:durableId="253633203">
    <w:abstractNumId w:val="11"/>
  </w:num>
  <w:num w:numId="67" w16cid:durableId="378941822">
    <w:abstractNumId w:val="47"/>
  </w:num>
  <w:num w:numId="68" w16cid:durableId="7368213">
    <w:abstractNumId w:val="40"/>
  </w:num>
  <w:num w:numId="69" w16cid:durableId="1728719476">
    <w:abstractNumId w:val="55"/>
  </w:num>
  <w:num w:numId="70" w16cid:durableId="922298016">
    <w:abstractNumId w:val="62"/>
  </w:num>
  <w:num w:numId="71" w16cid:durableId="1579099685">
    <w:abstractNumId w:val="31"/>
  </w:num>
  <w:num w:numId="72" w16cid:durableId="1830973378">
    <w:abstractNumId w:val="23"/>
  </w:num>
  <w:num w:numId="73" w16cid:durableId="1175420910">
    <w:abstractNumId w:val="6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B7487"/>
    <w:rsid w:val="000E084F"/>
    <w:rsid w:val="000E0CE0"/>
    <w:rsid w:val="000E3AA2"/>
    <w:rsid w:val="000E55FE"/>
    <w:rsid w:val="00121EE0"/>
    <w:rsid w:val="00137477"/>
    <w:rsid w:val="001432AD"/>
    <w:rsid w:val="001A35AC"/>
    <w:rsid w:val="001E0CD2"/>
    <w:rsid w:val="001F6E2E"/>
    <w:rsid w:val="002A5A27"/>
    <w:rsid w:val="002B6676"/>
    <w:rsid w:val="00305714"/>
    <w:rsid w:val="003203BF"/>
    <w:rsid w:val="00326D57"/>
    <w:rsid w:val="00327CAC"/>
    <w:rsid w:val="003469BD"/>
    <w:rsid w:val="00357FF9"/>
    <w:rsid w:val="00390B22"/>
    <w:rsid w:val="003C5F42"/>
    <w:rsid w:val="003F42B1"/>
    <w:rsid w:val="004232A4"/>
    <w:rsid w:val="004C2324"/>
    <w:rsid w:val="004D2FE7"/>
    <w:rsid w:val="00502CF2"/>
    <w:rsid w:val="00516C3F"/>
    <w:rsid w:val="005274AD"/>
    <w:rsid w:val="005A2D52"/>
    <w:rsid w:val="005F6F66"/>
    <w:rsid w:val="00642ADF"/>
    <w:rsid w:val="00694653"/>
    <w:rsid w:val="006B2D96"/>
    <w:rsid w:val="006B3970"/>
    <w:rsid w:val="006E232A"/>
    <w:rsid w:val="00751D6E"/>
    <w:rsid w:val="00776824"/>
    <w:rsid w:val="00882AFA"/>
    <w:rsid w:val="008D702A"/>
    <w:rsid w:val="0091454E"/>
    <w:rsid w:val="00923766"/>
    <w:rsid w:val="0094515E"/>
    <w:rsid w:val="00971BA2"/>
    <w:rsid w:val="00982BD0"/>
    <w:rsid w:val="00A049D1"/>
    <w:rsid w:val="00A240F8"/>
    <w:rsid w:val="00A45702"/>
    <w:rsid w:val="00A602D1"/>
    <w:rsid w:val="00A84E8B"/>
    <w:rsid w:val="00AE6516"/>
    <w:rsid w:val="00B251B0"/>
    <w:rsid w:val="00B462FF"/>
    <w:rsid w:val="00B56798"/>
    <w:rsid w:val="00B70B41"/>
    <w:rsid w:val="00BB4470"/>
    <w:rsid w:val="00BC0635"/>
    <w:rsid w:val="00C02352"/>
    <w:rsid w:val="00C23CC2"/>
    <w:rsid w:val="00C2448B"/>
    <w:rsid w:val="00C570B9"/>
    <w:rsid w:val="00C621B9"/>
    <w:rsid w:val="00C7771D"/>
    <w:rsid w:val="00CF6106"/>
    <w:rsid w:val="00D15C12"/>
    <w:rsid w:val="00D22A35"/>
    <w:rsid w:val="00D23658"/>
    <w:rsid w:val="00D624F6"/>
    <w:rsid w:val="00DA7A76"/>
    <w:rsid w:val="00DC2C4B"/>
    <w:rsid w:val="00E1265E"/>
    <w:rsid w:val="00E77B34"/>
    <w:rsid w:val="00E86B02"/>
    <w:rsid w:val="00E9411A"/>
    <w:rsid w:val="00EC3369"/>
    <w:rsid w:val="00EC762E"/>
    <w:rsid w:val="00ED76C4"/>
    <w:rsid w:val="00EE5A47"/>
    <w:rsid w:val="00F06B61"/>
    <w:rsid w:val="00FA1332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36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36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9DDE57-BD94-42FD-814B-597816A00B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289</Words>
  <Characters>1791</Characters>
  <Application>Microsoft Office Word</Application>
  <DocSecurity>0</DocSecurity>
  <Lines>89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dcterms:created xsi:type="dcterms:W3CDTF">2026-01-07T18:16:00Z</dcterms:created>
  <dcterms:modified xsi:type="dcterms:W3CDTF">2026-01-07T18:21:00Z</dcterms:modified>
</cp:coreProperties>
</file>