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0B14A" w14:textId="2A15C60B" w:rsidR="000E084F" w:rsidRPr="000E084F" w:rsidRDefault="000763A6" w:rsidP="000E08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B667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1</w:t>
      </w:r>
      <w:r w:rsidR="00A049D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9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D2365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proofErr w:type="spellStart"/>
      <w:r w:rsidR="00A049D1" w:rsidRPr="00A049D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MinIO</w:t>
      </w:r>
      <w:proofErr w:type="spellEnd"/>
      <w:r w:rsidR="00A049D1" w:rsidRPr="00A049D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Console &amp; Health Monitoring</w:t>
      </w:r>
    </w:p>
    <w:p w14:paraId="7E5A6E83" w14:textId="77777777" w:rsidR="008D702A" w:rsidRPr="008D702A" w:rsidRDefault="00000000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75BF3F5">
          <v:rect id="_x0000_i1025" style="width:0;height:1.5pt" o:hralign="center" o:hrstd="t" o:hr="t" fillcolor="#a0a0a0" stroked="f"/>
        </w:pict>
      </w:r>
    </w:p>
    <w:p w14:paraId="6DB3E25A" w14:textId="77777777" w:rsidR="00A049D1" w:rsidRPr="00A049D1" w:rsidRDefault="00A049D1" w:rsidP="00A049D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49D1">
        <w:rPr>
          <w:rFonts w:ascii="Georgia" w:eastAsia="Georgia Pro" w:hAnsi="Georgia" w:cs="Georgia Pro"/>
          <w:color w:val="000000" w:themeColor="text1"/>
        </w:rPr>
        <w:t xml:space="preserve">This lab introduces </w:t>
      </w:r>
      <w:r w:rsidRPr="00A049D1">
        <w:rPr>
          <w:rFonts w:ascii="Georgia" w:eastAsia="Georgia Pro" w:hAnsi="Georgia" w:cs="Georgia Pro"/>
          <w:b/>
          <w:bCs/>
          <w:color w:val="000000" w:themeColor="text1"/>
        </w:rPr>
        <w:t xml:space="preserve">basic monitoring of a </w:t>
      </w:r>
      <w:proofErr w:type="spellStart"/>
      <w:r w:rsidRPr="00A049D1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A049D1">
        <w:rPr>
          <w:rFonts w:ascii="Georgia" w:eastAsia="Georgia Pro" w:hAnsi="Georgia" w:cs="Georgia Pro"/>
          <w:b/>
          <w:bCs/>
          <w:color w:val="000000" w:themeColor="text1"/>
        </w:rPr>
        <w:t xml:space="preserve"> server using only </w:t>
      </w:r>
      <w:proofErr w:type="spellStart"/>
      <w:r w:rsidRPr="00A049D1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A049D1">
        <w:rPr>
          <w:rFonts w:ascii="Georgia" w:eastAsia="Georgia Pro" w:hAnsi="Georgia" w:cs="Georgia Pro"/>
          <w:b/>
          <w:bCs/>
          <w:color w:val="000000" w:themeColor="text1"/>
        </w:rPr>
        <w:t xml:space="preserve"> Client (mc) commands</w:t>
      </w:r>
      <w:r w:rsidRPr="00A049D1">
        <w:rPr>
          <w:rFonts w:ascii="Georgia" w:eastAsia="Georgia Pro" w:hAnsi="Georgia" w:cs="Georgia Pro"/>
          <w:color w:val="000000" w:themeColor="text1"/>
        </w:rPr>
        <w:t xml:space="preserve">. You will verify </w:t>
      </w:r>
      <w:r w:rsidRPr="00A049D1">
        <w:rPr>
          <w:rFonts w:ascii="Georgia" w:eastAsia="Georgia Pro" w:hAnsi="Georgia" w:cs="Georgia Pro"/>
          <w:b/>
          <w:bCs/>
          <w:color w:val="000000" w:themeColor="text1"/>
        </w:rPr>
        <w:t>console availability</w:t>
      </w:r>
      <w:r w:rsidRPr="00A049D1">
        <w:rPr>
          <w:rFonts w:ascii="Georgia" w:eastAsia="Georgia Pro" w:hAnsi="Georgia" w:cs="Georgia Pro"/>
          <w:color w:val="000000" w:themeColor="text1"/>
        </w:rPr>
        <w:t xml:space="preserve">, check </w:t>
      </w:r>
      <w:r w:rsidRPr="00A049D1">
        <w:rPr>
          <w:rFonts w:ascii="Georgia" w:eastAsia="Georgia Pro" w:hAnsi="Georgia" w:cs="Georgia Pro"/>
          <w:b/>
          <w:bCs/>
          <w:color w:val="000000" w:themeColor="text1"/>
        </w:rPr>
        <w:t>node status</w:t>
      </w:r>
      <w:r w:rsidRPr="00A049D1">
        <w:rPr>
          <w:rFonts w:ascii="Georgia" w:eastAsia="Georgia Pro" w:hAnsi="Georgia" w:cs="Georgia Pro"/>
          <w:color w:val="000000" w:themeColor="text1"/>
        </w:rPr>
        <w:t xml:space="preserve">, inspect </w:t>
      </w:r>
      <w:r w:rsidRPr="00A049D1">
        <w:rPr>
          <w:rFonts w:ascii="Georgia" w:eastAsia="Georgia Pro" w:hAnsi="Georgia" w:cs="Georgia Pro"/>
          <w:b/>
          <w:bCs/>
          <w:color w:val="000000" w:themeColor="text1"/>
        </w:rPr>
        <w:t>drive health</w:t>
      </w:r>
      <w:r w:rsidRPr="00A049D1">
        <w:rPr>
          <w:rFonts w:ascii="Georgia" w:eastAsia="Georgia Pro" w:hAnsi="Georgia" w:cs="Georgia Pro"/>
          <w:color w:val="000000" w:themeColor="text1"/>
        </w:rPr>
        <w:t xml:space="preserve">, and confirm </w:t>
      </w:r>
      <w:r w:rsidRPr="00A049D1">
        <w:rPr>
          <w:rFonts w:ascii="Georgia" w:eastAsia="Georgia Pro" w:hAnsi="Georgia" w:cs="Georgia Pro"/>
          <w:b/>
          <w:bCs/>
          <w:color w:val="000000" w:themeColor="text1"/>
        </w:rPr>
        <w:t>cluster readiness indicators</w:t>
      </w:r>
      <w:r w:rsidRPr="00A049D1">
        <w:rPr>
          <w:rFonts w:ascii="Georgia" w:eastAsia="Georgia Pro" w:hAnsi="Georgia" w:cs="Georgia Pro"/>
          <w:color w:val="000000" w:themeColor="text1"/>
        </w:rPr>
        <w:t xml:space="preserve"> without using external tools or logs.</w:t>
      </w:r>
    </w:p>
    <w:p w14:paraId="28FF8212" w14:textId="77777777" w:rsidR="00A049D1" w:rsidRPr="00A049D1" w:rsidRDefault="00000000" w:rsidP="00A049D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C0C2C61">
          <v:rect id="_x0000_i1026" style="width:0;height:1.5pt" o:hralign="center" o:hrstd="t" o:hr="t" fillcolor="#a0a0a0" stroked="f"/>
        </w:pict>
      </w:r>
    </w:p>
    <w:p w14:paraId="6D2DAB40" w14:textId="77777777" w:rsidR="00A049D1" w:rsidRPr="00A049D1" w:rsidRDefault="00A049D1" w:rsidP="00A049D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49D1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0C0FB7BB" w14:textId="77777777" w:rsidR="00A049D1" w:rsidRPr="00A049D1" w:rsidRDefault="00A049D1" w:rsidP="00A049D1">
      <w:pPr>
        <w:numPr>
          <w:ilvl w:val="0"/>
          <w:numId w:val="3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A049D1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A049D1">
        <w:rPr>
          <w:rFonts w:ascii="Georgia" w:eastAsia="Georgia Pro" w:hAnsi="Georgia" w:cs="Georgia Pro"/>
          <w:color w:val="000000" w:themeColor="text1"/>
        </w:rPr>
        <w:t xml:space="preserve"> server running (single-node or multi-node)</w:t>
      </w:r>
    </w:p>
    <w:p w14:paraId="52082F9D" w14:textId="77777777" w:rsidR="00A049D1" w:rsidRPr="00A049D1" w:rsidRDefault="00A049D1" w:rsidP="00A049D1">
      <w:pPr>
        <w:numPr>
          <w:ilvl w:val="0"/>
          <w:numId w:val="3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A049D1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A049D1">
        <w:rPr>
          <w:rFonts w:ascii="Georgia" w:eastAsia="Georgia Pro" w:hAnsi="Georgia" w:cs="Georgia Pro"/>
          <w:color w:val="000000" w:themeColor="text1"/>
        </w:rPr>
        <w:t xml:space="preserve"> Client (mc) installed</w:t>
      </w:r>
    </w:p>
    <w:p w14:paraId="1F177A18" w14:textId="77777777" w:rsidR="00A049D1" w:rsidRPr="00A049D1" w:rsidRDefault="00A049D1" w:rsidP="00A049D1">
      <w:pPr>
        <w:numPr>
          <w:ilvl w:val="0"/>
          <w:numId w:val="3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A049D1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A049D1">
        <w:rPr>
          <w:rFonts w:ascii="Georgia" w:eastAsia="Georgia Pro" w:hAnsi="Georgia" w:cs="Georgia Pro"/>
          <w:color w:val="000000" w:themeColor="text1"/>
        </w:rPr>
        <w:t xml:space="preserve"> alias already configured (example: </w:t>
      </w:r>
      <w:proofErr w:type="spellStart"/>
      <w:r w:rsidRPr="00A049D1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A049D1">
        <w:rPr>
          <w:rFonts w:ascii="Georgia" w:eastAsia="Georgia Pro" w:hAnsi="Georgia" w:cs="Georgia Pro"/>
          <w:color w:val="000000" w:themeColor="text1"/>
        </w:rPr>
        <w:t>)</w:t>
      </w:r>
    </w:p>
    <w:p w14:paraId="62B3BF50" w14:textId="77777777" w:rsidR="00A049D1" w:rsidRPr="00A049D1" w:rsidRDefault="00A049D1" w:rsidP="00A049D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49D1">
        <w:rPr>
          <w:rFonts w:ascii="Georgia" w:eastAsia="Georgia Pro" w:hAnsi="Georgia" w:cs="Georgia Pro"/>
          <w:color w:val="000000" w:themeColor="text1"/>
        </w:rPr>
        <w:t>Verify alias:</w:t>
      </w:r>
    </w:p>
    <w:p w14:paraId="24BF3CAD" w14:textId="77777777" w:rsidR="00A049D1" w:rsidRPr="00A049D1" w:rsidRDefault="00A049D1" w:rsidP="00A049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49D1">
        <w:rPr>
          <w:rFonts w:ascii="Georgia" w:eastAsia="Georgia Pro" w:hAnsi="Georgia" w:cs="Georgia Pro"/>
          <w:color w:val="000000" w:themeColor="text1"/>
        </w:rPr>
        <w:t>mc alias list</w:t>
      </w:r>
    </w:p>
    <w:p w14:paraId="57877FCE" w14:textId="77777777" w:rsidR="00A049D1" w:rsidRPr="00A049D1" w:rsidRDefault="00000000" w:rsidP="00A049D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A0F5CD4">
          <v:rect id="_x0000_i1027" style="width:0;height:1.5pt" o:hralign="center" o:hrstd="t" o:hr="t" fillcolor="#a0a0a0" stroked="f"/>
        </w:pict>
      </w:r>
    </w:p>
    <w:p w14:paraId="043EDC34" w14:textId="77777777" w:rsidR="00A049D1" w:rsidRPr="00A049D1" w:rsidRDefault="00A049D1" w:rsidP="00A049D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49D1">
        <w:rPr>
          <w:rFonts w:ascii="Georgia" w:eastAsia="Georgia Pro" w:hAnsi="Georgia" w:cs="Georgia Pro"/>
          <w:b/>
          <w:bCs/>
          <w:color w:val="000000" w:themeColor="text1"/>
        </w:rPr>
        <w:t>Lab Environment Assumption</w:t>
      </w:r>
    </w:p>
    <w:p w14:paraId="7A926C9C" w14:textId="77777777" w:rsidR="00A049D1" w:rsidRPr="00A049D1" w:rsidRDefault="00A049D1" w:rsidP="00A049D1">
      <w:pPr>
        <w:numPr>
          <w:ilvl w:val="0"/>
          <w:numId w:val="4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49D1">
        <w:rPr>
          <w:rFonts w:ascii="Georgia" w:eastAsia="Georgia Pro" w:hAnsi="Georgia" w:cs="Georgia Pro"/>
          <w:color w:val="000000" w:themeColor="text1"/>
        </w:rPr>
        <w:t xml:space="preserve">Alias name: </w:t>
      </w:r>
      <w:proofErr w:type="spellStart"/>
      <w:r w:rsidRPr="00A049D1">
        <w:rPr>
          <w:rFonts w:ascii="Georgia" w:eastAsia="Georgia Pro" w:hAnsi="Georgia" w:cs="Georgia Pro"/>
          <w:color w:val="000000" w:themeColor="text1"/>
        </w:rPr>
        <w:t>myminio</w:t>
      </w:r>
      <w:proofErr w:type="spellEnd"/>
    </w:p>
    <w:p w14:paraId="5E5DA5F0" w14:textId="77777777" w:rsidR="00A049D1" w:rsidRPr="00A049D1" w:rsidRDefault="00A049D1" w:rsidP="00A049D1">
      <w:pPr>
        <w:numPr>
          <w:ilvl w:val="0"/>
          <w:numId w:val="4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49D1">
        <w:rPr>
          <w:rFonts w:ascii="Georgia" w:eastAsia="Georgia Pro" w:hAnsi="Georgia" w:cs="Georgia Pro"/>
          <w:color w:val="000000" w:themeColor="text1"/>
        </w:rPr>
        <w:t xml:space="preserve">Console enabled on </w:t>
      </w:r>
      <w:proofErr w:type="spellStart"/>
      <w:r w:rsidRPr="00A049D1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A049D1">
        <w:rPr>
          <w:rFonts w:ascii="Georgia" w:eastAsia="Georgia Pro" w:hAnsi="Georgia" w:cs="Georgia Pro"/>
          <w:color w:val="000000" w:themeColor="text1"/>
        </w:rPr>
        <w:t xml:space="preserve"> server</w:t>
      </w:r>
    </w:p>
    <w:p w14:paraId="49B3DF66" w14:textId="77777777" w:rsidR="00A049D1" w:rsidRPr="00A049D1" w:rsidRDefault="00000000" w:rsidP="00A049D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A6917D2">
          <v:rect id="_x0000_i1028" style="width:0;height:1.5pt" o:hralign="center" o:hrstd="t" o:hr="t" fillcolor="#a0a0a0" stroked="f"/>
        </w:pict>
      </w:r>
    </w:p>
    <w:p w14:paraId="6B5B6166" w14:textId="77777777" w:rsidR="00A049D1" w:rsidRDefault="00A049D1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148E2586" w14:textId="205B5868" w:rsidR="00A049D1" w:rsidRPr="00A049D1" w:rsidRDefault="00A049D1" w:rsidP="00A049D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49D1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Task 1: </w:t>
      </w:r>
      <w:proofErr w:type="spellStart"/>
      <w:r w:rsidRPr="00A049D1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A049D1">
        <w:rPr>
          <w:rFonts w:ascii="Georgia" w:eastAsia="Georgia Pro" w:hAnsi="Georgia" w:cs="Georgia Pro"/>
          <w:b/>
          <w:bCs/>
          <w:color w:val="000000" w:themeColor="text1"/>
        </w:rPr>
        <w:t xml:space="preserve"> Console Overview (If </w:t>
      </w:r>
      <w:proofErr w:type="gramStart"/>
      <w:r w:rsidRPr="00A049D1">
        <w:rPr>
          <w:rFonts w:ascii="Georgia" w:eastAsia="Georgia Pro" w:hAnsi="Georgia" w:cs="Georgia Pro"/>
          <w:b/>
          <w:bCs/>
          <w:color w:val="000000" w:themeColor="text1"/>
        </w:rPr>
        <w:t>Enabled</w:t>
      </w:r>
      <w:proofErr w:type="gramEnd"/>
      <w:r w:rsidRPr="00A049D1">
        <w:rPr>
          <w:rFonts w:ascii="Georgia" w:eastAsia="Georgia Pro" w:hAnsi="Georgia" w:cs="Georgia Pro"/>
          <w:b/>
          <w:bCs/>
          <w:color w:val="000000" w:themeColor="text1"/>
        </w:rPr>
        <w:t>)</w:t>
      </w:r>
    </w:p>
    <w:p w14:paraId="2C423483" w14:textId="77777777" w:rsidR="00A049D1" w:rsidRPr="00A049D1" w:rsidRDefault="00A049D1" w:rsidP="00A049D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49D1">
        <w:rPr>
          <w:rFonts w:ascii="Georgia" w:eastAsia="Georgia Pro" w:hAnsi="Georgia" w:cs="Georgia Pro"/>
          <w:b/>
          <w:bCs/>
          <w:color w:val="000000" w:themeColor="text1"/>
        </w:rPr>
        <w:t xml:space="preserve">Step 1.1: Verify </w:t>
      </w:r>
      <w:proofErr w:type="spellStart"/>
      <w:r w:rsidRPr="00A049D1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A049D1">
        <w:rPr>
          <w:rFonts w:ascii="Georgia" w:eastAsia="Georgia Pro" w:hAnsi="Georgia" w:cs="Georgia Pro"/>
          <w:b/>
          <w:bCs/>
          <w:color w:val="000000" w:themeColor="text1"/>
        </w:rPr>
        <w:t xml:space="preserve"> server endpoints</w:t>
      </w:r>
    </w:p>
    <w:p w14:paraId="02E54D3A" w14:textId="77777777" w:rsidR="00A049D1" w:rsidRPr="00A049D1" w:rsidRDefault="00A049D1" w:rsidP="00A049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49D1">
        <w:rPr>
          <w:rFonts w:ascii="Georgia" w:eastAsia="Georgia Pro" w:hAnsi="Georgia" w:cs="Georgia Pro"/>
          <w:color w:val="000000" w:themeColor="text1"/>
        </w:rPr>
        <w:t xml:space="preserve">mc admin info </w:t>
      </w:r>
      <w:proofErr w:type="spellStart"/>
      <w:r w:rsidRPr="00A049D1">
        <w:rPr>
          <w:rFonts w:ascii="Georgia" w:eastAsia="Georgia Pro" w:hAnsi="Georgia" w:cs="Georgia Pro"/>
          <w:color w:val="000000" w:themeColor="text1"/>
        </w:rPr>
        <w:t>myminio</w:t>
      </w:r>
      <w:proofErr w:type="spellEnd"/>
    </w:p>
    <w:p w14:paraId="3FD945DD" w14:textId="77777777" w:rsidR="00C23CC2" w:rsidRDefault="00C23CC2" w:rsidP="00A049D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1D0500F" w14:textId="1145DA6D" w:rsidR="00A049D1" w:rsidRPr="00A049D1" w:rsidRDefault="00A049D1" w:rsidP="00A049D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49D1">
        <w:rPr>
          <w:rFonts w:ascii="Georgia" w:eastAsia="Georgia Pro" w:hAnsi="Georgia" w:cs="Georgia Pro"/>
          <w:b/>
          <w:bCs/>
          <w:color w:val="000000" w:themeColor="text1"/>
        </w:rPr>
        <w:t>Expected Observation</w:t>
      </w:r>
    </w:p>
    <w:p w14:paraId="1F9C2CD1" w14:textId="77777777" w:rsidR="00A049D1" w:rsidRPr="00A049D1" w:rsidRDefault="00A049D1" w:rsidP="00A049D1">
      <w:pPr>
        <w:numPr>
          <w:ilvl w:val="0"/>
          <w:numId w:val="4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49D1">
        <w:rPr>
          <w:rFonts w:ascii="Georgia" w:eastAsia="Georgia Pro" w:hAnsi="Georgia" w:cs="Georgia Pro"/>
          <w:color w:val="000000" w:themeColor="text1"/>
        </w:rPr>
        <w:t>API endpoint displayed</w:t>
      </w:r>
    </w:p>
    <w:p w14:paraId="456FFE7B" w14:textId="77777777" w:rsidR="00A049D1" w:rsidRPr="00A049D1" w:rsidRDefault="00A049D1" w:rsidP="00A049D1">
      <w:pPr>
        <w:numPr>
          <w:ilvl w:val="0"/>
          <w:numId w:val="4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49D1">
        <w:rPr>
          <w:rFonts w:ascii="Georgia" w:eastAsia="Georgia Pro" w:hAnsi="Georgia" w:cs="Georgia Pro"/>
          <w:color w:val="000000" w:themeColor="text1"/>
        </w:rPr>
        <w:t>Console endpoint displayed (port 9001 or custom)</w:t>
      </w:r>
    </w:p>
    <w:p w14:paraId="74828321" w14:textId="77777777" w:rsidR="00A049D1" w:rsidRPr="00A049D1" w:rsidRDefault="00A049D1" w:rsidP="00A049D1">
      <w:pPr>
        <w:numPr>
          <w:ilvl w:val="0"/>
          <w:numId w:val="4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49D1">
        <w:rPr>
          <w:rFonts w:ascii="Georgia" w:eastAsia="Georgia Pro" w:hAnsi="Georgia" w:cs="Georgia Pro"/>
          <w:color w:val="000000" w:themeColor="text1"/>
        </w:rPr>
        <w:t>Node information summary</w:t>
      </w:r>
    </w:p>
    <w:p w14:paraId="4DED9002" w14:textId="77777777" w:rsidR="00A049D1" w:rsidRPr="00A049D1" w:rsidRDefault="00A049D1" w:rsidP="00A049D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49D1">
        <w:rPr>
          <w:rFonts w:ascii="Georgia" w:eastAsia="Georgia Pro" w:hAnsi="Georgia" w:cs="Georgia Pro"/>
          <w:b/>
          <w:bCs/>
          <w:color w:val="000000" w:themeColor="text1"/>
        </w:rPr>
        <w:t>Learning Point</w:t>
      </w:r>
    </w:p>
    <w:p w14:paraId="2DBA82DB" w14:textId="77777777" w:rsidR="00A049D1" w:rsidRPr="00A049D1" w:rsidRDefault="00A049D1" w:rsidP="00A049D1">
      <w:pPr>
        <w:numPr>
          <w:ilvl w:val="0"/>
          <w:numId w:val="4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49D1">
        <w:rPr>
          <w:rFonts w:ascii="Georgia" w:eastAsia="Georgia Pro" w:hAnsi="Georgia" w:cs="Georgia Pro"/>
          <w:color w:val="000000" w:themeColor="text1"/>
        </w:rPr>
        <w:t xml:space="preserve">Presence of </w:t>
      </w:r>
      <w:r w:rsidRPr="00A049D1">
        <w:rPr>
          <w:rFonts w:ascii="Georgia" w:eastAsia="Georgia Pro" w:hAnsi="Georgia" w:cs="Georgia Pro"/>
          <w:b/>
          <w:bCs/>
          <w:color w:val="000000" w:themeColor="text1"/>
        </w:rPr>
        <w:t>Console endpoint</w:t>
      </w:r>
      <w:r w:rsidRPr="00A049D1">
        <w:rPr>
          <w:rFonts w:ascii="Georgia" w:eastAsia="Georgia Pro" w:hAnsi="Georgia" w:cs="Georgia Pro"/>
          <w:color w:val="000000" w:themeColor="text1"/>
        </w:rPr>
        <w:t xml:space="preserve"> confirms that </w:t>
      </w:r>
      <w:proofErr w:type="spellStart"/>
      <w:r w:rsidRPr="00A049D1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A049D1">
        <w:rPr>
          <w:rFonts w:ascii="Georgia" w:eastAsia="Georgia Pro" w:hAnsi="Georgia" w:cs="Georgia Pro"/>
          <w:color w:val="000000" w:themeColor="text1"/>
        </w:rPr>
        <w:t xml:space="preserve"> Console is enabled</w:t>
      </w:r>
    </w:p>
    <w:p w14:paraId="673AD523" w14:textId="77777777" w:rsidR="00A049D1" w:rsidRPr="00A049D1" w:rsidRDefault="00A049D1" w:rsidP="00A049D1">
      <w:pPr>
        <w:numPr>
          <w:ilvl w:val="0"/>
          <w:numId w:val="4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49D1">
        <w:rPr>
          <w:rFonts w:ascii="Georgia" w:eastAsia="Georgia Pro" w:hAnsi="Georgia" w:cs="Georgia Pro"/>
          <w:color w:val="000000" w:themeColor="text1"/>
        </w:rPr>
        <w:t>mc admin info is the primary command to validate console availability</w:t>
      </w:r>
    </w:p>
    <w:p w14:paraId="570F87CA" w14:textId="77777777" w:rsidR="00A049D1" w:rsidRPr="00A049D1" w:rsidRDefault="00000000" w:rsidP="00A049D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CC38EDB">
          <v:rect id="_x0000_i1029" style="width:0;height:1.5pt" o:hralign="center" o:hrstd="t" o:hr="t" fillcolor="#a0a0a0" stroked="f"/>
        </w:pict>
      </w:r>
    </w:p>
    <w:p w14:paraId="09D935B1" w14:textId="77777777" w:rsidR="00A049D1" w:rsidRPr="00A049D1" w:rsidRDefault="00A049D1" w:rsidP="00A049D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49D1">
        <w:rPr>
          <w:rFonts w:ascii="Georgia" w:eastAsia="Georgia Pro" w:hAnsi="Georgia" w:cs="Georgia Pro"/>
          <w:b/>
          <w:bCs/>
          <w:color w:val="000000" w:themeColor="text1"/>
        </w:rPr>
        <w:t>Task 2: Check Node Status</w:t>
      </w:r>
    </w:p>
    <w:p w14:paraId="6CED6A97" w14:textId="77777777" w:rsidR="00A049D1" w:rsidRPr="00A049D1" w:rsidRDefault="00A049D1" w:rsidP="00A049D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49D1">
        <w:rPr>
          <w:rFonts w:ascii="Georgia" w:eastAsia="Georgia Pro" w:hAnsi="Georgia" w:cs="Georgia Pro"/>
          <w:b/>
          <w:bCs/>
          <w:color w:val="000000" w:themeColor="text1"/>
        </w:rPr>
        <w:t>Step 2.1: View node status and uptime</w:t>
      </w:r>
    </w:p>
    <w:p w14:paraId="6B1F11E6" w14:textId="77777777" w:rsidR="00A049D1" w:rsidRPr="00A049D1" w:rsidRDefault="00A049D1" w:rsidP="00A049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49D1">
        <w:rPr>
          <w:rFonts w:ascii="Georgia" w:eastAsia="Georgia Pro" w:hAnsi="Georgia" w:cs="Georgia Pro"/>
          <w:color w:val="000000" w:themeColor="text1"/>
        </w:rPr>
        <w:t xml:space="preserve">mc admin info </w:t>
      </w:r>
      <w:proofErr w:type="spellStart"/>
      <w:r w:rsidRPr="00A049D1">
        <w:rPr>
          <w:rFonts w:ascii="Georgia" w:eastAsia="Georgia Pro" w:hAnsi="Georgia" w:cs="Georgia Pro"/>
          <w:color w:val="000000" w:themeColor="text1"/>
        </w:rPr>
        <w:t>myminio</w:t>
      </w:r>
      <w:proofErr w:type="spellEnd"/>
    </w:p>
    <w:p w14:paraId="21FE85E4" w14:textId="77777777" w:rsidR="00A049D1" w:rsidRPr="00A049D1" w:rsidRDefault="00A049D1" w:rsidP="00A049D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49D1">
        <w:rPr>
          <w:rFonts w:ascii="Georgia" w:eastAsia="Georgia Pro" w:hAnsi="Georgia" w:cs="Georgia Pro"/>
          <w:b/>
          <w:bCs/>
          <w:color w:val="000000" w:themeColor="text1"/>
        </w:rPr>
        <w:t>Observe the following fields</w:t>
      </w:r>
    </w:p>
    <w:p w14:paraId="3C632D82" w14:textId="77777777" w:rsidR="00A049D1" w:rsidRPr="00A049D1" w:rsidRDefault="00A049D1" w:rsidP="00A049D1">
      <w:pPr>
        <w:numPr>
          <w:ilvl w:val="0"/>
          <w:numId w:val="4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49D1">
        <w:rPr>
          <w:rFonts w:ascii="Georgia" w:eastAsia="Georgia Pro" w:hAnsi="Georgia" w:cs="Georgia Pro"/>
          <w:color w:val="000000" w:themeColor="text1"/>
        </w:rPr>
        <w:t>Node name / address</w:t>
      </w:r>
    </w:p>
    <w:p w14:paraId="43D5981D" w14:textId="77777777" w:rsidR="00A049D1" w:rsidRPr="00A049D1" w:rsidRDefault="00A049D1" w:rsidP="00A049D1">
      <w:pPr>
        <w:numPr>
          <w:ilvl w:val="0"/>
          <w:numId w:val="4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49D1">
        <w:rPr>
          <w:rFonts w:ascii="Georgia" w:eastAsia="Georgia Pro" w:hAnsi="Georgia" w:cs="Georgia Pro"/>
          <w:color w:val="000000" w:themeColor="text1"/>
        </w:rPr>
        <w:t>Uptime</w:t>
      </w:r>
    </w:p>
    <w:p w14:paraId="743959BD" w14:textId="77777777" w:rsidR="00A049D1" w:rsidRPr="00A049D1" w:rsidRDefault="00A049D1" w:rsidP="00A049D1">
      <w:pPr>
        <w:numPr>
          <w:ilvl w:val="0"/>
          <w:numId w:val="4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49D1">
        <w:rPr>
          <w:rFonts w:ascii="Georgia" w:eastAsia="Georgia Pro" w:hAnsi="Georgia" w:cs="Georgia Pro"/>
          <w:color w:val="000000" w:themeColor="text1"/>
        </w:rPr>
        <w:t>Version</w:t>
      </w:r>
    </w:p>
    <w:p w14:paraId="57349342" w14:textId="77777777" w:rsidR="00A049D1" w:rsidRPr="00A049D1" w:rsidRDefault="00A049D1" w:rsidP="00A049D1">
      <w:pPr>
        <w:numPr>
          <w:ilvl w:val="0"/>
          <w:numId w:val="4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49D1">
        <w:rPr>
          <w:rFonts w:ascii="Georgia" w:eastAsia="Georgia Pro" w:hAnsi="Georgia" w:cs="Georgia Pro"/>
          <w:color w:val="000000" w:themeColor="text1"/>
        </w:rPr>
        <w:t>Network status</w:t>
      </w:r>
    </w:p>
    <w:p w14:paraId="17021E86" w14:textId="77777777" w:rsidR="00A049D1" w:rsidRPr="00A049D1" w:rsidRDefault="00A049D1" w:rsidP="00A049D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49D1">
        <w:rPr>
          <w:rFonts w:ascii="Georgia" w:eastAsia="Georgia Pro" w:hAnsi="Georgia" w:cs="Georgia Pro"/>
          <w:b/>
          <w:bCs/>
          <w:color w:val="000000" w:themeColor="text1"/>
        </w:rPr>
        <w:t>Learning Point</w:t>
      </w:r>
    </w:p>
    <w:p w14:paraId="4759C276" w14:textId="77777777" w:rsidR="00A049D1" w:rsidRPr="00A049D1" w:rsidRDefault="00A049D1" w:rsidP="00A049D1">
      <w:pPr>
        <w:numPr>
          <w:ilvl w:val="0"/>
          <w:numId w:val="4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49D1">
        <w:rPr>
          <w:rFonts w:ascii="Georgia" w:eastAsia="Georgia Pro" w:hAnsi="Georgia" w:cs="Georgia Pro"/>
          <w:color w:val="000000" w:themeColor="text1"/>
        </w:rPr>
        <w:t>If node state is healthy, the cluster can accept requests</w:t>
      </w:r>
    </w:p>
    <w:p w14:paraId="59860328" w14:textId="77777777" w:rsidR="00A049D1" w:rsidRPr="00A049D1" w:rsidRDefault="00A049D1" w:rsidP="00A049D1">
      <w:pPr>
        <w:numPr>
          <w:ilvl w:val="0"/>
          <w:numId w:val="4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49D1">
        <w:rPr>
          <w:rFonts w:ascii="Georgia" w:eastAsia="Georgia Pro" w:hAnsi="Georgia" w:cs="Georgia Pro"/>
          <w:color w:val="000000" w:themeColor="text1"/>
        </w:rPr>
        <w:t>In single-node setup, only one node will be listed</w:t>
      </w:r>
    </w:p>
    <w:p w14:paraId="0533EAA7" w14:textId="77777777" w:rsidR="00A049D1" w:rsidRPr="00A049D1" w:rsidRDefault="00000000" w:rsidP="00A049D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54C50E9">
          <v:rect id="_x0000_i1030" style="width:0;height:1.5pt" o:hralign="center" o:hrstd="t" o:hr="t" fillcolor="#a0a0a0" stroked="f"/>
        </w:pict>
      </w:r>
    </w:p>
    <w:p w14:paraId="45E5F6DD" w14:textId="77777777" w:rsidR="00A049D1" w:rsidRDefault="00A049D1" w:rsidP="00A049D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3BDC955" w14:textId="2BB47B2B" w:rsidR="00A049D1" w:rsidRPr="00A049D1" w:rsidRDefault="00A049D1" w:rsidP="00A049D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49D1">
        <w:rPr>
          <w:rFonts w:ascii="Georgia" w:eastAsia="Georgia Pro" w:hAnsi="Georgia" w:cs="Georgia Pro"/>
          <w:b/>
          <w:bCs/>
          <w:color w:val="000000" w:themeColor="text1"/>
        </w:rPr>
        <w:t>Task 3: Check Drive Health</w:t>
      </w:r>
    </w:p>
    <w:p w14:paraId="12E1925B" w14:textId="77777777" w:rsidR="00A049D1" w:rsidRPr="00A049D1" w:rsidRDefault="00A049D1" w:rsidP="00A049D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49D1">
        <w:rPr>
          <w:rFonts w:ascii="Georgia" w:eastAsia="Georgia Pro" w:hAnsi="Georgia" w:cs="Georgia Pro"/>
          <w:b/>
          <w:bCs/>
          <w:color w:val="000000" w:themeColor="text1"/>
        </w:rPr>
        <w:t>Step 3.1: List disk and drive status</w:t>
      </w:r>
    </w:p>
    <w:p w14:paraId="72B863AE" w14:textId="77777777" w:rsidR="00A049D1" w:rsidRPr="00A049D1" w:rsidRDefault="00A049D1" w:rsidP="00A049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49D1">
        <w:rPr>
          <w:rFonts w:ascii="Georgia" w:eastAsia="Georgia Pro" w:hAnsi="Georgia" w:cs="Georgia Pro"/>
          <w:color w:val="000000" w:themeColor="text1"/>
        </w:rPr>
        <w:t xml:space="preserve">mc admin info </w:t>
      </w:r>
      <w:proofErr w:type="spellStart"/>
      <w:r w:rsidRPr="00A049D1">
        <w:rPr>
          <w:rFonts w:ascii="Georgia" w:eastAsia="Georgia Pro" w:hAnsi="Georgia" w:cs="Georgia Pro"/>
          <w:color w:val="000000" w:themeColor="text1"/>
        </w:rPr>
        <w:t>myminio</w:t>
      </w:r>
      <w:proofErr w:type="spellEnd"/>
    </w:p>
    <w:p w14:paraId="26D4F403" w14:textId="77777777" w:rsidR="00A049D1" w:rsidRPr="00A049D1" w:rsidRDefault="00A049D1" w:rsidP="00A049D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49D1">
        <w:rPr>
          <w:rFonts w:ascii="Georgia" w:eastAsia="Georgia Pro" w:hAnsi="Georgia" w:cs="Georgia Pro"/>
          <w:b/>
          <w:bCs/>
          <w:color w:val="000000" w:themeColor="text1"/>
        </w:rPr>
        <w:t>What to check</w:t>
      </w:r>
    </w:p>
    <w:p w14:paraId="52A1DCD9" w14:textId="77777777" w:rsidR="00A049D1" w:rsidRPr="00A049D1" w:rsidRDefault="00A049D1" w:rsidP="00A049D1">
      <w:pPr>
        <w:numPr>
          <w:ilvl w:val="0"/>
          <w:numId w:val="4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49D1">
        <w:rPr>
          <w:rFonts w:ascii="Georgia" w:eastAsia="Georgia Pro" w:hAnsi="Georgia" w:cs="Georgia Pro"/>
          <w:color w:val="000000" w:themeColor="text1"/>
        </w:rPr>
        <w:t>Drive count</w:t>
      </w:r>
    </w:p>
    <w:p w14:paraId="26A24ECB" w14:textId="77777777" w:rsidR="00A049D1" w:rsidRPr="00A049D1" w:rsidRDefault="00A049D1" w:rsidP="00A049D1">
      <w:pPr>
        <w:numPr>
          <w:ilvl w:val="0"/>
          <w:numId w:val="4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49D1">
        <w:rPr>
          <w:rFonts w:ascii="Georgia" w:eastAsia="Georgia Pro" w:hAnsi="Georgia" w:cs="Georgia Pro"/>
          <w:color w:val="000000" w:themeColor="text1"/>
        </w:rPr>
        <w:t>Online drives</w:t>
      </w:r>
    </w:p>
    <w:p w14:paraId="3BB5930B" w14:textId="77777777" w:rsidR="00A049D1" w:rsidRPr="00A049D1" w:rsidRDefault="00A049D1" w:rsidP="00A049D1">
      <w:pPr>
        <w:numPr>
          <w:ilvl w:val="0"/>
          <w:numId w:val="4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49D1">
        <w:rPr>
          <w:rFonts w:ascii="Georgia" w:eastAsia="Georgia Pro" w:hAnsi="Georgia" w:cs="Georgia Pro"/>
          <w:color w:val="000000" w:themeColor="text1"/>
        </w:rPr>
        <w:t>Offline drives (should be zero)</w:t>
      </w:r>
    </w:p>
    <w:p w14:paraId="3FD6E9E8" w14:textId="77777777" w:rsidR="00A049D1" w:rsidRPr="00A049D1" w:rsidRDefault="00A049D1" w:rsidP="00A049D1">
      <w:pPr>
        <w:numPr>
          <w:ilvl w:val="0"/>
          <w:numId w:val="4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49D1">
        <w:rPr>
          <w:rFonts w:ascii="Georgia" w:eastAsia="Georgia Pro" w:hAnsi="Georgia" w:cs="Georgia Pro"/>
          <w:color w:val="000000" w:themeColor="text1"/>
        </w:rPr>
        <w:t>Storage usage</w:t>
      </w:r>
    </w:p>
    <w:p w14:paraId="32D84C1D" w14:textId="77777777" w:rsidR="00A049D1" w:rsidRPr="00A049D1" w:rsidRDefault="00A049D1" w:rsidP="00A049D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49D1">
        <w:rPr>
          <w:rFonts w:ascii="Georgia" w:eastAsia="Georgia Pro" w:hAnsi="Georgia" w:cs="Georgia Pro"/>
          <w:b/>
          <w:bCs/>
          <w:color w:val="000000" w:themeColor="text1"/>
        </w:rPr>
        <w:t>Learning Point</w:t>
      </w:r>
    </w:p>
    <w:p w14:paraId="2EECBE6A" w14:textId="77777777" w:rsidR="00A049D1" w:rsidRPr="00A049D1" w:rsidRDefault="00A049D1" w:rsidP="00A049D1">
      <w:pPr>
        <w:numPr>
          <w:ilvl w:val="0"/>
          <w:numId w:val="4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49D1">
        <w:rPr>
          <w:rFonts w:ascii="Georgia" w:eastAsia="Georgia Pro" w:hAnsi="Georgia" w:cs="Georgia Pro"/>
          <w:color w:val="000000" w:themeColor="text1"/>
        </w:rPr>
        <w:t xml:space="preserve">All drives must be online for a healthy </w:t>
      </w:r>
      <w:proofErr w:type="spellStart"/>
      <w:r w:rsidRPr="00A049D1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A049D1">
        <w:rPr>
          <w:rFonts w:ascii="Georgia" w:eastAsia="Georgia Pro" w:hAnsi="Georgia" w:cs="Georgia Pro"/>
          <w:color w:val="000000" w:themeColor="text1"/>
        </w:rPr>
        <w:t xml:space="preserve"> node</w:t>
      </w:r>
    </w:p>
    <w:p w14:paraId="4B51C618" w14:textId="77777777" w:rsidR="00A049D1" w:rsidRPr="00A049D1" w:rsidRDefault="00A049D1" w:rsidP="00A049D1">
      <w:pPr>
        <w:numPr>
          <w:ilvl w:val="0"/>
          <w:numId w:val="4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049D1">
        <w:rPr>
          <w:rFonts w:ascii="Georgia" w:eastAsia="Georgia Pro" w:hAnsi="Georgia" w:cs="Georgia Pro"/>
          <w:color w:val="000000" w:themeColor="text1"/>
        </w:rPr>
        <w:t>Drive issues directly affect read/write operations</w:t>
      </w:r>
    </w:p>
    <w:p w14:paraId="1B295B8A" w14:textId="77777777" w:rsidR="00A049D1" w:rsidRPr="00A049D1" w:rsidRDefault="00000000" w:rsidP="00A049D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BC8BCF4">
          <v:rect id="_x0000_i1031" style="width:0;height:1.5pt" o:hralign="center" o:hrstd="t" o:hr="t" fillcolor="#a0a0a0" stroked="f"/>
        </w:pict>
      </w:r>
    </w:p>
    <w:p w14:paraId="1CA9884A" w14:textId="77777777" w:rsidR="00A049D1" w:rsidRPr="00A049D1" w:rsidRDefault="00A049D1" w:rsidP="00A049D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49D1">
        <w:rPr>
          <w:rFonts w:ascii="Georgia" w:eastAsia="Georgia Pro" w:hAnsi="Georgia" w:cs="Georgia Pro"/>
          <w:b/>
          <w:bCs/>
          <w:color w:val="000000" w:themeColor="text1"/>
        </w:rPr>
        <w:t>Task 4: Cluster Readiness Indicators</w:t>
      </w:r>
    </w:p>
    <w:p w14:paraId="2EDE397A" w14:textId="77777777" w:rsidR="00A049D1" w:rsidRDefault="00A049D1" w:rsidP="00A049D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049D1">
        <w:rPr>
          <w:rFonts w:ascii="Georgia" w:eastAsia="Georgia Pro" w:hAnsi="Georgia" w:cs="Georgia Pro"/>
          <w:b/>
          <w:bCs/>
          <w:color w:val="000000" w:themeColor="text1"/>
        </w:rPr>
        <w:t>Step 4.1: Verify overall cluster health</w:t>
      </w:r>
    </w:p>
    <w:p w14:paraId="265582DE" w14:textId="77777777" w:rsidR="00A049D1" w:rsidRPr="007542CC" w:rsidRDefault="00A049D1" w:rsidP="00A049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Curl</w:t>
      </w:r>
      <w:r>
        <w:rPr>
          <w:rFonts w:ascii="Georgia" w:eastAsia="Georgia Pro" w:hAnsi="Georgia" w:cs="Georgia Pro"/>
          <w:color w:val="000000" w:themeColor="text1"/>
        </w:rPr>
        <w:t xml:space="preserve"> -I</w:t>
      </w:r>
      <w:r w:rsidRPr="007542CC">
        <w:rPr>
          <w:rFonts w:ascii="Georgia" w:eastAsia="Georgia Pro" w:hAnsi="Georgia" w:cs="Georgia Pro"/>
          <w:color w:val="000000" w:themeColor="text1"/>
        </w:rPr>
        <w:t xml:space="preserve"> http://127.0.0.1:9000/minio/health/live</w:t>
      </w:r>
    </w:p>
    <w:p w14:paraId="398A40D0" w14:textId="77777777" w:rsidR="00A049D1" w:rsidRDefault="00A049D1" w:rsidP="00A049D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7E52DF4" w14:textId="77777777" w:rsidR="00A049D1" w:rsidRDefault="00A049D1" w:rsidP="00A049D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598F0BA5" wp14:editId="5FBE8EF5">
            <wp:extent cx="5943600" cy="1918970"/>
            <wp:effectExtent l="19050" t="19050" r="19050" b="24130"/>
            <wp:docPr id="186171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12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A810D4" w14:textId="77777777" w:rsidR="00E1265E" w:rsidRDefault="00E1265E" w:rsidP="00A049D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E209A91" w14:textId="77777777" w:rsidR="00A049D1" w:rsidRPr="007542CC" w:rsidRDefault="00A049D1" w:rsidP="00A049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Curl</w:t>
      </w:r>
      <w:r>
        <w:rPr>
          <w:rFonts w:ascii="Georgia" w:eastAsia="Georgia Pro" w:hAnsi="Georgia" w:cs="Georgia Pro"/>
          <w:color w:val="000000" w:themeColor="text1"/>
        </w:rPr>
        <w:t xml:space="preserve"> -I</w:t>
      </w:r>
      <w:r w:rsidRPr="007542CC">
        <w:rPr>
          <w:rFonts w:ascii="Georgia" w:eastAsia="Georgia Pro" w:hAnsi="Georgia" w:cs="Georgia Pro"/>
          <w:color w:val="000000" w:themeColor="text1"/>
        </w:rPr>
        <w:t xml:space="preserve"> http://127.0.0.1:9000/minio/health/ready</w:t>
      </w:r>
    </w:p>
    <w:p w14:paraId="43D69DF8" w14:textId="77777777" w:rsidR="00A049D1" w:rsidRPr="007542CC" w:rsidRDefault="00A049D1" w:rsidP="00A049D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Expected:</w:t>
      </w:r>
    </w:p>
    <w:p w14:paraId="04129828" w14:textId="77777777" w:rsidR="00E1265E" w:rsidRDefault="00A049D1" w:rsidP="00A049D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42CC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2C7F3AED" wp14:editId="28045B7C">
            <wp:extent cx="5943600" cy="1894205"/>
            <wp:effectExtent l="19050" t="19050" r="19050" b="10795"/>
            <wp:docPr id="79701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14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4267F7" w14:textId="7AD245A8" w:rsidR="00D22A35" w:rsidRPr="00A049D1" w:rsidRDefault="00D22A35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D22A35" w:rsidRPr="00A04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5BD"/>
    <w:multiLevelType w:val="multilevel"/>
    <w:tmpl w:val="F182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D7A5E"/>
    <w:multiLevelType w:val="multilevel"/>
    <w:tmpl w:val="53B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30036"/>
    <w:multiLevelType w:val="multilevel"/>
    <w:tmpl w:val="B050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1452"/>
    <w:multiLevelType w:val="multilevel"/>
    <w:tmpl w:val="9B06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72C98"/>
    <w:multiLevelType w:val="multilevel"/>
    <w:tmpl w:val="082C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303A3"/>
    <w:multiLevelType w:val="multilevel"/>
    <w:tmpl w:val="8596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F17BD"/>
    <w:multiLevelType w:val="multilevel"/>
    <w:tmpl w:val="A736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72892"/>
    <w:multiLevelType w:val="multilevel"/>
    <w:tmpl w:val="3730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F5CBA"/>
    <w:multiLevelType w:val="multilevel"/>
    <w:tmpl w:val="2176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20839"/>
    <w:multiLevelType w:val="multilevel"/>
    <w:tmpl w:val="2564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60853"/>
    <w:multiLevelType w:val="multilevel"/>
    <w:tmpl w:val="18EC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C55C0B"/>
    <w:multiLevelType w:val="multilevel"/>
    <w:tmpl w:val="D00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16767"/>
    <w:multiLevelType w:val="multilevel"/>
    <w:tmpl w:val="56DA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FA017A"/>
    <w:multiLevelType w:val="multilevel"/>
    <w:tmpl w:val="B060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62284"/>
    <w:multiLevelType w:val="multilevel"/>
    <w:tmpl w:val="9C1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736E83"/>
    <w:multiLevelType w:val="multilevel"/>
    <w:tmpl w:val="ED9C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F60D56"/>
    <w:multiLevelType w:val="multilevel"/>
    <w:tmpl w:val="A526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23366"/>
    <w:multiLevelType w:val="multilevel"/>
    <w:tmpl w:val="2BC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DF285C"/>
    <w:multiLevelType w:val="multilevel"/>
    <w:tmpl w:val="3240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96DD8"/>
    <w:multiLevelType w:val="multilevel"/>
    <w:tmpl w:val="741C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EF4D7F"/>
    <w:multiLevelType w:val="multilevel"/>
    <w:tmpl w:val="68CC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BC230F"/>
    <w:multiLevelType w:val="multilevel"/>
    <w:tmpl w:val="7C3A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6C3C16"/>
    <w:multiLevelType w:val="multilevel"/>
    <w:tmpl w:val="8D5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A53452"/>
    <w:multiLevelType w:val="multilevel"/>
    <w:tmpl w:val="E33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DF774F"/>
    <w:multiLevelType w:val="multilevel"/>
    <w:tmpl w:val="BE7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6E4465"/>
    <w:multiLevelType w:val="multilevel"/>
    <w:tmpl w:val="22A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CD2FF9"/>
    <w:multiLevelType w:val="multilevel"/>
    <w:tmpl w:val="61B0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550A38"/>
    <w:multiLevelType w:val="multilevel"/>
    <w:tmpl w:val="6AE6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884F02"/>
    <w:multiLevelType w:val="multilevel"/>
    <w:tmpl w:val="6DB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545013"/>
    <w:multiLevelType w:val="multilevel"/>
    <w:tmpl w:val="82EA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3D7A39"/>
    <w:multiLevelType w:val="multilevel"/>
    <w:tmpl w:val="7A4A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E0619D"/>
    <w:multiLevelType w:val="multilevel"/>
    <w:tmpl w:val="4520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3F692B"/>
    <w:multiLevelType w:val="multilevel"/>
    <w:tmpl w:val="A9B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DD63CF"/>
    <w:multiLevelType w:val="multilevel"/>
    <w:tmpl w:val="AD8E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A14F19"/>
    <w:multiLevelType w:val="multilevel"/>
    <w:tmpl w:val="7378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D80EAC"/>
    <w:multiLevelType w:val="multilevel"/>
    <w:tmpl w:val="204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6E58A1"/>
    <w:multiLevelType w:val="multilevel"/>
    <w:tmpl w:val="DD54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76163F"/>
    <w:multiLevelType w:val="multilevel"/>
    <w:tmpl w:val="34D6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FD65B9"/>
    <w:multiLevelType w:val="multilevel"/>
    <w:tmpl w:val="893A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3"/>
  </w:num>
  <w:num w:numId="2" w16cid:durableId="1740791095">
    <w:abstractNumId w:val="38"/>
  </w:num>
  <w:num w:numId="3" w16cid:durableId="1142650945">
    <w:abstractNumId w:val="31"/>
  </w:num>
  <w:num w:numId="4" w16cid:durableId="1645085684">
    <w:abstractNumId w:val="44"/>
  </w:num>
  <w:num w:numId="5" w16cid:durableId="1652909027">
    <w:abstractNumId w:val="40"/>
  </w:num>
  <w:num w:numId="6" w16cid:durableId="2054839043">
    <w:abstractNumId w:val="16"/>
  </w:num>
  <w:num w:numId="7" w16cid:durableId="1391075760">
    <w:abstractNumId w:val="43"/>
  </w:num>
  <w:num w:numId="8" w16cid:durableId="984548249">
    <w:abstractNumId w:val="12"/>
  </w:num>
  <w:num w:numId="9" w16cid:durableId="2003507492">
    <w:abstractNumId w:val="35"/>
  </w:num>
  <w:num w:numId="10" w16cid:durableId="193344582">
    <w:abstractNumId w:val="25"/>
  </w:num>
  <w:num w:numId="11" w16cid:durableId="2097507191">
    <w:abstractNumId w:val="15"/>
  </w:num>
  <w:num w:numId="12" w16cid:durableId="1654336163">
    <w:abstractNumId w:val="1"/>
  </w:num>
  <w:num w:numId="13" w16cid:durableId="941303330">
    <w:abstractNumId w:val="41"/>
  </w:num>
  <w:num w:numId="14" w16cid:durableId="1312758166">
    <w:abstractNumId w:val="7"/>
  </w:num>
  <w:num w:numId="15" w16cid:durableId="481584952">
    <w:abstractNumId w:val="30"/>
  </w:num>
  <w:num w:numId="16" w16cid:durableId="1292205518">
    <w:abstractNumId w:val="34"/>
  </w:num>
  <w:num w:numId="17" w16cid:durableId="1305086358">
    <w:abstractNumId w:val="20"/>
  </w:num>
  <w:num w:numId="18" w16cid:durableId="1412123288">
    <w:abstractNumId w:val="36"/>
  </w:num>
  <w:num w:numId="19" w16cid:durableId="2114857583">
    <w:abstractNumId w:val="45"/>
  </w:num>
  <w:num w:numId="20" w16cid:durableId="1845779226">
    <w:abstractNumId w:val="10"/>
  </w:num>
  <w:num w:numId="21" w16cid:durableId="1104033067">
    <w:abstractNumId w:val="26"/>
  </w:num>
  <w:num w:numId="22" w16cid:durableId="1688562443">
    <w:abstractNumId w:val="37"/>
  </w:num>
  <w:num w:numId="23" w16cid:durableId="103039955">
    <w:abstractNumId w:val="32"/>
  </w:num>
  <w:num w:numId="24" w16cid:durableId="522286290">
    <w:abstractNumId w:val="17"/>
  </w:num>
  <w:num w:numId="25" w16cid:durableId="1858620641">
    <w:abstractNumId w:val="42"/>
  </w:num>
  <w:num w:numId="26" w16cid:durableId="1052802484">
    <w:abstractNumId w:val="9"/>
  </w:num>
  <w:num w:numId="27" w16cid:durableId="303967615">
    <w:abstractNumId w:val="29"/>
  </w:num>
  <w:num w:numId="28" w16cid:durableId="351105264">
    <w:abstractNumId w:val="14"/>
  </w:num>
  <w:num w:numId="29" w16cid:durableId="1796605966">
    <w:abstractNumId w:val="6"/>
  </w:num>
  <w:num w:numId="30" w16cid:durableId="738752683">
    <w:abstractNumId w:val="22"/>
  </w:num>
  <w:num w:numId="31" w16cid:durableId="841239724">
    <w:abstractNumId w:val="2"/>
  </w:num>
  <w:num w:numId="32" w16cid:durableId="1075973912">
    <w:abstractNumId w:val="19"/>
  </w:num>
  <w:num w:numId="33" w16cid:durableId="1659187206">
    <w:abstractNumId w:val="21"/>
  </w:num>
  <w:num w:numId="34" w16cid:durableId="1463428850">
    <w:abstractNumId w:val="13"/>
  </w:num>
  <w:num w:numId="35" w16cid:durableId="1326015785">
    <w:abstractNumId w:val="24"/>
  </w:num>
  <w:num w:numId="36" w16cid:durableId="1641374050">
    <w:abstractNumId w:val="23"/>
  </w:num>
  <w:num w:numId="37" w16cid:durableId="1475247939">
    <w:abstractNumId w:val="28"/>
  </w:num>
  <w:num w:numId="38" w16cid:durableId="2120564983">
    <w:abstractNumId w:val="4"/>
  </w:num>
  <w:num w:numId="39" w16cid:durableId="683823770">
    <w:abstractNumId w:val="33"/>
  </w:num>
  <w:num w:numId="40" w16cid:durableId="1279684175">
    <w:abstractNumId w:val="8"/>
  </w:num>
  <w:num w:numId="41" w16cid:durableId="2092462986">
    <w:abstractNumId w:val="18"/>
  </w:num>
  <w:num w:numId="42" w16cid:durableId="146290820">
    <w:abstractNumId w:val="27"/>
  </w:num>
  <w:num w:numId="43" w16cid:durableId="598374627">
    <w:abstractNumId w:val="39"/>
  </w:num>
  <w:num w:numId="44" w16cid:durableId="1431732028">
    <w:abstractNumId w:val="0"/>
  </w:num>
  <w:num w:numId="45" w16cid:durableId="715349875">
    <w:abstractNumId w:val="5"/>
  </w:num>
  <w:num w:numId="46" w16cid:durableId="540828476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E084F"/>
    <w:rsid w:val="000E0CE0"/>
    <w:rsid w:val="000E3AA2"/>
    <w:rsid w:val="000E55FE"/>
    <w:rsid w:val="00121EE0"/>
    <w:rsid w:val="00137477"/>
    <w:rsid w:val="001A35AC"/>
    <w:rsid w:val="001E0CD2"/>
    <w:rsid w:val="001F6E2E"/>
    <w:rsid w:val="002A5A27"/>
    <w:rsid w:val="002B6676"/>
    <w:rsid w:val="00305714"/>
    <w:rsid w:val="003203BF"/>
    <w:rsid w:val="00326D57"/>
    <w:rsid w:val="00327CAC"/>
    <w:rsid w:val="003469BD"/>
    <w:rsid w:val="00357FF9"/>
    <w:rsid w:val="00390B22"/>
    <w:rsid w:val="003C5F42"/>
    <w:rsid w:val="003F42B1"/>
    <w:rsid w:val="004232A4"/>
    <w:rsid w:val="004C2324"/>
    <w:rsid w:val="004D2FE7"/>
    <w:rsid w:val="00502CF2"/>
    <w:rsid w:val="00516C3F"/>
    <w:rsid w:val="005274AD"/>
    <w:rsid w:val="005A2D52"/>
    <w:rsid w:val="005F6F66"/>
    <w:rsid w:val="00642ADF"/>
    <w:rsid w:val="006B2D96"/>
    <w:rsid w:val="006E232A"/>
    <w:rsid w:val="00751D6E"/>
    <w:rsid w:val="00776824"/>
    <w:rsid w:val="00882AFA"/>
    <w:rsid w:val="008D702A"/>
    <w:rsid w:val="0091454E"/>
    <w:rsid w:val="00923766"/>
    <w:rsid w:val="0094515E"/>
    <w:rsid w:val="00971BA2"/>
    <w:rsid w:val="00A049D1"/>
    <w:rsid w:val="00A240F8"/>
    <w:rsid w:val="00A45702"/>
    <w:rsid w:val="00A84E8B"/>
    <w:rsid w:val="00AE6516"/>
    <w:rsid w:val="00B251B0"/>
    <w:rsid w:val="00B462FF"/>
    <w:rsid w:val="00B56798"/>
    <w:rsid w:val="00B70B41"/>
    <w:rsid w:val="00BB4470"/>
    <w:rsid w:val="00C02352"/>
    <w:rsid w:val="00C23CC2"/>
    <w:rsid w:val="00C2448B"/>
    <w:rsid w:val="00C570B9"/>
    <w:rsid w:val="00C621B9"/>
    <w:rsid w:val="00C7771D"/>
    <w:rsid w:val="00CF6106"/>
    <w:rsid w:val="00D15C12"/>
    <w:rsid w:val="00D22A35"/>
    <w:rsid w:val="00D23658"/>
    <w:rsid w:val="00D624F6"/>
    <w:rsid w:val="00DA7A76"/>
    <w:rsid w:val="00DC2C4B"/>
    <w:rsid w:val="00E1265E"/>
    <w:rsid w:val="00E86B02"/>
    <w:rsid w:val="00EC762E"/>
    <w:rsid w:val="00EE5A47"/>
    <w:rsid w:val="00F06B61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205</Words>
  <Characters>1511</Characters>
  <Application>Microsoft Office Word</Application>
  <DocSecurity>0</DocSecurity>
  <Lines>79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2026-01-06T23:43:00Z</dcterms:created>
  <dcterms:modified xsi:type="dcterms:W3CDTF">2026-01-07T10:03:00Z</dcterms:modified>
</cp:coreProperties>
</file>