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AB0A0" w14:textId="63E7E7E7" w:rsidR="00737EDD" w:rsidRDefault="00737EDD" w:rsidP="00737EDD">
      <w:pPr>
        <w:pStyle w:val="Heading2"/>
        <w:ind w:left="0" w:firstLine="0"/>
        <w:rPr>
          <w:sz w:val="36"/>
          <w:szCs w:val="36"/>
        </w:rPr>
      </w:pPr>
      <w:bookmarkStart w:id="0" w:name="_qowt2ld70xb8" w:colFirst="0" w:colLast="0"/>
      <w:bookmarkEnd w:id="0"/>
      <w:r w:rsidRPr="00737EDD">
        <w:rPr>
          <w:sz w:val="36"/>
          <w:szCs w:val="36"/>
        </w:rPr>
        <w:t xml:space="preserve">Lab </w:t>
      </w:r>
      <w:r w:rsidR="00EB1AFD">
        <w:rPr>
          <w:sz w:val="36"/>
          <w:szCs w:val="36"/>
        </w:rPr>
        <w:t>7</w:t>
      </w:r>
      <w:r w:rsidRPr="00737EDD">
        <w:rPr>
          <w:sz w:val="36"/>
          <w:szCs w:val="36"/>
        </w:rPr>
        <w:t xml:space="preserve">: </w:t>
      </w:r>
      <w:r w:rsidR="00EB1AFD">
        <w:t>Explore partitions with Iceberg</w:t>
      </w:r>
    </w:p>
    <w:p w14:paraId="5560454E" w14:textId="77777777" w:rsidR="00EB1AFD" w:rsidRDefault="00EB1AFD" w:rsidP="00EB1AFD">
      <w:pPr>
        <w:ind w:left="0" w:firstLine="0"/>
      </w:pPr>
    </w:p>
    <w:p w14:paraId="7FB6CA3E" w14:textId="77777777" w:rsidR="00EB1AFD" w:rsidRDefault="00EB1AFD" w:rsidP="00EB1AFD">
      <w:pPr>
        <w:ind w:left="0" w:firstLine="0"/>
        <w:rPr>
          <w:rFonts w:ascii="Inter Tight" w:eastAsia="Inter Tight" w:hAnsi="Inter Tight" w:cs="Inter Tight"/>
          <w:sz w:val="28"/>
          <w:szCs w:val="28"/>
        </w:rPr>
      </w:pPr>
      <w:r>
        <w:rPr>
          <w:rFonts w:ascii="Inter Tight" w:eastAsia="Inter Tight" w:hAnsi="Inter Tight" w:cs="Inter Tight"/>
          <w:sz w:val="28"/>
          <w:szCs w:val="28"/>
        </w:rPr>
        <w:t>Estimated completion time</w:t>
      </w:r>
    </w:p>
    <w:p w14:paraId="22799713" w14:textId="77777777" w:rsidR="00EB1AFD" w:rsidRDefault="00EB1AFD" w:rsidP="00EB1AFD">
      <w:pPr>
        <w:numPr>
          <w:ilvl w:val="0"/>
          <w:numId w:val="41"/>
        </w:numPr>
        <w:rPr>
          <w:color w:val="000000"/>
        </w:rPr>
      </w:pPr>
      <w:r>
        <w:t>30 minutes</w:t>
      </w:r>
    </w:p>
    <w:p w14:paraId="2DA572C5" w14:textId="77777777" w:rsidR="00EB1AFD" w:rsidRDefault="00EB1AFD" w:rsidP="00EB1AFD">
      <w:pPr>
        <w:ind w:left="0" w:firstLine="0"/>
        <w:rPr>
          <w:sz w:val="4"/>
          <w:szCs w:val="4"/>
        </w:rPr>
      </w:pPr>
    </w:p>
    <w:p w14:paraId="3F30B241" w14:textId="77777777" w:rsidR="00EB1AFD" w:rsidRDefault="00EB1AFD" w:rsidP="00EB1AFD">
      <w:pPr>
        <w:ind w:left="0" w:firstLine="0"/>
        <w:rPr>
          <w:rFonts w:ascii="Inter Tight" w:eastAsia="Inter Tight" w:hAnsi="Inter Tight" w:cs="Inter Tight"/>
          <w:sz w:val="28"/>
          <w:szCs w:val="28"/>
        </w:rPr>
      </w:pPr>
      <w:r>
        <w:rPr>
          <w:rFonts w:ascii="Inter Tight" w:eastAsia="Inter Tight" w:hAnsi="Inter Tight" w:cs="Inter Tight"/>
          <w:sz w:val="28"/>
          <w:szCs w:val="28"/>
        </w:rPr>
        <w:t>Learning objectives</w:t>
      </w:r>
    </w:p>
    <w:p w14:paraId="4A33346A" w14:textId="77777777" w:rsidR="00EB1AFD" w:rsidRDefault="00EB1AFD" w:rsidP="00EB1AFD">
      <w:pPr>
        <w:numPr>
          <w:ilvl w:val="0"/>
          <w:numId w:val="37"/>
        </w:numPr>
        <w:rPr>
          <w:color w:val="000000"/>
        </w:rPr>
      </w:pPr>
      <w:r>
        <w:t xml:space="preserve">In this lesson, you will explore partitioning with Iceberg tables using a public bicycle-sharing dataset known as </w:t>
      </w:r>
      <w:proofErr w:type="spellStart"/>
      <w:r>
        <w:t>Bluebikes</w:t>
      </w:r>
      <w:proofErr w:type="spellEnd"/>
      <w:r>
        <w:t>. You will learn how to access these tables and partition them in different ways. You will also compare how the Hive table format differs from the Iceberg table format, deploying a series of tests and checking the results.</w:t>
      </w:r>
    </w:p>
    <w:p w14:paraId="296EA751" w14:textId="77777777" w:rsidR="00EB1AFD" w:rsidRDefault="00EB1AFD" w:rsidP="00EB1AFD">
      <w:pPr>
        <w:ind w:left="0" w:firstLine="0"/>
        <w:rPr>
          <w:sz w:val="4"/>
          <w:szCs w:val="4"/>
          <w:u w:val="single"/>
        </w:rPr>
      </w:pPr>
    </w:p>
    <w:p w14:paraId="15159BFB" w14:textId="77777777" w:rsidR="00EB1AFD" w:rsidRDefault="00EB1AFD" w:rsidP="00EB1AFD">
      <w:pPr>
        <w:ind w:left="0" w:firstLine="0"/>
        <w:rPr>
          <w:rFonts w:ascii="Inter Tight" w:eastAsia="Inter Tight" w:hAnsi="Inter Tight" w:cs="Inter Tight"/>
          <w:sz w:val="28"/>
          <w:szCs w:val="28"/>
        </w:rPr>
      </w:pPr>
      <w:r>
        <w:rPr>
          <w:rFonts w:ascii="Inter Tight" w:eastAsia="Inter Tight" w:hAnsi="Inter Tight" w:cs="Inter Tight"/>
          <w:sz w:val="28"/>
          <w:szCs w:val="28"/>
        </w:rPr>
        <w:t>Prerequisites</w:t>
      </w:r>
    </w:p>
    <w:p w14:paraId="790D9F95" w14:textId="77777777" w:rsidR="00EB1AFD" w:rsidRDefault="00EB1AFD" w:rsidP="00EB1AFD">
      <w:pPr>
        <w:numPr>
          <w:ilvl w:val="0"/>
          <w:numId w:val="40"/>
        </w:numPr>
        <w:rPr>
          <w:color w:val="000000"/>
        </w:rPr>
      </w:pPr>
      <w:hyperlink r:id="rId7" w:anchor="heading=h.3zhbgjj9vnrw">
        <w:r>
          <w:rPr>
            <w:color w:val="1155CC"/>
            <w:u w:val="single"/>
          </w:rPr>
          <w:t xml:space="preserve">Student setup - Lab 1: Create student account </w:t>
        </w:r>
      </w:hyperlink>
    </w:p>
    <w:p w14:paraId="1AB00833" w14:textId="77777777" w:rsidR="00EB1AFD" w:rsidRDefault="00EB1AFD" w:rsidP="00EB1AFD">
      <w:pPr>
        <w:ind w:left="0" w:firstLine="0"/>
        <w:rPr>
          <w:sz w:val="4"/>
          <w:szCs w:val="4"/>
        </w:rPr>
      </w:pPr>
    </w:p>
    <w:p w14:paraId="6E3743BF" w14:textId="77777777" w:rsidR="00EB1AFD" w:rsidRDefault="00EB1AFD" w:rsidP="00EB1AFD">
      <w:pPr>
        <w:ind w:left="0" w:firstLine="0"/>
        <w:rPr>
          <w:rFonts w:ascii="Inter Tight" w:eastAsia="Inter Tight" w:hAnsi="Inter Tight" w:cs="Inter Tight"/>
          <w:sz w:val="28"/>
          <w:szCs w:val="28"/>
        </w:rPr>
      </w:pPr>
      <w:r>
        <w:rPr>
          <w:rFonts w:ascii="Inter Tight" w:eastAsia="Inter Tight" w:hAnsi="Inter Tight" w:cs="Inter Tight"/>
          <w:sz w:val="28"/>
          <w:szCs w:val="28"/>
        </w:rPr>
        <w:t>Activities</w:t>
      </w:r>
    </w:p>
    <w:p w14:paraId="592EF191" w14:textId="77777777" w:rsidR="00EB1AFD" w:rsidRDefault="00EB1AFD" w:rsidP="00EB1AFD">
      <w:pPr>
        <w:numPr>
          <w:ilvl w:val="0"/>
          <w:numId w:val="42"/>
        </w:numPr>
        <w:rPr>
          <w:color w:val="000000"/>
        </w:rPr>
      </w:pPr>
      <w:r>
        <w:t>Prepare for the exercise</w:t>
      </w:r>
    </w:p>
    <w:p w14:paraId="78F63930" w14:textId="77777777" w:rsidR="00EB1AFD" w:rsidRDefault="00EB1AFD" w:rsidP="00EB1AFD">
      <w:pPr>
        <w:numPr>
          <w:ilvl w:val="0"/>
          <w:numId w:val="42"/>
        </w:numPr>
        <w:rPr>
          <w:color w:val="000000"/>
        </w:rPr>
      </w:pPr>
      <w:r>
        <w:t xml:space="preserve">Review </w:t>
      </w:r>
      <w:proofErr w:type="spellStart"/>
      <w:r>
        <w:t>Bluebikes</w:t>
      </w:r>
      <w:proofErr w:type="spellEnd"/>
      <w:r>
        <w:t xml:space="preserve"> dataset</w:t>
      </w:r>
    </w:p>
    <w:p w14:paraId="18FCEDC3" w14:textId="77777777" w:rsidR="00EB1AFD" w:rsidRDefault="00EB1AFD" w:rsidP="00EB1AFD">
      <w:pPr>
        <w:numPr>
          <w:ilvl w:val="0"/>
          <w:numId w:val="42"/>
        </w:numPr>
        <w:rPr>
          <w:color w:val="000000"/>
        </w:rPr>
      </w:pPr>
      <w:r>
        <w:t>Inspect column types</w:t>
      </w:r>
    </w:p>
    <w:p w14:paraId="3A3A071D" w14:textId="77777777" w:rsidR="00EB1AFD" w:rsidRDefault="00EB1AFD" w:rsidP="00EB1AFD">
      <w:pPr>
        <w:numPr>
          <w:ilvl w:val="0"/>
          <w:numId w:val="42"/>
        </w:numPr>
        <w:rPr>
          <w:color w:val="000000"/>
        </w:rPr>
      </w:pPr>
      <w:r>
        <w:t>Count number of stations in each district</w:t>
      </w:r>
    </w:p>
    <w:p w14:paraId="5F2FC2FE" w14:textId="77777777" w:rsidR="00EB1AFD" w:rsidRDefault="00EB1AFD" w:rsidP="00EB1AFD">
      <w:pPr>
        <w:numPr>
          <w:ilvl w:val="0"/>
          <w:numId w:val="42"/>
        </w:numPr>
        <w:rPr>
          <w:color w:val="000000"/>
        </w:rPr>
      </w:pPr>
      <w:r>
        <w:t>Partition table by district</w:t>
      </w:r>
    </w:p>
    <w:p w14:paraId="465873D9" w14:textId="77777777" w:rsidR="00EB1AFD" w:rsidRDefault="00EB1AFD" w:rsidP="00EB1AFD">
      <w:pPr>
        <w:numPr>
          <w:ilvl w:val="0"/>
          <w:numId w:val="42"/>
        </w:numPr>
        <w:rPr>
          <w:color w:val="000000"/>
        </w:rPr>
      </w:pPr>
      <w:r>
        <w:t>Reorder columns to fit Hive requirements</w:t>
      </w:r>
    </w:p>
    <w:p w14:paraId="4A61230C" w14:textId="77777777" w:rsidR="00EB1AFD" w:rsidRDefault="00EB1AFD" w:rsidP="00EB1AFD">
      <w:pPr>
        <w:numPr>
          <w:ilvl w:val="0"/>
          <w:numId w:val="42"/>
        </w:numPr>
        <w:rPr>
          <w:color w:val="000000"/>
        </w:rPr>
      </w:pPr>
      <w:r>
        <w:t>Partition Iceberg table without changing order of columns</w:t>
      </w:r>
    </w:p>
    <w:p w14:paraId="0B8A6DB0" w14:textId="77777777" w:rsidR="00EB1AFD" w:rsidRDefault="00EB1AFD" w:rsidP="00EB1AFD">
      <w:pPr>
        <w:numPr>
          <w:ilvl w:val="0"/>
          <w:numId w:val="42"/>
        </w:numPr>
        <w:rPr>
          <w:color w:val="000000"/>
        </w:rPr>
      </w:pPr>
      <w:r>
        <w:t>Copy non-partitioned table data into Iceberg table</w:t>
      </w:r>
    </w:p>
    <w:p w14:paraId="589EA2BF" w14:textId="77777777" w:rsidR="00EB1AFD" w:rsidRDefault="00EB1AFD" w:rsidP="00EB1AFD">
      <w:pPr>
        <w:numPr>
          <w:ilvl w:val="0"/>
          <w:numId w:val="42"/>
        </w:numPr>
        <w:rPr>
          <w:color w:val="000000"/>
        </w:rPr>
      </w:pPr>
      <w:r>
        <w:t>Investigate files</w:t>
      </w:r>
    </w:p>
    <w:p w14:paraId="58D660DD" w14:textId="77777777" w:rsidR="00EB1AFD" w:rsidRDefault="00EB1AFD" w:rsidP="00EB1AFD">
      <w:pPr>
        <w:numPr>
          <w:ilvl w:val="0"/>
          <w:numId w:val="42"/>
        </w:numPr>
        <w:rPr>
          <w:color w:val="000000"/>
        </w:rPr>
      </w:pPr>
      <w:r>
        <w:t>Query partitions table</w:t>
      </w:r>
    </w:p>
    <w:p w14:paraId="334ED235" w14:textId="77777777" w:rsidR="00EB1AFD" w:rsidRDefault="00EB1AFD" w:rsidP="00EB1AFD">
      <w:pPr>
        <w:numPr>
          <w:ilvl w:val="0"/>
          <w:numId w:val="42"/>
        </w:numPr>
        <w:rPr>
          <w:color w:val="000000"/>
        </w:rPr>
      </w:pPr>
      <w:r>
        <w:t>Reformat output</w:t>
      </w:r>
    </w:p>
    <w:p w14:paraId="71E2FF83" w14:textId="77777777" w:rsidR="00EB1AFD" w:rsidRDefault="00EB1AFD" w:rsidP="00EB1AFD">
      <w:pPr>
        <w:numPr>
          <w:ilvl w:val="0"/>
          <w:numId w:val="42"/>
        </w:numPr>
        <w:rPr>
          <w:color w:val="000000"/>
        </w:rPr>
      </w:pPr>
      <w:r>
        <w:t>Query trips table</w:t>
      </w:r>
    </w:p>
    <w:p w14:paraId="2C7130A3" w14:textId="77777777" w:rsidR="00EB1AFD" w:rsidRDefault="00EB1AFD" w:rsidP="00EB1AFD">
      <w:pPr>
        <w:numPr>
          <w:ilvl w:val="0"/>
          <w:numId w:val="42"/>
        </w:numPr>
        <w:rPr>
          <w:color w:val="000000"/>
        </w:rPr>
      </w:pPr>
      <w:r>
        <w:t xml:space="preserve">Partitioning </w:t>
      </w:r>
      <w:proofErr w:type="spellStart"/>
      <w:r>
        <w:t>start_time</w:t>
      </w:r>
      <w:proofErr w:type="spellEnd"/>
      <w:r>
        <w:t xml:space="preserve"> field</w:t>
      </w:r>
    </w:p>
    <w:p w14:paraId="0D63B45C" w14:textId="77777777" w:rsidR="00EB1AFD" w:rsidRDefault="00EB1AFD" w:rsidP="00EB1AFD">
      <w:pPr>
        <w:numPr>
          <w:ilvl w:val="0"/>
          <w:numId w:val="42"/>
        </w:numPr>
        <w:rPr>
          <w:rFonts w:ascii="Arial" w:eastAsia="Arial" w:hAnsi="Arial" w:cs="Arial"/>
          <w:color w:val="000000"/>
        </w:rPr>
      </w:pPr>
      <w:r>
        <w:t>Understanding conditional logic and the WHERE clause</w:t>
      </w:r>
    </w:p>
    <w:p w14:paraId="450AEA6A" w14:textId="77777777" w:rsidR="00EB1AFD" w:rsidRDefault="00EB1AFD" w:rsidP="00EB1AFD">
      <w:pPr>
        <w:numPr>
          <w:ilvl w:val="0"/>
          <w:numId w:val="42"/>
        </w:numPr>
        <w:rPr>
          <w:color w:val="000000"/>
        </w:rPr>
      </w:pPr>
      <w:r>
        <w:t>Create partitioned table</w:t>
      </w:r>
    </w:p>
    <w:p w14:paraId="4ECFB8CD" w14:textId="77777777" w:rsidR="00EB1AFD" w:rsidRDefault="00EB1AFD" w:rsidP="00EB1AFD">
      <w:pPr>
        <w:numPr>
          <w:ilvl w:val="0"/>
          <w:numId w:val="42"/>
        </w:numPr>
        <w:rPr>
          <w:color w:val="000000"/>
        </w:rPr>
      </w:pPr>
      <w:r>
        <w:t>Copy data into table</w:t>
      </w:r>
    </w:p>
    <w:p w14:paraId="11F17794" w14:textId="77777777" w:rsidR="00EB1AFD" w:rsidRDefault="00EB1AFD" w:rsidP="00EB1AFD">
      <w:pPr>
        <w:numPr>
          <w:ilvl w:val="0"/>
          <w:numId w:val="42"/>
        </w:numPr>
        <w:rPr>
          <w:rFonts w:ascii="Arial" w:eastAsia="Arial" w:hAnsi="Arial" w:cs="Arial"/>
          <w:color w:val="000000"/>
        </w:rPr>
      </w:pPr>
      <w:r>
        <w:t>Apply conditional logic using WHERE clause on source table</w:t>
      </w:r>
    </w:p>
    <w:p w14:paraId="778519D7" w14:textId="77777777" w:rsidR="00EB1AFD" w:rsidRDefault="00EB1AFD" w:rsidP="00EB1AFD">
      <w:pPr>
        <w:numPr>
          <w:ilvl w:val="0"/>
          <w:numId w:val="42"/>
        </w:numPr>
        <w:rPr>
          <w:color w:val="000000"/>
        </w:rPr>
      </w:pPr>
      <w:r>
        <w:t>Compare results with newly partitioned table</w:t>
      </w:r>
    </w:p>
    <w:p w14:paraId="483D4C55" w14:textId="77777777" w:rsidR="00EB1AFD" w:rsidRDefault="00EB1AFD" w:rsidP="00EB1AFD">
      <w:pPr>
        <w:ind w:left="0" w:firstLine="0"/>
      </w:pPr>
    </w:p>
    <w:p w14:paraId="72A64333" w14:textId="77777777" w:rsidR="00EB1AFD" w:rsidRDefault="00EB1AFD" w:rsidP="00EB1AFD">
      <w:pPr>
        <w:ind w:left="0" w:firstLine="0"/>
        <w:rPr>
          <w:rFonts w:ascii="Inter Tight" w:eastAsia="Inter Tight" w:hAnsi="Inter Tight" w:cs="Inter Tight"/>
        </w:rPr>
      </w:pPr>
      <w:r>
        <w:rPr>
          <w:rFonts w:ascii="Inter Tight" w:eastAsia="Inter Tight" w:hAnsi="Inter Tight" w:cs="Inter Tight"/>
          <w:color w:val="9747FF"/>
          <w:sz w:val="28"/>
          <w:szCs w:val="28"/>
        </w:rPr>
        <w:t>Step 1</w:t>
      </w:r>
      <w:r>
        <w:rPr>
          <w:rFonts w:ascii="Inter Tight" w:eastAsia="Inter Tight" w:hAnsi="Inter Tight" w:cs="Inter Tight"/>
          <w:sz w:val="28"/>
          <w:szCs w:val="28"/>
        </w:rPr>
        <w:t xml:space="preserve"> - Prepare for the exercise </w:t>
      </w:r>
    </w:p>
    <w:p w14:paraId="6F6CF210" w14:textId="77777777" w:rsidR="00EB1AFD" w:rsidRDefault="00EB1AFD" w:rsidP="00EB1AFD">
      <w:pPr>
        <w:numPr>
          <w:ilvl w:val="0"/>
          <w:numId w:val="39"/>
        </w:numPr>
        <w:rPr>
          <w:rFonts w:ascii="Ubuntu" w:eastAsia="Ubuntu" w:hAnsi="Ubuntu" w:cs="Ubuntu"/>
          <w:color w:val="000000"/>
        </w:rPr>
      </w:pPr>
      <w:r>
        <w:t xml:space="preserve">Sign in and verify the </w:t>
      </w:r>
      <w:proofErr w:type="gramStart"/>
      <w:r>
        <w:t>students</w:t>
      </w:r>
      <w:proofErr w:type="gramEnd"/>
      <w:r>
        <w:t xml:space="preserve"> role is selected in the upper-right corner. </w:t>
      </w:r>
    </w:p>
    <w:p w14:paraId="2E4EA59F" w14:textId="42D1F708" w:rsidR="00EB1AFD" w:rsidRDefault="00EB1AFD" w:rsidP="00814F95">
      <w:pPr>
        <w:numPr>
          <w:ilvl w:val="0"/>
          <w:numId w:val="39"/>
        </w:numPr>
        <w:rPr>
          <w:rFonts w:ascii="Ubuntu" w:eastAsia="Ubuntu" w:hAnsi="Ubuntu" w:cs="Ubuntu"/>
          <w:color w:val="000000"/>
        </w:rPr>
      </w:pPr>
      <w:r>
        <w:t>Ensure the aws-us-east-1-free Cluster is reporting a Status of Running.</w:t>
      </w:r>
      <w:r w:rsidR="00814F95">
        <w:rPr>
          <w:rFonts w:ascii="Ubuntu" w:eastAsia="Ubuntu" w:hAnsi="Ubuntu" w:cs="Ubuntu"/>
          <w:color w:val="000000"/>
        </w:rPr>
        <w:t xml:space="preserve">    </w:t>
      </w:r>
    </w:p>
    <w:p w14:paraId="1A3487C0" w14:textId="77777777" w:rsidR="00EB1AFD" w:rsidRDefault="00EB1AFD" w:rsidP="00EB1AFD">
      <w:pPr>
        <w:ind w:left="0" w:firstLine="0"/>
        <w:rPr>
          <w:i/>
          <w:iCs/>
        </w:rPr>
      </w:pPr>
    </w:p>
    <w:p w14:paraId="6C48930F" w14:textId="77777777" w:rsidR="00EB1AFD" w:rsidRDefault="00EB1AFD" w:rsidP="00EB1AFD">
      <w:pPr>
        <w:ind w:left="0" w:firstLine="0"/>
      </w:pPr>
      <w:r>
        <w:rPr>
          <w:rFonts w:ascii="Inter Tight" w:eastAsia="Inter Tight" w:hAnsi="Inter Tight" w:cs="Inter Tight"/>
          <w:b/>
          <w:bCs/>
        </w:rPr>
        <w:t>Note</w:t>
      </w:r>
      <w:r>
        <w:t>:</w:t>
      </w:r>
      <w:r>
        <w:rPr>
          <w:i/>
          <w:iCs/>
        </w:rPr>
        <w:t xml:space="preserve"> </w:t>
      </w:r>
      <w:r>
        <w:rPr>
          <w:i/>
          <w:iCs/>
          <w:u w:val="single"/>
        </w:rPr>
        <w:t>If you did not previously create a schema</w:t>
      </w:r>
      <w:r>
        <w:rPr>
          <w:i/>
          <w:iCs/>
        </w:rPr>
        <w:t xml:space="preserve">, </w:t>
      </w:r>
      <w:r>
        <w:t xml:space="preserve">execute the following SQL statement. Make sure that you replace </w:t>
      </w:r>
      <w:proofErr w:type="spellStart"/>
      <w:proofErr w:type="gramStart"/>
      <w:r>
        <w:rPr>
          <w:highlight w:val="yellow"/>
        </w:rPr>
        <w:t>yourname</w:t>
      </w:r>
      <w:proofErr w:type="spellEnd"/>
      <w:proofErr w:type="gramEnd"/>
      <w:r>
        <w:t xml:space="preserve"> with your actual name, or another identifier that you prefer. Only use lowercase characters and </w:t>
      </w:r>
      <w:proofErr w:type="gramStart"/>
      <w:r>
        <w:t>numbers;</w:t>
      </w:r>
      <w:proofErr w:type="gramEnd"/>
      <w:r>
        <w:t xml:space="preserve"> no special characters or spaces.</w:t>
      </w:r>
    </w:p>
    <w:p w14:paraId="373E9D23" w14:textId="77777777" w:rsidR="00EB1AFD" w:rsidRDefault="00EB1AFD" w:rsidP="00EB1AFD">
      <w:pPr>
        <w:ind w:left="0" w:firstLine="0"/>
      </w:pPr>
    </w:p>
    <w:p w14:paraId="781F16C3"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 xml:space="preserve">SCHEMA </w:t>
      </w:r>
      <w:proofErr w:type="spellStart"/>
      <w:proofErr w:type="gramStart"/>
      <w:r>
        <w:rPr>
          <w:rFonts w:ascii="Courier New" w:eastAsia="Courier New" w:hAnsi="Courier New" w:cs="Courier New"/>
        </w:rPr>
        <w:t>students.</w:t>
      </w:r>
      <w:r>
        <w:rPr>
          <w:rFonts w:ascii="Courier New" w:eastAsia="Courier New" w:hAnsi="Courier New" w:cs="Courier New"/>
          <w:highlight w:val="yellow"/>
        </w:rPr>
        <w:t>yourname</w:t>
      </w:r>
      <w:proofErr w:type="spellEnd"/>
      <w:proofErr w:type="gramEnd"/>
      <w:r>
        <w:rPr>
          <w:rFonts w:ascii="Courier New" w:eastAsia="Courier New" w:hAnsi="Courier New" w:cs="Courier New"/>
        </w:rPr>
        <w:t>;</w:t>
      </w:r>
    </w:p>
    <w:p w14:paraId="5BB928E1" w14:textId="77777777" w:rsidR="00EB1AFD" w:rsidRDefault="00EB1AFD" w:rsidP="00EB1AFD">
      <w:pPr>
        <w:ind w:left="0" w:firstLine="0"/>
      </w:pPr>
    </w:p>
    <w:p w14:paraId="69622B42" w14:textId="77777777" w:rsidR="00EB1AFD" w:rsidRDefault="00EB1AFD" w:rsidP="00EB1AFD">
      <w:pPr>
        <w:ind w:left="0" w:firstLine="0"/>
        <w:rPr>
          <w:rFonts w:ascii="Inter Tight" w:eastAsia="Inter Tight" w:hAnsi="Inter Tight" w:cs="Inter Tight"/>
        </w:rPr>
      </w:pPr>
      <w:r>
        <w:rPr>
          <w:rFonts w:ascii="Inter Tight" w:eastAsia="Inter Tight" w:hAnsi="Inter Tight" w:cs="Inter Tight"/>
          <w:color w:val="9747FF"/>
          <w:sz w:val="28"/>
          <w:szCs w:val="28"/>
        </w:rPr>
        <w:t>Step 2</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xml:space="preserve">- Review </w:t>
      </w:r>
      <w:proofErr w:type="spellStart"/>
      <w:r>
        <w:rPr>
          <w:rFonts w:ascii="Inter Tight" w:eastAsia="Inter Tight" w:hAnsi="Inter Tight" w:cs="Inter Tight"/>
          <w:sz w:val="28"/>
          <w:szCs w:val="28"/>
        </w:rPr>
        <w:t>Bluebikes</w:t>
      </w:r>
      <w:proofErr w:type="spellEnd"/>
      <w:r>
        <w:rPr>
          <w:rFonts w:ascii="Inter Tight" w:eastAsia="Inter Tight" w:hAnsi="Inter Tight" w:cs="Inter Tight"/>
          <w:sz w:val="28"/>
          <w:szCs w:val="28"/>
        </w:rPr>
        <w:t xml:space="preserve"> dataset</w:t>
      </w:r>
    </w:p>
    <w:p w14:paraId="762275EA" w14:textId="77777777" w:rsidR="00EB1AFD" w:rsidRDefault="00EB1AFD" w:rsidP="00EB1AFD">
      <w:pPr>
        <w:ind w:left="0" w:firstLine="0"/>
      </w:pPr>
      <w:r>
        <w:t xml:space="preserve">For this lab, you will use the publicly available </w:t>
      </w:r>
      <w:proofErr w:type="spellStart"/>
      <w:r>
        <w:t>Bluebikes</w:t>
      </w:r>
      <w:proofErr w:type="spellEnd"/>
      <w:r>
        <w:t xml:space="preserve"> - Hubway dataset. Read more information about </w:t>
      </w:r>
      <w:hyperlink r:id="rId8">
        <w:r>
          <w:rPr>
            <w:color w:val="1155CC"/>
            <w:u w:val="single"/>
          </w:rPr>
          <w:t>Blue Bikes Boston</w:t>
        </w:r>
      </w:hyperlink>
      <w:r>
        <w:t>, a bicycle-sharing program based in Boston since 2011.</w:t>
      </w:r>
    </w:p>
    <w:p w14:paraId="23128447" w14:textId="77777777" w:rsidR="00EB1AFD" w:rsidRDefault="00EB1AFD" w:rsidP="00EB1AFD">
      <w:pPr>
        <w:ind w:left="0" w:firstLine="0"/>
        <w:rPr>
          <w:rFonts w:ascii="Ubuntu" w:eastAsia="Ubuntu" w:hAnsi="Ubuntu" w:cs="Ubuntu"/>
        </w:rPr>
      </w:pPr>
    </w:p>
    <w:p w14:paraId="18694B6C" w14:textId="77777777" w:rsidR="00EB1AFD" w:rsidRDefault="00EB1AFD" w:rsidP="00EB1AFD">
      <w:pPr>
        <w:ind w:left="0" w:firstLine="0"/>
        <w:rPr>
          <w:rFonts w:ascii="Ubuntu" w:eastAsia="Ubuntu" w:hAnsi="Ubuntu" w:cs="Ubuntu"/>
        </w:rPr>
      </w:pPr>
      <w:r>
        <w:rPr>
          <w:rFonts w:ascii="Ubuntu" w:eastAsia="Ubuntu" w:hAnsi="Ubuntu" w:cs="Ubuntu"/>
          <w:noProof/>
        </w:rPr>
        <w:drawing>
          <wp:inline distT="114300" distB="114300" distL="114300" distR="114300" wp14:anchorId="5C7AC08B" wp14:editId="6C396BEF">
            <wp:extent cx="5943600" cy="3429000"/>
            <wp:effectExtent l="25400" t="25400" r="25400" b="25400"/>
            <wp:docPr id="140"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9"/>
                    <a:srcRect/>
                    <a:stretch>
                      <a:fillRect/>
                    </a:stretch>
                  </pic:blipFill>
                  <pic:spPr>
                    <a:xfrm>
                      <a:off x="0" y="0"/>
                      <a:ext cx="5943600" cy="3429000"/>
                    </a:xfrm>
                    <a:prstGeom prst="rect">
                      <a:avLst/>
                    </a:prstGeom>
                    <a:ln w="25400">
                      <a:solidFill>
                        <a:srgbClr val="9747FF"/>
                      </a:solidFill>
                      <a:prstDash val="solid"/>
                    </a:ln>
                  </pic:spPr>
                </pic:pic>
              </a:graphicData>
            </a:graphic>
          </wp:inline>
        </w:drawing>
      </w:r>
    </w:p>
    <w:p w14:paraId="1A7F277B" w14:textId="77777777" w:rsidR="00EB1AFD" w:rsidRDefault="00EB1AFD" w:rsidP="00EB1AFD">
      <w:pPr>
        <w:ind w:left="0" w:firstLine="0"/>
        <w:rPr>
          <w:rFonts w:ascii="Ubuntu" w:eastAsia="Ubuntu" w:hAnsi="Ubuntu" w:cs="Ubuntu"/>
        </w:rPr>
      </w:pPr>
    </w:p>
    <w:p w14:paraId="1B1A6AD5" w14:textId="77777777" w:rsidR="00EB1AFD" w:rsidRDefault="00EB1AFD" w:rsidP="00EB1AFD">
      <w:pPr>
        <w:ind w:left="0" w:firstLine="0"/>
      </w:pPr>
      <w:r>
        <w:t>The two tables you will use are:</w:t>
      </w:r>
    </w:p>
    <w:p w14:paraId="5F813C5A" w14:textId="77777777" w:rsidR="00EB1AFD" w:rsidRDefault="00EB1AFD" w:rsidP="00EB1AFD">
      <w:pPr>
        <w:numPr>
          <w:ilvl w:val="0"/>
          <w:numId w:val="38"/>
        </w:numPr>
        <w:rPr>
          <w:rFonts w:ascii="Ubuntu" w:eastAsia="Ubuntu" w:hAnsi="Ubuntu" w:cs="Ubuntu"/>
          <w:color w:val="000000"/>
        </w:rPr>
      </w:pPr>
      <w:proofErr w:type="spellStart"/>
      <w:proofErr w:type="gramStart"/>
      <w:r>
        <w:rPr>
          <w:rFonts w:ascii="Courier New" w:eastAsia="Courier New" w:hAnsi="Courier New" w:cs="Courier New"/>
        </w:rPr>
        <w:t>lakehouse.bluebikes</w:t>
      </w:r>
      <w:proofErr w:type="gramEnd"/>
      <w:r>
        <w:rPr>
          <w:rFonts w:ascii="Courier New" w:eastAsia="Courier New" w:hAnsi="Courier New" w:cs="Courier New"/>
        </w:rPr>
        <w:t>.stations</w:t>
      </w:r>
      <w:proofErr w:type="spellEnd"/>
    </w:p>
    <w:p w14:paraId="7BF533C4" w14:textId="77777777" w:rsidR="00EB1AFD" w:rsidRDefault="00EB1AFD" w:rsidP="00EB1AFD">
      <w:pPr>
        <w:numPr>
          <w:ilvl w:val="1"/>
          <w:numId w:val="38"/>
        </w:numPr>
        <w:rPr>
          <w:color w:val="000000"/>
        </w:rPr>
      </w:pPr>
      <w:r>
        <w:t>A list of the current docking stations available</w:t>
      </w:r>
    </w:p>
    <w:p w14:paraId="08CFD5B3" w14:textId="77777777" w:rsidR="00EB1AFD" w:rsidRDefault="00EB1AFD" w:rsidP="00EB1AFD">
      <w:pPr>
        <w:numPr>
          <w:ilvl w:val="1"/>
          <w:numId w:val="38"/>
        </w:numPr>
        <w:rPr>
          <w:color w:val="000000"/>
        </w:rPr>
      </w:pPr>
      <w:r>
        <w:t>Data current as of December 5, 2022</w:t>
      </w:r>
    </w:p>
    <w:p w14:paraId="2845F24B" w14:textId="77777777" w:rsidR="00EB1AFD" w:rsidRDefault="00EB1AFD" w:rsidP="00EB1AFD">
      <w:pPr>
        <w:numPr>
          <w:ilvl w:val="0"/>
          <w:numId w:val="38"/>
        </w:numPr>
        <w:rPr>
          <w:rFonts w:ascii="Ubuntu" w:eastAsia="Ubuntu" w:hAnsi="Ubuntu" w:cs="Ubuntu"/>
          <w:color w:val="000000"/>
        </w:rPr>
      </w:pPr>
      <w:proofErr w:type="spellStart"/>
      <w:proofErr w:type="gramStart"/>
      <w:r>
        <w:rPr>
          <w:rFonts w:ascii="Courier New" w:eastAsia="Courier New" w:hAnsi="Courier New" w:cs="Courier New"/>
        </w:rPr>
        <w:t>lakehouse.bluebikes</w:t>
      </w:r>
      <w:proofErr w:type="gramEnd"/>
      <w:r>
        <w:rPr>
          <w:rFonts w:ascii="Courier New" w:eastAsia="Courier New" w:hAnsi="Courier New" w:cs="Courier New"/>
        </w:rPr>
        <w:t>.trips</w:t>
      </w:r>
      <w:proofErr w:type="spellEnd"/>
    </w:p>
    <w:p w14:paraId="1E6CFEEA" w14:textId="77777777" w:rsidR="00EB1AFD" w:rsidRDefault="00EB1AFD" w:rsidP="00EB1AFD">
      <w:pPr>
        <w:numPr>
          <w:ilvl w:val="1"/>
          <w:numId w:val="38"/>
        </w:numPr>
        <w:rPr>
          <w:color w:val="000000"/>
        </w:rPr>
      </w:pPr>
      <w:r>
        <w:t>Transactional records of bike trips from start to finish</w:t>
      </w:r>
    </w:p>
    <w:p w14:paraId="567C1E6A" w14:textId="77777777" w:rsidR="00EB1AFD" w:rsidRDefault="00EB1AFD" w:rsidP="00EB1AFD">
      <w:pPr>
        <w:numPr>
          <w:ilvl w:val="1"/>
          <w:numId w:val="38"/>
        </w:numPr>
        <w:rPr>
          <w:color w:val="000000"/>
        </w:rPr>
      </w:pPr>
      <w:r>
        <w:t>Contains all rides from January - November of 2022</w:t>
      </w:r>
    </w:p>
    <w:p w14:paraId="72A7A651" w14:textId="77777777" w:rsidR="00EB1AFD" w:rsidRDefault="00EB1AFD" w:rsidP="00EB1AFD">
      <w:pPr>
        <w:ind w:left="0" w:firstLine="0"/>
        <w:rPr>
          <w:rFonts w:ascii="Ubuntu" w:eastAsia="Ubuntu" w:hAnsi="Ubuntu" w:cs="Ubuntu"/>
        </w:rPr>
      </w:pPr>
    </w:p>
    <w:p w14:paraId="24A45B27" w14:textId="77777777" w:rsidR="00EB1AFD" w:rsidRDefault="00EB1AFD" w:rsidP="00EB1AFD">
      <w:pPr>
        <w:ind w:left="0" w:firstLine="0"/>
      </w:pPr>
      <w:r>
        <w:rPr>
          <w:rFonts w:ascii="Inter Tight" w:eastAsia="Inter Tight" w:hAnsi="Inter Tight" w:cs="Inter Tight"/>
          <w:b/>
          <w:bCs/>
        </w:rPr>
        <w:t>Note</w:t>
      </w:r>
      <w:r>
        <w:t xml:space="preserve">: There are tables present whose names begin with </w:t>
      </w:r>
      <w:r>
        <w:rPr>
          <w:rFonts w:ascii="Courier New" w:eastAsia="Courier New" w:hAnsi="Courier New" w:cs="Courier New"/>
        </w:rPr>
        <w:t>raw_</w:t>
      </w:r>
      <w:r>
        <w:t xml:space="preserve"> as well. The two tables above are examples of transformed/enriched/augmented/cleansed/etc. data that will be explored later in the data pipelining workshop.</w:t>
      </w:r>
    </w:p>
    <w:p w14:paraId="5049A608" w14:textId="77777777" w:rsidR="00EB1AFD" w:rsidRDefault="00EB1AFD" w:rsidP="00EB1AFD">
      <w:pPr>
        <w:ind w:left="0" w:firstLine="0"/>
        <w:rPr>
          <w:rFonts w:ascii="Ubuntu" w:eastAsia="Ubuntu" w:hAnsi="Ubuntu" w:cs="Ubuntu"/>
        </w:rPr>
      </w:pPr>
    </w:p>
    <w:p w14:paraId="4A63E37D" w14:textId="77777777" w:rsidR="00814F95" w:rsidRDefault="00814F95" w:rsidP="00EB1AFD">
      <w:pPr>
        <w:ind w:left="0" w:firstLine="0"/>
        <w:rPr>
          <w:rFonts w:ascii="Inter Tight" w:eastAsia="Inter Tight" w:hAnsi="Inter Tight" w:cs="Inter Tight"/>
          <w:color w:val="9747FF"/>
          <w:sz w:val="28"/>
          <w:szCs w:val="28"/>
        </w:rPr>
      </w:pPr>
    </w:p>
    <w:p w14:paraId="2744E0DC" w14:textId="77777777" w:rsidR="00814F95" w:rsidRDefault="00814F95" w:rsidP="00EB1AFD">
      <w:pPr>
        <w:ind w:left="0" w:firstLine="0"/>
        <w:rPr>
          <w:rFonts w:ascii="Inter Tight" w:eastAsia="Inter Tight" w:hAnsi="Inter Tight" w:cs="Inter Tight"/>
          <w:color w:val="9747FF"/>
          <w:sz w:val="28"/>
          <w:szCs w:val="28"/>
        </w:rPr>
      </w:pPr>
    </w:p>
    <w:p w14:paraId="11A88CCC" w14:textId="77777777" w:rsidR="00814F95" w:rsidRDefault="00814F95" w:rsidP="00EB1AFD">
      <w:pPr>
        <w:ind w:left="0" w:firstLine="0"/>
        <w:rPr>
          <w:rFonts w:ascii="Inter Tight" w:eastAsia="Inter Tight" w:hAnsi="Inter Tight" w:cs="Inter Tight"/>
          <w:color w:val="9747FF"/>
          <w:sz w:val="28"/>
          <w:szCs w:val="28"/>
        </w:rPr>
      </w:pPr>
    </w:p>
    <w:p w14:paraId="347369F5" w14:textId="187312E5" w:rsidR="00EB1AFD" w:rsidRDefault="00EB1AFD" w:rsidP="00EB1AFD">
      <w:pPr>
        <w:ind w:left="0" w:firstLine="0"/>
        <w:rPr>
          <w:rFonts w:ascii="Inter Tight" w:eastAsia="Inter Tight" w:hAnsi="Inter Tight" w:cs="Inter Tight"/>
        </w:rPr>
      </w:pPr>
      <w:r>
        <w:rPr>
          <w:rFonts w:ascii="Inter Tight" w:eastAsia="Inter Tight" w:hAnsi="Inter Tight" w:cs="Inter Tight"/>
          <w:color w:val="9747FF"/>
          <w:sz w:val="28"/>
          <w:szCs w:val="28"/>
        </w:rPr>
        <w:lastRenderedPageBreak/>
        <w:t>Step 3</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Inspect column types</w:t>
      </w:r>
    </w:p>
    <w:p w14:paraId="4AB4A8CE" w14:textId="77777777" w:rsidR="00EB1AFD" w:rsidRDefault="00EB1AFD" w:rsidP="00EB1AFD">
      <w:pPr>
        <w:ind w:left="0" w:firstLine="0"/>
      </w:pPr>
      <w:r>
        <w:t xml:space="preserve">Using the </w:t>
      </w:r>
      <w:r>
        <w:rPr>
          <w:rFonts w:ascii="Courier New" w:eastAsia="Courier New" w:hAnsi="Courier New" w:cs="Courier New"/>
        </w:rPr>
        <w:t>aws-us-east-1-free</w:t>
      </w:r>
      <w:r>
        <w:rPr>
          <w:rFonts w:ascii="Ubuntu" w:eastAsia="Ubuntu" w:hAnsi="Ubuntu" w:cs="Ubuntu"/>
        </w:rPr>
        <w:t xml:space="preserve"> </w:t>
      </w:r>
      <w:r>
        <w:t xml:space="preserve">cluster, familiarize yourself with these two tables by inspecting the column types and running a few queries to see some sample data. More details on specific columns can be found at </w:t>
      </w:r>
      <w:hyperlink r:id="rId10">
        <w:proofErr w:type="spellStart"/>
        <w:r>
          <w:rPr>
            <w:color w:val="1155CC"/>
            <w:u w:val="single"/>
          </w:rPr>
          <w:t>Bluebikes</w:t>
        </w:r>
        <w:proofErr w:type="spellEnd"/>
        <w:r>
          <w:rPr>
            <w:color w:val="1155CC"/>
            <w:u w:val="single"/>
          </w:rPr>
          <w:t xml:space="preserve"> System Data | Blue Bikes Boston</w:t>
        </w:r>
      </w:hyperlink>
      <w:r>
        <w:t xml:space="preserve">. </w:t>
      </w:r>
    </w:p>
    <w:p w14:paraId="0FBCC7A6" w14:textId="77777777" w:rsidR="00EB1AFD" w:rsidRDefault="00EB1AFD" w:rsidP="00EB1AFD">
      <w:pPr>
        <w:ind w:left="0" w:firstLine="0"/>
        <w:rPr>
          <w:rFonts w:ascii="Ubuntu" w:eastAsia="Ubuntu" w:hAnsi="Ubuntu" w:cs="Ubuntu"/>
        </w:rPr>
      </w:pPr>
    </w:p>
    <w:p w14:paraId="5843D27E" w14:textId="77777777" w:rsidR="00EB1AFD" w:rsidRDefault="00EB1AFD" w:rsidP="00EB1AFD">
      <w:pPr>
        <w:ind w:left="0" w:firstLine="0"/>
        <w:rPr>
          <w:rFonts w:ascii="Inter Tight" w:eastAsia="Inter Tight" w:hAnsi="Inter Tight" w:cs="Inter Tight"/>
        </w:rPr>
      </w:pPr>
      <w:r>
        <w:rPr>
          <w:rFonts w:ascii="Inter Tight" w:eastAsia="Inter Tight" w:hAnsi="Inter Tight" w:cs="Inter Tight"/>
          <w:color w:val="9747FF"/>
          <w:sz w:val="28"/>
          <w:szCs w:val="28"/>
        </w:rPr>
        <w:t>Step 4</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Count number of stations in each district</w:t>
      </w:r>
    </w:p>
    <w:p w14:paraId="3CEF058A" w14:textId="77777777" w:rsidR="00EB1AFD" w:rsidRDefault="00EB1AFD" w:rsidP="00EB1AFD">
      <w:pPr>
        <w:ind w:left="0" w:firstLine="0"/>
        <w:rPr>
          <w:rFonts w:ascii="Ubuntu" w:eastAsia="Ubuntu" w:hAnsi="Ubuntu" w:cs="Ubuntu"/>
        </w:rPr>
      </w:pPr>
      <w:r>
        <w:t xml:space="preserve">Determine how many stations are assigned to each district. To do this, use a </w:t>
      </w:r>
      <w:r>
        <w:rPr>
          <w:rFonts w:ascii="Courier New" w:eastAsia="Courier New" w:hAnsi="Courier New" w:cs="Courier New"/>
        </w:rPr>
        <w:t>SELECT</w:t>
      </w:r>
      <w:r>
        <w:t xml:space="preserve"> statement in conjunction with the </w:t>
      </w:r>
      <w:proofErr w:type="gramStart"/>
      <w:r>
        <w:rPr>
          <w:rFonts w:ascii="Courier New" w:eastAsia="Courier New" w:hAnsi="Courier New" w:cs="Courier New"/>
        </w:rPr>
        <w:t>count(</w:t>
      </w:r>
      <w:proofErr w:type="gramEnd"/>
      <w:r>
        <w:rPr>
          <w:rFonts w:ascii="Courier New" w:eastAsia="Courier New" w:hAnsi="Courier New" w:cs="Courier New"/>
        </w:rPr>
        <w:t>)</w:t>
      </w:r>
      <w:r>
        <w:t xml:space="preserve">, </w:t>
      </w:r>
      <w:r>
        <w:rPr>
          <w:rFonts w:ascii="Courier New" w:eastAsia="Courier New" w:hAnsi="Courier New" w:cs="Courier New"/>
        </w:rPr>
        <w:t>GROUP BY</w:t>
      </w:r>
      <w:r>
        <w:t xml:space="preserve">, and </w:t>
      </w:r>
      <w:r>
        <w:rPr>
          <w:rFonts w:ascii="Courier New" w:eastAsia="Courier New" w:hAnsi="Courier New" w:cs="Courier New"/>
        </w:rPr>
        <w:t>ORDER BY</w:t>
      </w:r>
      <w:r>
        <w:t xml:space="preserve"> modifiers to introduce the desired logic</w:t>
      </w:r>
      <w:r>
        <w:rPr>
          <w:rFonts w:ascii="Ubuntu" w:eastAsia="Ubuntu" w:hAnsi="Ubuntu" w:cs="Ubuntu"/>
        </w:rPr>
        <w:t xml:space="preserve">. </w:t>
      </w:r>
    </w:p>
    <w:p w14:paraId="38B449D6" w14:textId="77777777" w:rsidR="00EB1AFD" w:rsidRDefault="00EB1AFD" w:rsidP="00EB1AFD">
      <w:pPr>
        <w:ind w:left="0" w:firstLine="0"/>
        <w:rPr>
          <w:rFonts w:ascii="Ubuntu" w:eastAsia="Ubuntu" w:hAnsi="Ubuntu" w:cs="Ubuntu"/>
        </w:rPr>
      </w:pPr>
    </w:p>
    <w:p w14:paraId="77817440" w14:textId="77777777" w:rsidR="00EB1AFD" w:rsidRDefault="00EB1AFD" w:rsidP="00EB1AF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SELECT</w:t>
      </w:r>
    </w:p>
    <w:p w14:paraId="3C55AF77"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district,</w:t>
      </w:r>
    </w:p>
    <w:p w14:paraId="3E393794"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color w:val="4343F5"/>
        </w:rPr>
        <w:t>count</w:t>
      </w:r>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color w:val="4343F5"/>
        </w:rPr>
        <w:t>as</w:t>
      </w:r>
      <w:r>
        <w:rPr>
          <w:rFonts w:ascii="Courier New" w:eastAsia="Courier New" w:hAnsi="Courier New" w:cs="Courier New"/>
        </w:rPr>
        <w:t xml:space="preserve"> </w:t>
      </w:r>
      <w:proofErr w:type="spellStart"/>
      <w:r>
        <w:rPr>
          <w:rFonts w:ascii="Courier New" w:eastAsia="Courier New" w:hAnsi="Courier New" w:cs="Courier New"/>
        </w:rPr>
        <w:t>nbr_stations</w:t>
      </w:r>
      <w:proofErr w:type="spellEnd"/>
    </w:p>
    <w:p w14:paraId="34161051" w14:textId="77777777" w:rsidR="00EB1AFD" w:rsidRDefault="00EB1AFD" w:rsidP="00EB1AF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FROM</w:t>
      </w:r>
    </w:p>
    <w:p w14:paraId="4D7CCE50"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lakehouse.bluebikes</w:t>
      </w:r>
      <w:proofErr w:type="gramEnd"/>
      <w:r>
        <w:rPr>
          <w:rFonts w:ascii="Courier New" w:eastAsia="Courier New" w:hAnsi="Courier New" w:cs="Courier New"/>
        </w:rPr>
        <w:t>.stations</w:t>
      </w:r>
      <w:proofErr w:type="spellEnd"/>
    </w:p>
    <w:p w14:paraId="4803B990" w14:textId="77777777" w:rsidR="00EB1AFD" w:rsidRDefault="00EB1AFD" w:rsidP="00EB1AF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GROUP</w:t>
      </w:r>
      <w:r>
        <w:rPr>
          <w:rFonts w:ascii="Courier New" w:eastAsia="Courier New" w:hAnsi="Courier New" w:cs="Courier New"/>
        </w:rPr>
        <w:t xml:space="preserve"> </w:t>
      </w:r>
      <w:r>
        <w:rPr>
          <w:rFonts w:ascii="Courier New" w:eastAsia="Courier New" w:hAnsi="Courier New" w:cs="Courier New"/>
          <w:color w:val="4343F5"/>
        </w:rPr>
        <w:t>BY</w:t>
      </w:r>
    </w:p>
    <w:p w14:paraId="51F2B5BC"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district</w:t>
      </w:r>
    </w:p>
    <w:p w14:paraId="6732C0C4" w14:textId="77777777" w:rsidR="00EB1AFD" w:rsidRDefault="00EB1AFD" w:rsidP="00EB1AF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ORDER</w:t>
      </w:r>
      <w:r>
        <w:rPr>
          <w:rFonts w:ascii="Courier New" w:eastAsia="Courier New" w:hAnsi="Courier New" w:cs="Courier New"/>
        </w:rPr>
        <w:t xml:space="preserve"> </w:t>
      </w:r>
      <w:r>
        <w:rPr>
          <w:rFonts w:ascii="Courier New" w:eastAsia="Courier New" w:hAnsi="Courier New" w:cs="Courier New"/>
          <w:color w:val="4343F5"/>
        </w:rPr>
        <w:t>BY</w:t>
      </w:r>
    </w:p>
    <w:p w14:paraId="211A0662"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nbr_stations</w:t>
      </w:r>
      <w:proofErr w:type="spellEnd"/>
      <w:r>
        <w:rPr>
          <w:rFonts w:ascii="Courier New" w:eastAsia="Courier New" w:hAnsi="Courier New" w:cs="Courier New"/>
        </w:rPr>
        <w:t xml:space="preserve"> </w:t>
      </w:r>
      <w:proofErr w:type="gramStart"/>
      <w:r>
        <w:rPr>
          <w:rFonts w:ascii="Courier New" w:eastAsia="Courier New" w:hAnsi="Courier New" w:cs="Courier New"/>
          <w:color w:val="4343F5"/>
        </w:rPr>
        <w:t>DESC</w:t>
      </w:r>
      <w:r>
        <w:rPr>
          <w:rFonts w:ascii="Courier New" w:eastAsia="Courier New" w:hAnsi="Courier New" w:cs="Courier New"/>
        </w:rPr>
        <w:t>;</w:t>
      </w:r>
      <w:proofErr w:type="gramEnd"/>
    </w:p>
    <w:p w14:paraId="7E7395A5" w14:textId="77777777" w:rsidR="00EB1AFD" w:rsidRDefault="00EB1AFD" w:rsidP="00EB1AFD">
      <w:pPr>
        <w:ind w:left="0" w:firstLine="0"/>
        <w:rPr>
          <w:rFonts w:ascii="Ubuntu" w:eastAsia="Ubuntu" w:hAnsi="Ubuntu" w:cs="Ubuntu"/>
        </w:rPr>
      </w:pPr>
    </w:p>
    <w:p w14:paraId="3340D60D" w14:textId="77777777" w:rsidR="00EB1AFD" w:rsidRDefault="00EB1AFD" w:rsidP="00EB1AFD">
      <w:pPr>
        <w:ind w:left="0" w:firstLine="0"/>
        <w:rPr>
          <w:rFonts w:ascii="Inter Tight" w:eastAsia="Inter Tight" w:hAnsi="Inter Tight" w:cs="Inter Tight"/>
        </w:rPr>
      </w:pPr>
      <w:r>
        <w:rPr>
          <w:rFonts w:ascii="Inter Tight" w:eastAsia="Inter Tight" w:hAnsi="Inter Tight" w:cs="Inter Tight"/>
          <w:color w:val="9747FF"/>
          <w:sz w:val="28"/>
          <w:szCs w:val="28"/>
        </w:rPr>
        <w:t>Step 5</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Partition table by district</w:t>
      </w:r>
    </w:p>
    <w:p w14:paraId="596074FB" w14:textId="77777777" w:rsidR="00EB1AFD" w:rsidRDefault="00EB1AFD" w:rsidP="00EB1AFD">
      <w:pPr>
        <w:ind w:left="0" w:firstLine="0"/>
      </w:pPr>
      <w:r>
        <w:t xml:space="preserve">Run the following code to see the full </w:t>
      </w:r>
      <w:r>
        <w:rPr>
          <w:rFonts w:ascii="Courier New" w:eastAsia="Courier New" w:hAnsi="Courier New" w:cs="Courier New"/>
        </w:rPr>
        <w:t>CREATE TABLE</w:t>
      </w:r>
      <w:r>
        <w:t xml:space="preserve"> statement for the stations table.</w:t>
      </w:r>
    </w:p>
    <w:p w14:paraId="6474AD3A" w14:textId="77777777" w:rsidR="00EB1AFD" w:rsidRDefault="00EB1AFD" w:rsidP="00EB1AFD">
      <w:pPr>
        <w:ind w:left="0" w:firstLine="0"/>
        <w:rPr>
          <w:rFonts w:ascii="Ubuntu" w:eastAsia="Ubuntu" w:hAnsi="Ubuntu" w:cs="Ubuntu"/>
        </w:rPr>
      </w:pPr>
    </w:p>
    <w:p w14:paraId="6B26876C"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color w:val="4343F5"/>
        </w:rPr>
        <w:t>SHOW</w:t>
      </w:r>
      <w:r>
        <w:rPr>
          <w:rFonts w:ascii="Courier New" w:eastAsia="Courier New" w:hAnsi="Courier New" w:cs="Courier New"/>
        </w:rPr>
        <w:t xml:space="preserve"> </w:t>
      </w: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w:t>
      </w:r>
      <w:proofErr w:type="spellStart"/>
      <w:proofErr w:type="gramStart"/>
      <w:r>
        <w:rPr>
          <w:rFonts w:ascii="Courier New" w:eastAsia="Courier New" w:hAnsi="Courier New" w:cs="Courier New"/>
        </w:rPr>
        <w:t>lakehouse.bluebikes</w:t>
      </w:r>
      <w:proofErr w:type="gramEnd"/>
      <w:r>
        <w:rPr>
          <w:rFonts w:ascii="Courier New" w:eastAsia="Courier New" w:hAnsi="Courier New" w:cs="Courier New"/>
        </w:rPr>
        <w:t>.</w:t>
      </w:r>
      <w:proofErr w:type="gramStart"/>
      <w:r>
        <w:rPr>
          <w:rFonts w:ascii="Courier New" w:eastAsia="Courier New" w:hAnsi="Courier New" w:cs="Courier New"/>
        </w:rPr>
        <w:t>stations</w:t>
      </w:r>
      <w:proofErr w:type="spellEnd"/>
      <w:r>
        <w:rPr>
          <w:rFonts w:ascii="Courier New" w:eastAsia="Courier New" w:hAnsi="Courier New" w:cs="Courier New"/>
        </w:rPr>
        <w:t>;</w:t>
      </w:r>
      <w:proofErr w:type="gramEnd"/>
    </w:p>
    <w:p w14:paraId="40263604" w14:textId="77777777" w:rsidR="00EB1AFD" w:rsidRDefault="00EB1AFD" w:rsidP="00EB1AFD">
      <w:pPr>
        <w:ind w:left="0" w:firstLine="0"/>
        <w:rPr>
          <w:rFonts w:ascii="Ubuntu" w:eastAsia="Ubuntu" w:hAnsi="Ubuntu" w:cs="Ubuntu"/>
        </w:rPr>
      </w:pPr>
    </w:p>
    <w:p w14:paraId="14F313FE" w14:textId="77777777" w:rsidR="00EB1AFD" w:rsidRDefault="00EB1AFD" w:rsidP="00EB1AFD">
      <w:pPr>
        <w:ind w:left="0" w:firstLine="0"/>
      </w:pPr>
      <w:r>
        <w:t xml:space="preserve">Modify the output to create a new table </w:t>
      </w:r>
      <w:r>
        <w:rPr>
          <w:shd w:val="clear" w:color="auto" w:fill="EAD1DC"/>
        </w:rPr>
        <w:t>partitioned by district</w:t>
      </w:r>
      <w:r>
        <w:t xml:space="preserve"> in this first example. Notice how the SQL below specifically calls for a partitioning strategy by district. </w:t>
      </w:r>
    </w:p>
    <w:p w14:paraId="4C52B743" w14:textId="77777777" w:rsidR="00EB1AFD" w:rsidRDefault="00EB1AFD" w:rsidP="00EB1AFD">
      <w:pPr>
        <w:ind w:left="0" w:firstLine="0"/>
        <w:rPr>
          <w:rFonts w:ascii="Ubuntu" w:eastAsia="Ubuntu" w:hAnsi="Ubuntu" w:cs="Ubuntu"/>
        </w:rPr>
      </w:pPr>
    </w:p>
    <w:p w14:paraId="1C4D63D4"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USE</w:t>
      </w:r>
      <w:r>
        <w:rPr>
          <w:rFonts w:ascii="Courier New" w:eastAsia="Courier New" w:hAnsi="Courier New" w:cs="Courier New"/>
        </w:rPr>
        <w:t xml:space="preserve"> </w:t>
      </w:r>
      <w:proofErr w:type="spellStart"/>
      <w:proofErr w:type="gramStart"/>
      <w:r>
        <w:rPr>
          <w:rFonts w:ascii="Courier New" w:eastAsia="Courier New" w:hAnsi="Courier New" w:cs="Courier New"/>
        </w:rPr>
        <w:t>students.</w:t>
      </w:r>
      <w:r>
        <w:rPr>
          <w:rFonts w:ascii="Courier New" w:eastAsia="Courier New" w:hAnsi="Courier New" w:cs="Courier New"/>
          <w:highlight w:val="yellow"/>
        </w:rPr>
        <w:t>yourname</w:t>
      </w:r>
      <w:proofErr w:type="spellEnd"/>
      <w:proofErr w:type="gramEnd"/>
      <w:r>
        <w:rPr>
          <w:rFonts w:ascii="Courier New" w:eastAsia="Courier New" w:hAnsi="Courier New" w:cs="Courier New"/>
        </w:rPr>
        <w:t>;</w:t>
      </w:r>
    </w:p>
    <w:p w14:paraId="5FFB715D" w14:textId="77777777" w:rsidR="00EB1AFD" w:rsidRDefault="00EB1AFD" w:rsidP="00EB1AFD">
      <w:pPr>
        <w:ind w:left="0" w:firstLine="0"/>
        <w:rPr>
          <w:rFonts w:ascii="Ubuntu" w:eastAsia="Ubuntu" w:hAnsi="Ubuntu" w:cs="Ubuntu"/>
        </w:rPr>
      </w:pPr>
    </w:p>
    <w:p w14:paraId="4C38E336"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w:t>
      </w:r>
      <w:proofErr w:type="spellStart"/>
      <w:r>
        <w:rPr>
          <w:rFonts w:ascii="Courier New" w:eastAsia="Courier New" w:hAnsi="Courier New" w:cs="Courier New"/>
        </w:rPr>
        <w:t>stations_orc_partby_district</w:t>
      </w:r>
      <w:proofErr w:type="spellEnd"/>
      <w:r>
        <w:rPr>
          <w:rFonts w:ascii="Courier New" w:eastAsia="Courier New" w:hAnsi="Courier New" w:cs="Courier New"/>
        </w:rPr>
        <w:t xml:space="preserve"> (</w:t>
      </w:r>
    </w:p>
    <w:p w14:paraId="3D717412"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station_nbr</w:t>
      </w:r>
      <w:proofErr w:type="spellEnd"/>
      <w:r>
        <w:rPr>
          <w:rFonts w:ascii="Courier New" w:eastAsia="Courier New" w:hAnsi="Courier New" w:cs="Courier New"/>
        </w:rPr>
        <w:t xml:space="preserve"> varchar,</w:t>
      </w:r>
    </w:p>
    <w:p w14:paraId="447EAE21"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name varchar,</w:t>
      </w:r>
    </w:p>
    <w:p w14:paraId="4AEB0ECA"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latitude </w:t>
      </w:r>
      <w:proofErr w:type="gramStart"/>
      <w:r>
        <w:rPr>
          <w:rFonts w:ascii="Courier New" w:eastAsia="Courier New" w:hAnsi="Courier New" w:cs="Courier New"/>
        </w:rPr>
        <w:t>decimal(</w:t>
      </w:r>
      <w:proofErr w:type="gramEnd"/>
      <w:r>
        <w:rPr>
          <w:rFonts w:ascii="Courier New" w:eastAsia="Courier New" w:hAnsi="Courier New" w:cs="Courier New"/>
          <w:color w:val="098054"/>
        </w:rPr>
        <w:t>8</w:t>
      </w:r>
      <w:r>
        <w:rPr>
          <w:rFonts w:ascii="Courier New" w:eastAsia="Courier New" w:hAnsi="Courier New" w:cs="Courier New"/>
        </w:rPr>
        <w:t xml:space="preserve">, </w:t>
      </w:r>
      <w:r>
        <w:rPr>
          <w:rFonts w:ascii="Courier New" w:eastAsia="Courier New" w:hAnsi="Courier New" w:cs="Courier New"/>
          <w:color w:val="098054"/>
        </w:rPr>
        <w:t>6</w:t>
      </w:r>
      <w:r>
        <w:rPr>
          <w:rFonts w:ascii="Courier New" w:eastAsia="Courier New" w:hAnsi="Courier New" w:cs="Courier New"/>
        </w:rPr>
        <w:t>),</w:t>
      </w:r>
    </w:p>
    <w:p w14:paraId="36A33D51"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longitude </w:t>
      </w:r>
      <w:proofErr w:type="gramStart"/>
      <w:r>
        <w:rPr>
          <w:rFonts w:ascii="Courier New" w:eastAsia="Courier New" w:hAnsi="Courier New" w:cs="Courier New"/>
        </w:rPr>
        <w:t>decimal(</w:t>
      </w:r>
      <w:proofErr w:type="gramEnd"/>
      <w:r>
        <w:rPr>
          <w:rFonts w:ascii="Courier New" w:eastAsia="Courier New" w:hAnsi="Courier New" w:cs="Courier New"/>
          <w:color w:val="098054"/>
        </w:rPr>
        <w:t>9</w:t>
      </w:r>
      <w:r>
        <w:rPr>
          <w:rFonts w:ascii="Courier New" w:eastAsia="Courier New" w:hAnsi="Courier New" w:cs="Courier New"/>
        </w:rPr>
        <w:t xml:space="preserve">, </w:t>
      </w:r>
      <w:r>
        <w:rPr>
          <w:rFonts w:ascii="Courier New" w:eastAsia="Courier New" w:hAnsi="Courier New" w:cs="Courier New"/>
          <w:color w:val="098054"/>
        </w:rPr>
        <w:t>6</w:t>
      </w:r>
      <w:r>
        <w:rPr>
          <w:rFonts w:ascii="Courier New" w:eastAsia="Courier New" w:hAnsi="Courier New" w:cs="Courier New"/>
        </w:rPr>
        <w:t>),</w:t>
      </w:r>
    </w:p>
    <w:p w14:paraId="2F740F6A"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district varchar,</w:t>
      </w:r>
    </w:p>
    <w:p w14:paraId="128017D3"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public </w:t>
      </w:r>
      <w:proofErr w:type="spellStart"/>
      <w:r>
        <w:rPr>
          <w:rFonts w:ascii="Courier New" w:eastAsia="Courier New" w:hAnsi="Courier New" w:cs="Courier New"/>
        </w:rPr>
        <w:t>boolean</w:t>
      </w:r>
      <w:proofErr w:type="spellEnd"/>
      <w:r>
        <w:rPr>
          <w:rFonts w:ascii="Courier New" w:eastAsia="Courier New" w:hAnsi="Courier New" w:cs="Courier New"/>
        </w:rPr>
        <w:t>,</w:t>
      </w:r>
    </w:p>
    <w:p w14:paraId="571EA39C"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total_docks</w:t>
      </w:r>
      <w:proofErr w:type="spellEnd"/>
      <w:r>
        <w:rPr>
          <w:rFonts w:ascii="Courier New" w:eastAsia="Courier New" w:hAnsi="Courier New" w:cs="Courier New"/>
        </w:rPr>
        <w:t xml:space="preserve"> </w:t>
      </w:r>
      <w:proofErr w:type="spellStart"/>
      <w:r>
        <w:rPr>
          <w:rFonts w:ascii="Courier New" w:eastAsia="Courier New" w:hAnsi="Courier New" w:cs="Courier New"/>
        </w:rPr>
        <w:t>smallint</w:t>
      </w:r>
      <w:proofErr w:type="spellEnd"/>
      <w:r>
        <w:rPr>
          <w:rFonts w:ascii="Courier New" w:eastAsia="Courier New" w:hAnsi="Courier New" w:cs="Courier New"/>
        </w:rPr>
        <w:t>,</w:t>
      </w:r>
    </w:p>
    <w:p w14:paraId="4D778D16"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deployment_year</w:t>
      </w:r>
      <w:proofErr w:type="spellEnd"/>
      <w:r>
        <w:rPr>
          <w:rFonts w:ascii="Courier New" w:eastAsia="Courier New" w:hAnsi="Courier New" w:cs="Courier New"/>
        </w:rPr>
        <w:t xml:space="preserve"> </w:t>
      </w:r>
      <w:proofErr w:type="spellStart"/>
      <w:r>
        <w:rPr>
          <w:rFonts w:ascii="Courier New" w:eastAsia="Courier New" w:hAnsi="Courier New" w:cs="Courier New"/>
        </w:rPr>
        <w:t>smallint</w:t>
      </w:r>
      <w:proofErr w:type="spellEnd"/>
    </w:p>
    <w:p w14:paraId="7E6C50AB"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lastRenderedPageBreak/>
        <w:t>)</w:t>
      </w:r>
    </w:p>
    <w:p w14:paraId="1C5F9B7F"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WITH</w:t>
      </w:r>
      <w:r>
        <w:rPr>
          <w:rFonts w:ascii="Courier New" w:eastAsia="Courier New" w:hAnsi="Courier New" w:cs="Courier New"/>
        </w:rPr>
        <w:t xml:space="preserve"> (</w:t>
      </w:r>
    </w:p>
    <w:p w14:paraId="1ADD15DB" w14:textId="77777777" w:rsidR="00EB1AFD" w:rsidRDefault="00EB1AFD" w:rsidP="00EB1AFD">
      <w:pPr>
        <w:shd w:val="clear" w:color="auto" w:fill="FFFFFF"/>
        <w:spacing w:line="400" w:lineRule="auto"/>
        <w:ind w:left="0" w:firstLine="0"/>
        <w:rPr>
          <w:rFonts w:ascii="Courier New" w:eastAsia="Courier New" w:hAnsi="Courier New" w:cs="Courier New"/>
          <w:color w:val="F73F3F"/>
        </w:rPr>
      </w:pPr>
      <w:r>
        <w:rPr>
          <w:rFonts w:ascii="Courier New" w:eastAsia="Courier New" w:hAnsi="Courier New" w:cs="Courier New"/>
        </w:rPr>
        <w:t xml:space="preserve">  </w:t>
      </w:r>
      <w:r>
        <w:rPr>
          <w:rFonts w:ascii="Courier New" w:eastAsia="Courier New" w:hAnsi="Courier New" w:cs="Courier New"/>
          <w:color w:val="4343F5"/>
        </w:rPr>
        <w:t>format</w:t>
      </w:r>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F73F3F"/>
        </w:rPr>
        <w:t>'ORC'</w:t>
      </w:r>
      <w:r>
        <w:rPr>
          <w:rFonts w:ascii="Courier New" w:eastAsia="Courier New" w:hAnsi="Courier New" w:cs="Courier New"/>
        </w:rPr>
        <w:t xml:space="preserve">, </w:t>
      </w:r>
      <w:proofErr w:type="spellStart"/>
      <w:r>
        <w:rPr>
          <w:rFonts w:ascii="Courier New" w:eastAsia="Courier New" w:hAnsi="Courier New" w:cs="Courier New"/>
          <w:shd w:val="clear" w:color="auto" w:fill="EAD1DC"/>
        </w:rPr>
        <w:t>partitioned_by</w:t>
      </w:r>
      <w:proofErr w:type="spellEnd"/>
      <w:r>
        <w:rPr>
          <w:rFonts w:ascii="Courier New" w:eastAsia="Courier New" w:hAnsi="Courier New" w:cs="Courier New"/>
          <w:shd w:val="clear" w:color="auto" w:fill="EAD1DC"/>
        </w:rPr>
        <w:t xml:space="preserve"> </w:t>
      </w:r>
      <w:r>
        <w:rPr>
          <w:rFonts w:ascii="Courier New" w:eastAsia="Courier New" w:hAnsi="Courier New" w:cs="Courier New"/>
          <w:color w:val="879EB6"/>
          <w:shd w:val="clear" w:color="auto" w:fill="EAD1DC"/>
        </w:rPr>
        <w:t>=</w:t>
      </w:r>
      <w:r>
        <w:rPr>
          <w:rFonts w:ascii="Courier New" w:eastAsia="Courier New" w:hAnsi="Courier New" w:cs="Courier New"/>
          <w:shd w:val="clear" w:color="auto" w:fill="EAD1DC"/>
        </w:rPr>
        <w:t xml:space="preserve"> </w:t>
      </w:r>
      <w:r>
        <w:rPr>
          <w:rFonts w:ascii="Courier New" w:eastAsia="Courier New" w:hAnsi="Courier New" w:cs="Courier New"/>
          <w:color w:val="4343F5"/>
          <w:shd w:val="clear" w:color="auto" w:fill="EAD1DC"/>
        </w:rPr>
        <w:t>ARRAY</w:t>
      </w:r>
      <w:r>
        <w:rPr>
          <w:rFonts w:ascii="Courier New" w:eastAsia="Courier New" w:hAnsi="Courier New" w:cs="Courier New"/>
          <w:shd w:val="clear" w:color="auto" w:fill="EAD1DC"/>
        </w:rPr>
        <w:t>[</w:t>
      </w:r>
      <w:r>
        <w:rPr>
          <w:rFonts w:ascii="Courier New" w:eastAsia="Courier New" w:hAnsi="Courier New" w:cs="Courier New"/>
          <w:color w:val="F73F3F"/>
          <w:shd w:val="clear" w:color="auto" w:fill="EAD1DC"/>
        </w:rPr>
        <w:t>'district'</w:t>
      </w:r>
      <w:r>
        <w:rPr>
          <w:rFonts w:ascii="Courier New" w:eastAsia="Courier New" w:hAnsi="Courier New" w:cs="Courier New"/>
          <w:shd w:val="clear" w:color="auto" w:fill="EAD1DC"/>
        </w:rPr>
        <w:t>]</w:t>
      </w:r>
      <w:r>
        <w:rPr>
          <w:rFonts w:ascii="Courier New" w:eastAsia="Courier New" w:hAnsi="Courier New" w:cs="Courier New"/>
        </w:rPr>
        <w:t xml:space="preserve">, </w:t>
      </w:r>
      <w:r>
        <w:rPr>
          <w:rFonts w:ascii="Courier New" w:eastAsia="Courier New" w:hAnsi="Courier New" w:cs="Courier New"/>
          <w:color w:val="4343F5"/>
        </w:rPr>
        <w:t>type</w:t>
      </w:r>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F73F3F"/>
        </w:rPr>
        <w:t>'HIVE'</w:t>
      </w:r>
    </w:p>
    <w:p w14:paraId="2E9C274F" w14:textId="77777777" w:rsidR="00EB1AFD" w:rsidRDefault="00EB1AFD" w:rsidP="00EB1AFD">
      <w:pPr>
        <w:shd w:val="clear" w:color="auto" w:fill="FFFFFF"/>
        <w:spacing w:line="400" w:lineRule="auto"/>
        <w:ind w:left="0" w:firstLine="0"/>
        <w:rPr>
          <w:rFonts w:ascii="Courier New" w:eastAsia="Courier New" w:hAnsi="Courier New" w:cs="Courier New"/>
        </w:rPr>
      </w:pPr>
      <w:proofErr w:type="gramStart"/>
      <w:r>
        <w:rPr>
          <w:rFonts w:ascii="Courier New" w:eastAsia="Courier New" w:hAnsi="Courier New" w:cs="Courier New"/>
        </w:rPr>
        <w:t>);</w:t>
      </w:r>
      <w:proofErr w:type="gramEnd"/>
    </w:p>
    <w:p w14:paraId="379CD6BE" w14:textId="77777777" w:rsidR="00EB1AFD" w:rsidRDefault="00EB1AFD" w:rsidP="00EB1AFD">
      <w:pPr>
        <w:shd w:val="clear" w:color="auto" w:fill="FFFFFF"/>
        <w:spacing w:line="400" w:lineRule="auto"/>
        <w:ind w:left="0" w:firstLine="0"/>
        <w:rPr>
          <w:rFonts w:ascii="Courier New" w:eastAsia="Courier New" w:hAnsi="Courier New" w:cs="Courier New"/>
          <w:color w:val="4343F5"/>
        </w:rPr>
      </w:pPr>
    </w:p>
    <w:p w14:paraId="16E71716" w14:textId="77777777" w:rsidR="00EB1AFD" w:rsidRDefault="00EB1AFD" w:rsidP="00EB1AFD">
      <w:pPr>
        <w:ind w:left="0" w:firstLine="0"/>
      </w:pPr>
      <w:r>
        <w:t xml:space="preserve">You should receive an error message </w:t>
      </w:r>
      <w:proofErr w:type="gramStart"/>
      <w:r>
        <w:t>similar to</w:t>
      </w:r>
      <w:proofErr w:type="gramEnd"/>
      <w:r>
        <w:t xml:space="preserve"> the image below. In this case, the partition keys must be the last column in the </w:t>
      </w:r>
      <w:proofErr w:type="gramStart"/>
      <w:r>
        <w:t>table, and</w:t>
      </w:r>
      <w:proofErr w:type="gramEnd"/>
      <w:r>
        <w:t xml:space="preserve"> listed in the same order as the table properties. Since this is not the case, the system generates an error. </w:t>
      </w:r>
    </w:p>
    <w:p w14:paraId="3A6D5539" w14:textId="77777777" w:rsidR="00EB1AFD" w:rsidRDefault="00EB1AFD" w:rsidP="00EB1AFD">
      <w:pPr>
        <w:ind w:left="0" w:firstLine="0"/>
        <w:rPr>
          <w:rFonts w:ascii="Ubuntu" w:eastAsia="Ubuntu" w:hAnsi="Ubuntu" w:cs="Ubuntu"/>
        </w:rPr>
      </w:pPr>
    </w:p>
    <w:p w14:paraId="0F6B4852" w14:textId="77777777" w:rsidR="00EB1AFD" w:rsidRDefault="00EB1AFD" w:rsidP="00EB1AFD">
      <w:pPr>
        <w:ind w:left="0" w:firstLine="0"/>
        <w:jc w:val="center"/>
        <w:rPr>
          <w:rFonts w:ascii="Ubuntu" w:eastAsia="Ubuntu" w:hAnsi="Ubuntu" w:cs="Ubuntu"/>
        </w:rPr>
      </w:pPr>
      <w:r>
        <w:rPr>
          <w:rFonts w:ascii="Ubuntu" w:eastAsia="Ubuntu" w:hAnsi="Ubuntu" w:cs="Ubuntu"/>
          <w:noProof/>
        </w:rPr>
        <w:drawing>
          <wp:inline distT="114300" distB="114300" distL="114300" distR="114300" wp14:anchorId="71EEAF0D" wp14:editId="6CBE700B">
            <wp:extent cx="3677663" cy="1833563"/>
            <wp:effectExtent l="25400" t="25400" r="25400" b="25400"/>
            <wp:docPr id="84"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1"/>
                    <a:srcRect/>
                    <a:stretch>
                      <a:fillRect/>
                    </a:stretch>
                  </pic:blipFill>
                  <pic:spPr>
                    <a:xfrm>
                      <a:off x="0" y="0"/>
                      <a:ext cx="3677663" cy="1833563"/>
                    </a:xfrm>
                    <a:prstGeom prst="rect">
                      <a:avLst/>
                    </a:prstGeom>
                    <a:ln w="25400">
                      <a:solidFill>
                        <a:srgbClr val="9747FF"/>
                      </a:solidFill>
                      <a:prstDash val="solid"/>
                    </a:ln>
                  </pic:spPr>
                </pic:pic>
              </a:graphicData>
            </a:graphic>
          </wp:inline>
        </w:drawing>
      </w:r>
    </w:p>
    <w:p w14:paraId="21C238C0" w14:textId="77777777" w:rsidR="00EB1AFD" w:rsidRDefault="00EB1AFD" w:rsidP="00EB1AFD">
      <w:pPr>
        <w:ind w:left="0" w:firstLine="0"/>
        <w:rPr>
          <w:rFonts w:ascii="Ubuntu" w:eastAsia="Ubuntu" w:hAnsi="Ubuntu" w:cs="Ubuntu"/>
        </w:rPr>
      </w:pPr>
    </w:p>
    <w:p w14:paraId="3307D1C0" w14:textId="77777777" w:rsidR="00EB1AFD" w:rsidRDefault="00EB1AFD" w:rsidP="00EB1AFD">
      <w:pPr>
        <w:ind w:left="0" w:firstLine="0"/>
        <w:rPr>
          <w:rFonts w:ascii="Inter Tight" w:eastAsia="Inter Tight" w:hAnsi="Inter Tight" w:cs="Inter Tight"/>
        </w:rPr>
      </w:pPr>
      <w:r>
        <w:rPr>
          <w:rFonts w:ascii="Inter Tight" w:eastAsia="Inter Tight" w:hAnsi="Inter Tight" w:cs="Inter Tight"/>
          <w:color w:val="9747FF"/>
          <w:sz w:val="28"/>
          <w:szCs w:val="28"/>
        </w:rPr>
        <w:t>Step 6</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Reorder columns to fit Hive requirements</w:t>
      </w:r>
    </w:p>
    <w:p w14:paraId="4E068ED6" w14:textId="77777777" w:rsidR="00EB1AFD" w:rsidRDefault="00EB1AFD" w:rsidP="00EB1AFD">
      <w:pPr>
        <w:ind w:left="0" w:firstLine="0"/>
      </w:pPr>
      <w:r>
        <w:t>The Hive table format is very particular about the placement of the partition column(s). To fix this, put it as the last column in the list using the code below.</w:t>
      </w:r>
    </w:p>
    <w:p w14:paraId="6CA28AA5" w14:textId="77777777" w:rsidR="00EB1AFD" w:rsidRDefault="00EB1AFD" w:rsidP="00EB1AFD">
      <w:pPr>
        <w:ind w:left="0" w:firstLine="0"/>
        <w:rPr>
          <w:rFonts w:ascii="Ubuntu" w:eastAsia="Ubuntu" w:hAnsi="Ubuntu" w:cs="Ubuntu"/>
        </w:rPr>
      </w:pPr>
    </w:p>
    <w:p w14:paraId="32ADD327"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 xml:space="preserve">TABLE </w:t>
      </w:r>
      <w:proofErr w:type="spellStart"/>
      <w:r>
        <w:rPr>
          <w:rFonts w:ascii="Courier New" w:eastAsia="Courier New" w:hAnsi="Courier New" w:cs="Courier New"/>
        </w:rPr>
        <w:t>stations_orc_partby_district</w:t>
      </w:r>
      <w:proofErr w:type="spellEnd"/>
      <w:r>
        <w:rPr>
          <w:rFonts w:ascii="Courier New" w:eastAsia="Courier New" w:hAnsi="Courier New" w:cs="Courier New"/>
        </w:rPr>
        <w:t xml:space="preserve"> (</w:t>
      </w:r>
    </w:p>
    <w:p w14:paraId="518A58B5"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station_nbr</w:t>
      </w:r>
      <w:proofErr w:type="spellEnd"/>
      <w:r>
        <w:rPr>
          <w:rFonts w:ascii="Courier New" w:eastAsia="Courier New" w:hAnsi="Courier New" w:cs="Courier New"/>
        </w:rPr>
        <w:t xml:space="preserve"> varchar,</w:t>
      </w:r>
    </w:p>
    <w:p w14:paraId="4379F3EA"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name varchar,</w:t>
      </w:r>
    </w:p>
    <w:p w14:paraId="388F41E2"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latitude decimal (</w:t>
      </w:r>
      <w:r>
        <w:rPr>
          <w:rFonts w:ascii="Courier New" w:eastAsia="Courier New" w:hAnsi="Courier New" w:cs="Courier New"/>
          <w:color w:val="098054"/>
        </w:rPr>
        <w:t>8</w:t>
      </w:r>
      <w:r>
        <w:rPr>
          <w:rFonts w:ascii="Courier New" w:eastAsia="Courier New" w:hAnsi="Courier New" w:cs="Courier New"/>
        </w:rPr>
        <w:t xml:space="preserve">, </w:t>
      </w:r>
      <w:r>
        <w:rPr>
          <w:rFonts w:ascii="Courier New" w:eastAsia="Courier New" w:hAnsi="Courier New" w:cs="Courier New"/>
          <w:color w:val="098054"/>
        </w:rPr>
        <w:t>6</w:t>
      </w:r>
      <w:r>
        <w:rPr>
          <w:rFonts w:ascii="Courier New" w:eastAsia="Courier New" w:hAnsi="Courier New" w:cs="Courier New"/>
        </w:rPr>
        <w:t>),</w:t>
      </w:r>
    </w:p>
    <w:p w14:paraId="6ADF47D3"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longitude decimal (</w:t>
      </w:r>
      <w:r>
        <w:rPr>
          <w:rFonts w:ascii="Courier New" w:eastAsia="Courier New" w:hAnsi="Courier New" w:cs="Courier New"/>
          <w:color w:val="098054"/>
        </w:rPr>
        <w:t>9</w:t>
      </w:r>
      <w:r>
        <w:rPr>
          <w:rFonts w:ascii="Courier New" w:eastAsia="Courier New" w:hAnsi="Courier New" w:cs="Courier New"/>
        </w:rPr>
        <w:t xml:space="preserve">, </w:t>
      </w:r>
      <w:r>
        <w:rPr>
          <w:rFonts w:ascii="Courier New" w:eastAsia="Courier New" w:hAnsi="Courier New" w:cs="Courier New"/>
          <w:color w:val="098054"/>
        </w:rPr>
        <w:t>6</w:t>
      </w:r>
      <w:r>
        <w:rPr>
          <w:rFonts w:ascii="Courier New" w:eastAsia="Courier New" w:hAnsi="Courier New" w:cs="Courier New"/>
        </w:rPr>
        <w:t>),</w:t>
      </w:r>
    </w:p>
    <w:p w14:paraId="12D369DC"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public </w:t>
      </w:r>
      <w:proofErr w:type="spellStart"/>
      <w:r>
        <w:rPr>
          <w:rFonts w:ascii="Courier New" w:eastAsia="Courier New" w:hAnsi="Courier New" w:cs="Courier New"/>
        </w:rPr>
        <w:t>boolean</w:t>
      </w:r>
      <w:proofErr w:type="spellEnd"/>
      <w:r>
        <w:rPr>
          <w:rFonts w:ascii="Courier New" w:eastAsia="Courier New" w:hAnsi="Courier New" w:cs="Courier New"/>
        </w:rPr>
        <w:t>,</w:t>
      </w:r>
    </w:p>
    <w:p w14:paraId="5390C84E"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total_docks</w:t>
      </w:r>
      <w:proofErr w:type="spellEnd"/>
      <w:r>
        <w:rPr>
          <w:rFonts w:ascii="Courier New" w:eastAsia="Courier New" w:hAnsi="Courier New" w:cs="Courier New"/>
        </w:rPr>
        <w:t xml:space="preserve"> </w:t>
      </w:r>
      <w:proofErr w:type="spellStart"/>
      <w:r>
        <w:rPr>
          <w:rFonts w:ascii="Courier New" w:eastAsia="Courier New" w:hAnsi="Courier New" w:cs="Courier New"/>
        </w:rPr>
        <w:t>smallint</w:t>
      </w:r>
      <w:proofErr w:type="spellEnd"/>
      <w:r>
        <w:rPr>
          <w:rFonts w:ascii="Courier New" w:eastAsia="Courier New" w:hAnsi="Courier New" w:cs="Courier New"/>
        </w:rPr>
        <w:t>,</w:t>
      </w:r>
    </w:p>
    <w:p w14:paraId="746138B1"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deployment_year</w:t>
      </w:r>
      <w:proofErr w:type="spellEnd"/>
      <w:r>
        <w:rPr>
          <w:rFonts w:ascii="Courier New" w:eastAsia="Courier New" w:hAnsi="Courier New" w:cs="Courier New"/>
        </w:rPr>
        <w:t xml:space="preserve"> </w:t>
      </w:r>
      <w:proofErr w:type="spellStart"/>
      <w:r>
        <w:rPr>
          <w:rFonts w:ascii="Courier New" w:eastAsia="Courier New" w:hAnsi="Courier New" w:cs="Courier New"/>
        </w:rPr>
        <w:t>smallint</w:t>
      </w:r>
      <w:proofErr w:type="spellEnd"/>
      <w:r>
        <w:rPr>
          <w:rFonts w:ascii="Courier New" w:eastAsia="Courier New" w:hAnsi="Courier New" w:cs="Courier New"/>
        </w:rPr>
        <w:t>,</w:t>
      </w:r>
    </w:p>
    <w:p w14:paraId="50C8CEC4" w14:textId="77777777" w:rsidR="00EB1AFD" w:rsidRDefault="00EB1AFD" w:rsidP="00EB1AFD">
      <w:pPr>
        <w:shd w:val="clear" w:color="auto" w:fill="FFFFFF"/>
        <w:spacing w:line="400" w:lineRule="auto"/>
        <w:ind w:left="0" w:firstLine="0"/>
        <w:rPr>
          <w:rFonts w:ascii="Courier New" w:eastAsia="Courier New" w:hAnsi="Courier New" w:cs="Courier New"/>
          <w:highlight w:val="yellow"/>
        </w:rPr>
      </w:pPr>
      <w:r>
        <w:rPr>
          <w:rFonts w:ascii="Courier New" w:eastAsia="Courier New" w:hAnsi="Courier New" w:cs="Courier New"/>
        </w:rPr>
        <w:t xml:space="preserve">  </w:t>
      </w:r>
      <w:r>
        <w:rPr>
          <w:rFonts w:ascii="Courier New" w:eastAsia="Courier New" w:hAnsi="Courier New" w:cs="Courier New"/>
          <w:highlight w:val="yellow"/>
        </w:rPr>
        <w:t>district varchar</w:t>
      </w:r>
    </w:p>
    <w:p w14:paraId="42B127C5"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w:t>
      </w:r>
    </w:p>
    <w:p w14:paraId="214F7FFE" w14:textId="77777777" w:rsidR="00EB1AFD" w:rsidRDefault="00EB1AFD" w:rsidP="00EB1AFD">
      <w:pPr>
        <w:shd w:val="clear" w:color="auto" w:fill="FFFFFF"/>
        <w:spacing w:line="400" w:lineRule="auto"/>
        <w:ind w:left="0" w:firstLine="0"/>
        <w:rPr>
          <w:rFonts w:ascii="Courier New" w:eastAsia="Courier New" w:hAnsi="Courier New" w:cs="Courier New"/>
          <w:color w:val="4343F5"/>
        </w:rPr>
      </w:pPr>
      <w:r>
        <w:rPr>
          <w:rFonts w:ascii="Courier New" w:eastAsia="Courier New" w:hAnsi="Courier New" w:cs="Courier New"/>
          <w:color w:val="4343F5"/>
        </w:rPr>
        <w:t>WITH</w:t>
      </w:r>
    </w:p>
    <w:p w14:paraId="01EDFB6F"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w:t>
      </w:r>
    </w:p>
    <w:p w14:paraId="21D381BB" w14:textId="77777777" w:rsidR="00EB1AFD" w:rsidRDefault="00EB1AFD" w:rsidP="00EB1AFD">
      <w:pPr>
        <w:shd w:val="clear" w:color="auto" w:fill="FFFFFF"/>
        <w:spacing w:line="400" w:lineRule="auto"/>
        <w:ind w:left="0" w:firstLine="0"/>
        <w:rPr>
          <w:rFonts w:ascii="Courier New" w:eastAsia="Courier New" w:hAnsi="Courier New" w:cs="Courier New"/>
          <w:color w:val="F73F3F"/>
        </w:rPr>
      </w:pPr>
      <w:r>
        <w:rPr>
          <w:rFonts w:ascii="Courier New" w:eastAsia="Courier New" w:hAnsi="Courier New" w:cs="Courier New"/>
        </w:rPr>
        <w:lastRenderedPageBreak/>
        <w:t xml:space="preserve">  </w:t>
      </w:r>
      <w:r>
        <w:rPr>
          <w:rFonts w:ascii="Courier New" w:eastAsia="Courier New" w:hAnsi="Courier New" w:cs="Courier New"/>
          <w:color w:val="4343F5"/>
        </w:rPr>
        <w:t>format</w:t>
      </w:r>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F73F3F"/>
        </w:rPr>
        <w:t>'ORC'</w:t>
      </w:r>
      <w:r>
        <w:rPr>
          <w:rFonts w:ascii="Courier New" w:eastAsia="Courier New" w:hAnsi="Courier New" w:cs="Courier New"/>
        </w:rPr>
        <w:t xml:space="preserve">, </w:t>
      </w:r>
      <w:proofErr w:type="spellStart"/>
      <w:r>
        <w:rPr>
          <w:rFonts w:ascii="Courier New" w:eastAsia="Courier New" w:hAnsi="Courier New" w:cs="Courier New"/>
        </w:rPr>
        <w:t>partitioned_by</w:t>
      </w:r>
      <w:proofErr w:type="spellEnd"/>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4343F5"/>
        </w:rPr>
        <w:t>ARRAY</w:t>
      </w:r>
      <w:r>
        <w:rPr>
          <w:rFonts w:ascii="Courier New" w:eastAsia="Courier New" w:hAnsi="Courier New" w:cs="Courier New"/>
        </w:rPr>
        <w:t>[</w:t>
      </w:r>
      <w:r>
        <w:rPr>
          <w:rFonts w:ascii="Courier New" w:eastAsia="Courier New" w:hAnsi="Courier New" w:cs="Courier New"/>
          <w:color w:val="F73F3F"/>
        </w:rPr>
        <w:t>'district'</w:t>
      </w:r>
      <w:r>
        <w:rPr>
          <w:rFonts w:ascii="Courier New" w:eastAsia="Courier New" w:hAnsi="Courier New" w:cs="Courier New"/>
        </w:rPr>
        <w:t xml:space="preserve">], </w:t>
      </w:r>
      <w:r>
        <w:rPr>
          <w:rFonts w:ascii="Courier New" w:eastAsia="Courier New" w:hAnsi="Courier New" w:cs="Courier New"/>
          <w:color w:val="4343F5"/>
        </w:rPr>
        <w:t>type</w:t>
      </w:r>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F73F3F"/>
        </w:rPr>
        <w:t>'HIVE'</w:t>
      </w:r>
    </w:p>
    <w:p w14:paraId="4A24A373" w14:textId="77777777" w:rsidR="00EB1AFD" w:rsidRDefault="00EB1AFD" w:rsidP="00EB1AFD">
      <w:pPr>
        <w:shd w:val="clear" w:color="auto" w:fill="FFFFFF"/>
        <w:spacing w:line="400" w:lineRule="auto"/>
        <w:ind w:left="0" w:firstLine="0"/>
        <w:rPr>
          <w:rFonts w:ascii="Courier New" w:eastAsia="Courier New" w:hAnsi="Courier New" w:cs="Courier New"/>
          <w:color w:val="4343F5"/>
          <w:sz w:val="26"/>
          <w:szCs w:val="26"/>
        </w:rPr>
      </w:pPr>
      <w:proofErr w:type="gramStart"/>
      <w:r>
        <w:rPr>
          <w:rFonts w:ascii="Courier New" w:eastAsia="Courier New" w:hAnsi="Courier New" w:cs="Courier New"/>
        </w:rPr>
        <w:t>);</w:t>
      </w:r>
      <w:proofErr w:type="gramEnd"/>
    </w:p>
    <w:p w14:paraId="7A9F4C50" w14:textId="77777777" w:rsidR="00EB1AFD" w:rsidRDefault="00EB1AFD" w:rsidP="00EB1AFD">
      <w:pPr>
        <w:ind w:left="0" w:firstLine="0"/>
        <w:rPr>
          <w:rFonts w:ascii="Ubuntu" w:eastAsia="Ubuntu" w:hAnsi="Ubuntu" w:cs="Ubuntu"/>
        </w:rPr>
      </w:pPr>
    </w:p>
    <w:p w14:paraId="4C3F9B96" w14:textId="77777777" w:rsidR="00EB1AFD" w:rsidRDefault="00EB1AFD" w:rsidP="00EB1AFD">
      <w:pPr>
        <w:ind w:left="0" w:firstLine="0"/>
      </w:pPr>
      <w:r>
        <w:rPr>
          <w:rFonts w:ascii="Inter Tight" w:eastAsia="Inter Tight" w:hAnsi="Inter Tight" w:cs="Inter Tight"/>
          <w:b/>
          <w:bCs/>
        </w:rPr>
        <w:t>Note</w:t>
      </w:r>
      <w:r>
        <w:t>: You can populate this new table for investigation, but it is not necessary for the remainder of the exercise. The point to remember is the Hive table format requires the partition column(s) to be the last column(s) and in the same order.</w:t>
      </w:r>
    </w:p>
    <w:p w14:paraId="3F40B384" w14:textId="77777777" w:rsidR="00EB1AFD" w:rsidRDefault="00EB1AFD" w:rsidP="00EB1AFD">
      <w:pPr>
        <w:ind w:left="0" w:firstLine="0"/>
        <w:rPr>
          <w:rFonts w:ascii="Ubuntu" w:eastAsia="Ubuntu" w:hAnsi="Ubuntu" w:cs="Ubuntu"/>
        </w:rPr>
      </w:pPr>
    </w:p>
    <w:p w14:paraId="3033A99E" w14:textId="77777777" w:rsidR="00EB1AFD" w:rsidRDefault="00EB1AFD" w:rsidP="00EB1AFD">
      <w:pPr>
        <w:ind w:left="0" w:firstLine="0"/>
        <w:rPr>
          <w:rFonts w:ascii="Inter Tight" w:eastAsia="Inter Tight" w:hAnsi="Inter Tight" w:cs="Inter Tight"/>
        </w:rPr>
      </w:pPr>
      <w:r>
        <w:rPr>
          <w:rFonts w:ascii="Inter Tight" w:eastAsia="Inter Tight" w:hAnsi="Inter Tight" w:cs="Inter Tight"/>
          <w:color w:val="9747FF"/>
          <w:sz w:val="28"/>
          <w:szCs w:val="28"/>
        </w:rPr>
        <w:t>Step 7</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Partition Iceberg table without changing order of columns</w:t>
      </w:r>
    </w:p>
    <w:p w14:paraId="48FEE3FF" w14:textId="77777777" w:rsidR="00EB1AFD" w:rsidRDefault="00EB1AFD" w:rsidP="00EB1AFD">
      <w:pPr>
        <w:ind w:left="0" w:firstLine="0"/>
      </w:pPr>
      <w:r>
        <w:t>Use the following Data Definition Language (DDL) to create a partitioned Iceberg table. Note that the code below will partition the column without changing their order.</w:t>
      </w:r>
    </w:p>
    <w:p w14:paraId="757D800E" w14:textId="77777777" w:rsidR="00EB1AFD" w:rsidRDefault="00EB1AFD" w:rsidP="00EB1AFD">
      <w:pPr>
        <w:ind w:left="0" w:firstLine="0"/>
        <w:rPr>
          <w:rFonts w:ascii="Ubuntu" w:eastAsia="Ubuntu" w:hAnsi="Ubuntu" w:cs="Ubuntu"/>
          <w:sz w:val="26"/>
          <w:szCs w:val="26"/>
        </w:rPr>
      </w:pPr>
    </w:p>
    <w:p w14:paraId="6AA691CB"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w:t>
      </w:r>
      <w:proofErr w:type="spellStart"/>
      <w:r>
        <w:rPr>
          <w:rFonts w:ascii="Courier New" w:eastAsia="Courier New" w:hAnsi="Courier New" w:cs="Courier New"/>
        </w:rPr>
        <w:t>stations_p_district</w:t>
      </w:r>
      <w:proofErr w:type="spellEnd"/>
      <w:r>
        <w:rPr>
          <w:rFonts w:ascii="Courier New" w:eastAsia="Courier New" w:hAnsi="Courier New" w:cs="Courier New"/>
        </w:rPr>
        <w:t xml:space="preserve"> (</w:t>
      </w:r>
    </w:p>
    <w:p w14:paraId="13340A91"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station_nbr</w:t>
      </w:r>
      <w:proofErr w:type="spellEnd"/>
      <w:r>
        <w:rPr>
          <w:rFonts w:ascii="Courier New" w:eastAsia="Courier New" w:hAnsi="Courier New" w:cs="Courier New"/>
        </w:rPr>
        <w:t xml:space="preserve"> varchar,</w:t>
      </w:r>
    </w:p>
    <w:p w14:paraId="4E860CC7"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name varchar,</w:t>
      </w:r>
    </w:p>
    <w:p w14:paraId="07A51FAA"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latitude decimal (</w:t>
      </w:r>
      <w:r>
        <w:rPr>
          <w:rFonts w:ascii="Courier New" w:eastAsia="Courier New" w:hAnsi="Courier New" w:cs="Courier New"/>
          <w:color w:val="098054"/>
        </w:rPr>
        <w:t>8</w:t>
      </w:r>
      <w:r>
        <w:rPr>
          <w:rFonts w:ascii="Courier New" w:eastAsia="Courier New" w:hAnsi="Courier New" w:cs="Courier New"/>
        </w:rPr>
        <w:t xml:space="preserve">, </w:t>
      </w:r>
      <w:r>
        <w:rPr>
          <w:rFonts w:ascii="Courier New" w:eastAsia="Courier New" w:hAnsi="Courier New" w:cs="Courier New"/>
          <w:color w:val="098054"/>
        </w:rPr>
        <w:t>6</w:t>
      </w:r>
      <w:r>
        <w:rPr>
          <w:rFonts w:ascii="Courier New" w:eastAsia="Courier New" w:hAnsi="Courier New" w:cs="Courier New"/>
        </w:rPr>
        <w:t>),</w:t>
      </w:r>
    </w:p>
    <w:p w14:paraId="64BC696A"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longitude decimal (</w:t>
      </w:r>
      <w:r>
        <w:rPr>
          <w:rFonts w:ascii="Courier New" w:eastAsia="Courier New" w:hAnsi="Courier New" w:cs="Courier New"/>
          <w:color w:val="098054"/>
        </w:rPr>
        <w:t>9</w:t>
      </w:r>
      <w:r>
        <w:rPr>
          <w:rFonts w:ascii="Courier New" w:eastAsia="Courier New" w:hAnsi="Courier New" w:cs="Courier New"/>
        </w:rPr>
        <w:t xml:space="preserve">, </w:t>
      </w:r>
      <w:r>
        <w:rPr>
          <w:rFonts w:ascii="Courier New" w:eastAsia="Courier New" w:hAnsi="Courier New" w:cs="Courier New"/>
          <w:color w:val="098054"/>
        </w:rPr>
        <w:t>6</w:t>
      </w:r>
      <w:r>
        <w:rPr>
          <w:rFonts w:ascii="Courier New" w:eastAsia="Courier New" w:hAnsi="Courier New" w:cs="Courier New"/>
        </w:rPr>
        <w:t>),</w:t>
      </w:r>
    </w:p>
    <w:p w14:paraId="2B24EB3D"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district varchar,</w:t>
      </w:r>
    </w:p>
    <w:p w14:paraId="426153EF"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public </w:t>
      </w:r>
      <w:proofErr w:type="spellStart"/>
      <w:r>
        <w:rPr>
          <w:rFonts w:ascii="Courier New" w:eastAsia="Courier New" w:hAnsi="Courier New" w:cs="Courier New"/>
        </w:rPr>
        <w:t>boolean</w:t>
      </w:r>
      <w:proofErr w:type="spellEnd"/>
      <w:r>
        <w:rPr>
          <w:rFonts w:ascii="Courier New" w:eastAsia="Courier New" w:hAnsi="Courier New" w:cs="Courier New"/>
        </w:rPr>
        <w:t>,</w:t>
      </w:r>
    </w:p>
    <w:p w14:paraId="2ADDCA52"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total_docks</w:t>
      </w:r>
      <w:proofErr w:type="spellEnd"/>
      <w:r>
        <w:rPr>
          <w:rFonts w:ascii="Courier New" w:eastAsia="Courier New" w:hAnsi="Courier New" w:cs="Courier New"/>
        </w:rPr>
        <w:t xml:space="preserve"> </w:t>
      </w:r>
      <w:proofErr w:type="spellStart"/>
      <w:r>
        <w:rPr>
          <w:rFonts w:ascii="Courier New" w:eastAsia="Courier New" w:hAnsi="Courier New" w:cs="Courier New"/>
        </w:rPr>
        <w:t>smallint</w:t>
      </w:r>
      <w:proofErr w:type="spellEnd"/>
      <w:r>
        <w:rPr>
          <w:rFonts w:ascii="Courier New" w:eastAsia="Courier New" w:hAnsi="Courier New" w:cs="Courier New"/>
        </w:rPr>
        <w:t>,</w:t>
      </w:r>
    </w:p>
    <w:p w14:paraId="19A7851B"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deployment_year</w:t>
      </w:r>
      <w:proofErr w:type="spellEnd"/>
      <w:r>
        <w:rPr>
          <w:rFonts w:ascii="Courier New" w:eastAsia="Courier New" w:hAnsi="Courier New" w:cs="Courier New"/>
        </w:rPr>
        <w:t xml:space="preserve"> </w:t>
      </w:r>
      <w:proofErr w:type="spellStart"/>
      <w:r>
        <w:rPr>
          <w:rFonts w:ascii="Courier New" w:eastAsia="Courier New" w:hAnsi="Courier New" w:cs="Courier New"/>
        </w:rPr>
        <w:t>smallint</w:t>
      </w:r>
      <w:proofErr w:type="spellEnd"/>
    </w:p>
    <w:p w14:paraId="4AAA2411"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
    <w:p w14:paraId="7C36700C" w14:textId="77777777" w:rsidR="00EB1AFD" w:rsidRDefault="00EB1AFD" w:rsidP="00EB1AF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WITH</w:t>
      </w:r>
    </w:p>
    <w:p w14:paraId="4F756E53"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
    <w:p w14:paraId="67164AA1"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type</w:t>
      </w:r>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E00000"/>
        </w:rPr>
        <w:t>'iceberg'</w:t>
      </w:r>
      <w:r>
        <w:rPr>
          <w:rFonts w:ascii="Courier New" w:eastAsia="Courier New" w:hAnsi="Courier New" w:cs="Courier New"/>
        </w:rPr>
        <w:t>,</w:t>
      </w:r>
    </w:p>
    <w:p w14:paraId="5D39F294"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format</w:t>
      </w:r>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E00000"/>
        </w:rPr>
        <w:t>'ORC'</w:t>
      </w:r>
      <w:r>
        <w:rPr>
          <w:rFonts w:ascii="Courier New" w:eastAsia="Courier New" w:hAnsi="Courier New" w:cs="Courier New"/>
        </w:rPr>
        <w:t>,</w:t>
      </w:r>
    </w:p>
    <w:p w14:paraId="131C0DC8"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partitioning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4343F5"/>
        </w:rPr>
        <w:t>ARRAY</w:t>
      </w:r>
      <w:r>
        <w:rPr>
          <w:rFonts w:ascii="Courier New" w:eastAsia="Courier New" w:hAnsi="Courier New" w:cs="Courier New"/>
        </w:rPr>
        <w:t>[</w:t>
      </w:r>
      <w:r>
        <w:rPr>
          <w:rFonts w:ascii="Courier New" w:eastAsia="Courier New" w:hAnsi="Courier New" w:cs="Courier New"/>
          <w:color w:val="E00000"/>
        </w:rPr>
        <w:t>'district'</w:t>
      </w:r>
      <w:r>
        <w:rPr>
          <w:rFonts w:ascii="Courier New" w:eastAsia="Courier New" w:hAnsi="Courier New" w:cs="Courier New"/>
        </w:rPr>
        <w:t>]</w:t>
      </w:r>
    </w:p>
    <w:p w14:paraId="3649685B"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w:t>
      </w:r>
      <w:proofErr w:type="gramEnd"/>
    </w:p>
    <w:p w14:paraId="39353577" w14:textId="77777777" w:rsidR="00EB1AFD" w:rsidRDefault="00EB1AFD" w:rsidP="00EB1AFD">
      <w:pPr>
        <w:ind w:left="0" w:firstLine="0"/>
        <w:rPr>
          <w:rFonts w:ascii="Ubuntu" w:eastAsia="Ubuntu" w:hAnsi="Ubuntu" w:cs="Ubuntu"/>
        </w:rPr>
      </w:pPr>
    </w:p>
    <w:p w14:paraId="4950D7DE" w14:textId="77777777" w:rsidR="00EB1AFD" w:rsidRDefault="00EB1AFD" w:rsidP="00EB1AFD">
      <w:pPr>
        <w:ind w:left="0" w:firstLine="0"/>
      </w:pPr>
      <w:r>
        <w:t xml:space="preserve">The error that results </w:t>
      </w:r>
      <w:proofErr w:type="gramStart"/>
      <w:r>
        <w:t>is</w:t>
      </w:r>
      <w:proofErr w:type="gramEnd"/>
      <w:r>
        <w:t xml:space="preserve"> caused by subtle differences in supported data types between table formats. See </w:t>
      </w:r>
      <w:hyperlink r:id="rId12" w:anchor="type-mapping">
        <w:r>
          <w:rPr>
            <w:color w:val="1155CC"/>
            <w:u w:val="single"/>
          </w:rPr>
          <w:t>Iceberg type mapping</w:t>
        </w:r>
      </w:hyperlink>
      <w:r>
        <w:t xml:space="preserve"> for more information.</w:t>
      </w:r>
    </w:p>
    <w:p w14:paraId="3D763DFC" w14:textId="77777777" w:rsidR="00EB1AFD" w:rsidRDefault="00EB1AFD" w:rsidP="00EB1AFD">
      <w:pPr>
        <w:ind w:left="0" w:firstLine="0"/>
        <w:rPr>
          <w:rFonts w:ascii="Ubuntu" w:eastAsia="Ubuntu" w:hAnsi="Ubuntu" w:cs="Ubuntu"/>
        </w:rPr>
      </w:pPr>
    </w:p>
    <w:p w14:paraId="7C34BA52" w14:textId="77777777" w:rsidR="00EB1AFD" w:rsidRDefault="00EB1AFD" w:rsidP="00EB1AFD">
      <w:pPr>
        <w:ind w:left="0" w:firstLine="0"/>
        <w:jc w:val="center"/>
        <w:rPr>
          <w:rFonts w:ascii="Ubuntu" w:eastAsia="Ubuntu" w:hAnsi="Ubuntu" w:cs="Ubuntu"/>
        </w:rPr>
      </w:pPr>
      <w:r>
        <w:rPr>
          <w:rFonts w:ascii="Ubuntu" w:eastAsia="Ubuntu" w:hAnsi="Ubuntu" w:cs="Ubuntu"/>
          <w:noProof/>
        </w:rPr>
        <w:drawing>
          <wp:inline distT="114300" distB="114300" distL="114300" distR="114300" wp14:anchorId="60DD4C9B" wp14:editId="24D0C4D4">
            <wp:extent cx="2928938" cy="1767610"/>
            <wp:effectExtent l="25400" t="25400" r="25400" b="25400"/>
            <wp:docPr id="2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3"/>
                    <a:srcRect/>
                    <a:stretch>
                      <a:fillRect/>
                    </a:stretch>
                  </pic:blipFill>
                  <pic:spPr>
                    <a:xfrm>
                      <a:off x="0" y="0"/>
                      <a:ext cx="2928938" cy="1767610"/>
                    </a:xfrm>
                    <a:prstGeom prst="rect">
                      <a:avLst/>
                    </a:prstGeom>
                    <a:ln w="25400">
                      <a:solidFill>
                        <a:srgbClr val="9747FF"/>
                      </a:solidFill>
                      <a:prstDash val="solid"/>
                    </a:ln>
                  </pic:spPr>
                </pic:pic>
              </a:graphicData>
            </a:graphic>
          </wp:inline>
        </w:drawing>
      </w:r>
    </w:p>
    <w:p w14:paraId="0DDCCA76" w14:textId="77777777" w:rsidR="00EB1AFD" w:rsidRDefault="00EB1AFD" w:rsidP="00EB1AFD">
      <w:pPr>
        <w:ind w:left="0" w:firstLine="0"/>
        <w:jc w:val="center"/>
        <w:rPr>
          <w:rFonts w:ascii="Ubuntu" w:eastAsia="Ubuntu" w:hAnsi="Ubuntu" w:cs="Ubuntu"/>
        </w:rPr>
      </w:pPr>
    </w:p>
    <w:p w14:paraId="6A4FCF48" w14:textId="77777777" w:rsidR="00EB1AFD" w:rsidRDefault="00EB1AFD" w:rsidP="00EB1AFD">
      <w:pPr>
        <w:ind w:left="0" w:firstLine="0"/>
        <w:rPr>
          <w:rFonts w:ascii="Inter Tight" w:eastAsia="Inter Tight" w:hAnsi="Inter Tight" w:cs="Inter Tight"/>
        </w:rPr>
      </w:pPr>
      <w:r>
        <w:rPr>
          <w:rFonts w:ascii="Inter Tight" w:eastAsia="Inter Tight" w:hAnsi="Inter Tight" w:cs="Inter Tight"/>
          <w:color w:val="9747FF"/>
          <w:sz w:val="28"/>
          <w:szCs w:val="28"/>
        </w:rPr>
        <w:lastRenderedPageBreak/>
        <w:t>Step 8</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Copy non-partitioned table data into Iceberg table</w:t>
      </w:r>
    </w:p>
    <w:p w14:paraId="12CFE2C3" w14:textId="77777777" w:rsidR="00EB1AFD" w:rsidRDefault="00EB1AFD" w:rsidP="00EB1AFD">
      <w:pPr>
        <w:ind w:left="0" w:firstLine="0"/>
      </w:pPr>
      <w:r>
        <w:t xml:space="preserve">Review the </w:t>
      </w:r>
      <w:hyperlink r:id="rId14" w:anchor="integer">
        <w:r>
          <w:rPr>
            <w:color w:val="1155CC"/>
            <w:u w:val="single"/>
          </w:rPr>
          <w:t>integer data type family</w:t>
        </w:r>
      </w:hyperlink>
      <w:r>
        <w:t xml:space="preserve"> documentation and see if you can just go up to a wider data type. </w:t>
      </w:r>
      <w:r>
        <w:rPr>
          <w:rFonts w:ascii="Inter Tight" w:eastAsia="Inter Tight" w:hAnsi="Inter Tight" w:cs="Inter Tight"/>
          <w:b/>
          <w:bCs/>
        </w:rPr>
        <w:t>Hint</w:t>
      </w:r>
      <w:r>
        <w:t xml:space="preserve">: </w:t>
      </w:r>
      <w:r>
        <w:rPr>
          <w:highlight w:val="yellow"/>
        </w:rPr>
        <w:t>use integer</w:t>
      </w:r>
      <w:r>
        <w:t xml:space="preserve"> instead as shown in the revised DDL.</w:t>
      </w:r>
    </w:p>
    <w:p w14:paraId="4C3B1201" w14:textId="77777777" w:rsidR="00EB1AFD" w:rsidRDefault="00EB1AFD" w:rsidP="00EB1AFD">
      <w:pPr>
        <w:ind w:left="0" w:firstLine="0"/>
        <w:rPr>
          <w:rFonts w:ascii="Ubuntu" w:eastAsia="Ubuntu" w:hAnsi="Ubuntu" w:cs="Ubuntu"/>
        </w:rPr>
      </w:pPr>
    </w:p>
    <w:p w14:paraId="112E8EED"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w:t>
      </w:r>
      <w:proofErr w:type="spellStart"/>
      <w:r>
        <w:rPr>
          <w:rFonts w:ascii="Courier New" w:eastAsia="Courier New" w:hAnsi="Courier New" w:cs="Courier New"/>
        </w:rPr>
        <w:t>stations_p_district</w:t>
      </w:r>
      <w:proofErr w:type="spellEnd"/>
      <w:r>
        <w:rPr>
          <w:rFonts w:ascii="Courier New" w:eastAsia="Courier New" w:hAnsi="Courier New" w:cs="Courier New"/>
        </w:rPr>
        <w:t xml:space="preserve"> (</w:t>
      </w:r>
    </w:p>
    <w:p w14:paraId="422DD66A"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station_nbr</w:t>
      </w:r>
      <w:proofErr w:type="spellEnd"/>
      <w:r>
        <w:rPr>
          <w:rFonts w:ascii="Courier New" w:eastAsia="Courier New" w:hAnsi="Courier New" w:cs="Courier New"/>
        </w:rPr>
        <w:t xml:space="preserve"> varchar,</w:t>
      </w:r>
    </w:p>
    <w:p w14:paraId="738782D0"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name varchar,</w:t>
      </w:r>
    </w:p>
    <w:p w14:paraId="30B24B64"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latitude decimal (</w:t>
      </w:r>
      <w:r>
        <w:rPr>
          <w:rFonts w:ascii="Courier New" w:eastAsia="Courier New" w:hAnsi="Courier New" w:cs="Courier New"/>
          <w:color w:val="098054"/>
        </w:rPr>
        <w:t>8</w:t>
      </w:r>
      <w:r>
        <w:rPr>
          <w:rFonts w:ascii="Courier New" w:eastAsia="Courier New" w:hAnsi="Courier New" w:cs="Courier New"/>
        </w:rPr>
        <w:t xml:space="preserve">, </w:t>
      </w:r>
      <w:r>
        <w:rPr>
          <w:rFonts w:ascii="Courier New" w:eastAsia="Courier New" w:hAnsi="Courier New" w:cs="Courier New"/>
          <w:color w:val="098054"/>
        </w:rPr>
        <w:t>6</w:t>
      </w:r>
      <w:r>
        <w:rPr>
          <w:rFonts w:ascii="Courier New" w:eastAsia="Courier New" w:hAnsi="Courier New" w:cs="Courier New"/>
        </w:rPr>
        <w:t>),</w:t>
      </w:r>
    </w:p>
    <w:p w14:paraId="43030F79"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longitude decimal (</w:t>
      </w:r>
      <w:r>
        <w:rPr>
          <w:rFonts w:ascii="Courier New" w:eastAsia="Courier New" w:hAnsi="Courier New" w:cs="Courier New"/>
          <w:color w:val="098054"/>
        </w:rPr>
        <w:t>9</w:t>
      </w:r>
      <w:r>
        <w:rPr>
          <w:rFonts w:ascii="Courier New" w:eastAsia="Courier New" w:hAnsi="Courier New" w:cs="Courier New"/>
        </w:rPr>
        <w:t xml:space="preserve">, </w:t>
      </w:r>
      <w:r>
        <w:rPr>
          <w:rFonts w:ascii="Courier New" w:eastAsia="Courier New" w:hAnsi="Courier New" w:cs="Courier New"/>
          <w:color w:val="098054"/>
        </w:rPr>
        <w:t>6</w:t>
      </w:r>
      <w:r>
        <w:rPr>
          <w:rFonts w:ascii="Courier New" w:eastAsia="Courier New" w:hAnsi="Courier New" w:cs="Courier New"/>
        </w:rPr>
        <w:t>),</w:t>
      </w:r>
    </w:p>
    <w:p w14:paraId="67756E1F"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district varchar,</w:t>
      </w:r>
    </w:p>
    <w:p w14:paraId="1F0E7AF3"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public </w:t>
      </w:r>
      <w:proofErr w:type="spellStart"/>
      <w:r>
        <w:rPr>
          <w:rFonts w:ascii="Courier New" w:eastAsia="Courier New" w:hAnsi="Courier New" w:cs="Courier New"/>
        </w:rPr>
        <w:t>boolean</w:t>
      </w:r>
      <w:proofErr w:type="spellEnd"/>
      <w:r>
        <w:rPr>
          <w:rFonts w:ascii="Courier New" w:eastAsia="Courier New" w:hAnsi="Courier New" w:cs="Courier New"/>
        </w:rPr>
        <w:t>,</w:t>
      </w:r>
    </w:p>
    <w:p w14:paraId="098F6E09"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total_docks</w:t>
      </w:r>
      <w:proofErr w:type="spellEnd"/>
      <w:r>
        <w:rPr>
          <w:rFonts w:ascii="Courier New" w:eastAsia="Courier New" w:hAnsi="Courier New" w:cs="Courier New"/>
        </w:rPr>
        <w:t xml:space="preserve"> </w:t>
      </w:r>
      <w:r>
        <w:rPr>
          <w:rFonts w:ascii="Courier New" w:eastAsia="Courier New" w:hAnsi="Courier New" w:cs="Courier New"/>
          <w:highlight w:val="yellow"/>
        </w:rPr>
        <w:t>integer</w:t>
      </w:r>
      <w:r>
        <w:rPr>
          <w:rFonts w:ascii="Courier New" w:eastAsia="Courier New" w:hAnsi="Courier New" w:cs="Courier New"/>
        </w:rPr>
        <w:t>,</w:t>
      </w:r>
    </w:p>
    <w:p w14:paraId="5E7CF3C2" w14:textId="77777777" w:rsidR="00EB1AFD" w:rsidRDefault="00EB1AFD" w:rsidP="00EB1AFD">
      <w:pPr>
        <w:shd w:val="clear" w:color="auto" w:fill="FFFFFF"/>
        <w:spacing w:line="400" w:lineRule="auto"/>
        <w:ind w:left="0" w:firstLine="0"/>
        <w:rPr>
          <w:rFonts w:ascii="Courier New" w:eastAsia="Courier New" w:hAnsi="Courier New" w:cs="Courier New"/>
          <w:highlight w:val="yellow"/>
        </w:rPr>
      </w:pPr>
      <w:r>
        <w:rPr>
          <w:rFonts w:ascii="Courier New" w:eastAsia="Courier New" w:hAnsi="Courier New" w:cs="Courier New"/>
        </w:rPr>
        <w:t xml:space="preserve">  </w:t>
      </w:r>
      <w:proofErr w:type="spellStart"/>
      <w:r>
        <w:rPr>
          <w:rFonts w:ascii="Courier New" w:eastAsia="Courier New" w:hAnsi="Courier New" w:cs="Courier New"/>
        </w:rPr>
        <w:t>deployment_year</w:t>
      </w:r>
      <w:proofErr w:type="spellEnd"/>
      <w:r>
        <w:rPr>
          <w:rFonts w:ascii="Courier New" w:eastAsia="Courier New" w:hAnsi="Courier New" w:cs="Courier New"/>
        </w:rPr>
        <w:t xml:space="preserve"> </w:t>
      </w:r>
      <w:r>
        <w:rPr>
          <w:rFonts w:ascii="Courier New" w:eastAsia="Courier New" w:hAnsi="Courier New" w:cs="Courier New"/>
          <w:highlight w:val="yellow"/>
        </w:rPr>
        <w:t>integer</w:t>
      </w:r>
    </w:p>
    <w:p w14:paraId="7AA044EC"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w:t>
      </w:r>
    </w:p>
    <w:p w14:paraId="7180FDB4" w14:textId="77777777" w:rsidR="00EB1AFD" w:rsidRDefault="00EB1AFD" w:rsidP="00EB1AFD">
      <w:pPr>
        <w:shd w:val="clear" w:color="auto" w:fill="FFFFFF"/>
        <w:spacing w:line="400" w:lineRule="auto"/>
        <w:ind w:left="0" w:firstLine="0"/>
        <w:rPr>
          <w:rFonts w:ascii="Courier New" w:eastAsia="Courier New" w:hAnsi="Courier New" w:cs="Courier New"/>
          <w:color w:val="4343F5"/>
        </w:rPr>
      </w:pPr>
      <w:r>
        <w:rPr>
          <w:rFonts w:ascii="Courier New" w:eastAsia="Courier New" w:hAnsi="Courier New" w:cs="Courier New"/>
          <w:color w:val="4343F5"/>
        </w:rPr>
        <w:t>WITH</w:t>
      </w:r>
    </w:p>
    <w:p w14:paraId="7C91D8D9"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w:t>
      </w:r>
    </w:p>
    <w:p w14:paraId="023903C8"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type</w:t>
      </w:r>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F73F3F"/>
        </w:rPr>
        <w:t>'iceberg'</w:t>
      </w:r>
      <w:r>
        <w:rPr>
          <w:rFonts w:ascii="Courier New" w:eastAsia="Courier New" w:hAnsi="Courier New" w:cs="Courier New"/>
        </w:rPr>
        <w:t>,</w:t>
      </w:r>
    </w:p>
    <w:p w14:paraId="6052C860"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format</w:t>
      </w:r>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F73F3F"/>
        </w:rPr>
        <w:t>'ORC'</w:t>
      </w:r>
      <w:r>
        <w:rPr>
          <w:rFonts w:ascii="Courier New" w:eastAsia="Courier New" w:hAnsi="Courier New" w:cs="Courier New"/>
        </w:rPr>
        <w:t>,</w:t>
      </w:r>
    </w:p>
    <w:p w14:paraId="62DDF7F9"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partitioning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4343F5"/>
        </w:rPr>
        <w:t>ARRAY</w:t>
      </w:r>
      <w:r>
        <w:rPr>
          <w:rFonts w:ascii="Courier New" w:eastAsia="Courier New" w:hAnsi="Courier New" w:cs="Courier New"/>
        </w:rPr>
        <w:t>[</w:t>
      </w:r>
      <w:r>
        <w:rPr>
          <w:rFonts w:ascii="Courier New" w:eastAsia="Courier New" w:hAnsi="Courier New" w:cs="Courier New"/>
          <w:color w:val="F73F3F"/>
        </w:rPr>
        <w:t>'district'</w:t>
      </w:r>
      <w:r>
        <w:rPr>
          <w:rFonts w:ascii="Courier New" w:eastAsia="Courier New" w:hAnsi="Courier New" w:cs="Courier New"/>
        </w:rPr>
        <w:t>]</w:t>
      </w:r>
    </w:p>
    <w:p w14:paraId="787EE7EA" w14:textId="77777777" w:rsidR="00EB1AFD" w:rsidRDefault="00EB1AFD" w:rsidP="00EB1AFD">
      <w:pPr>
        <w:shd w:val="clear" w:color="auto" w:fill="FFFFFF"/>
        <w:spacing w:line="400" w:lineRule="auto"/>
        <w:ind w:left="0" w:firstLine="0"/>
        <w:rPr>
          <w:rFonts w:ascii="Ubuntu" w:eastAsia="Ubuntu" w:hAnsi="Ubuntu" w:cs="Ubuntu"/>
        </w:rPr>
      </w:pPr>
      <w:proofErr w:type="gramStart"/>
      <w:r>
        <w:rPr>
          <w:rFonts w:ascii="Courier New" w:eastAsia="Courier New" w:hAnsi="Courier New" w:cs="Courier New"/>
        </w:rPr>
        <w:t>);</w:t>
      </w:r>
      <w:proofErr w:type="gramEnd"/>
    </w:p>
    <w:p w14:paraId="379401C1" w14:textId="77777777" w:rsidR="00EB1AFD" w:rsidRDefault="00EB1AFD" w:rsidP="00EB1AFD">
      <w:pPr>
        <w:ind w:left="0" w:firstLine="0"/>
        <w:rPr>
          <w:rFonts w:ascii="Ubuntu" w:eastAsia="Ubuntu" w:hAnsi="Ubuntu" w:cs="Ubuntu"/>
        </w:rPr>
      </w:pPr>
    </w:p>
    <w:p w14:paraId="44142BCB" w14:textId="77777777" w:rsidR="00EB1AFD" w:rsidRDefault="00EB1AFD" w:rsidP="00EB1AFD">
      <w:pPr>
        <w:ind w:left="0" w:firstLine="0"/>
      </w:pPr>
      <w:r>
        <w:t>Now copy the non-partitioned table’s data into the partitioned Iceberg table you created.</w:t>
      </w:r>
    </w:p>
    <w:p w14:paraId="54E0ED0D" w14:textId="77777777" w:rsidR="00EB1AFD" w:rsidRDefault="00EB1AFD" w:rsidP="00EB1AFD">
      <w:pPr>
        <w:ind w:left="0" w:firstLine="0"/>
        <w:rPr>
          <w:rFonts w:ascii="Ubuntu" w:eastAsia="Ubuntu" w:hAnsi="Ubuntu" w:cs="Ubuntu"/>
        </w:rPr>
      </w:pPr>
    </w:p>
    <w:p w14:paraId="53F2F18D" w14:textId="77777777" w:rsidR="00EB1AFD" w:rsidRDefault="00EB1AFD" w:rsidP="00EB1AF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INSERT</w:t>
      </w:r>
      <w:r>
        <w:rPr>
          <w:rFonts w:ascii="Courier New" w:eastAsia="Courier New" w:hAnsi="Courier New" w:cs="Courier New"/>
        </w:rPr>
        <w:t xml:space="preserve"> </w:t>
      </w:r>
      <w:r>
        <w:rPr>
          <w:rFonts w:ascii="Courier New" w:eastAsia="Courier New" w:hAnsi="Courier New" w:cs="Courier New"/>
          <w:color w:val="4343F5"/>
        </w:rPr>
        <w:t>INTO</w:t>
      </w:r>
    </w:p>
    <w:p w14:paraId="2A29824B"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stations_p_district</w:t>
      </w:r>
      <w:proofErr w:type="spellEnd"/>
    </w:p>
    <w:p w14:paraId="15784972" w14:textId="77777777" w:rsidR="00EB1AFD" w:rsidRDefault="00EB1AFD" w:rsidP="00EB1AF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SELECT</w:t>
      </w:r>
    </w:p>
    <w:p w14:paraId="42A657DB" w14:textId="77777777" w:rsidR="00EB1AFD" w:rsidRDefault="00EB1AFD" w:rsidP="00EB1AFD">
      <w:pPr>
        <w:shd w:val="clear" w:color="auto" w:fill="FFFFFE"/>
        <w:ind w:left="0" w:firstLine="0"/>
        <w:rPr>
          <w:rFonts w:ascii="Courier New" w:eastAsia="Courier New" w:hAnsi="Courier New" w:cs="Courier New"/>
          <w:color w:val="495A92"/>
        </w:rPr>
      </w:pPr>
      <w:r>
        <w:rPr>
          <w:rFonts w:ascii="Courier New" w:eastAsia="Courier New" w:hAnsi="Courier New" w:cs="Courier New"/>
        </w:rPr>
        <w:t xml:space="preserve"> </w:t>
      </w:r>
      <w:r>
        <w:rPr>
          <w:rFonts w:ascii="Courier New" w:eastAsia="Courier New" w:hAnsi="Courier New" w:cs="Courier New"/>
          <w:color w:val="495A92"/>
        </w:rPr>
        <w:t>*</w:t>
      </w:r>
    </w:p>
    <w:p w14:paraId="0285444E" w14:textId="77777777" w:rsidR="00EB1AFD" w:rsidRDefault="00EB1AFD" w:rsidP="00EB1AF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FROM</w:t>
      </w:r>
    </w:p>
    <w:p w14:paraId="4D9A0C59"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lakehouse.bluebikes</w:t>
      </w:r>
      <w:proofErr w:type="gramEnd"/>
      <w:r>
        <w:rPr>
          <w:rFonts w:ascii="Courier New" w:eastAsia="Courier New" w:hAnsi="Courier New" w:cs="Courier New"/>
        </w:rPr>
        <w:t>.</w:t>
      </w:r>
      <w:proofErr w:type="gramStart"/>
      <w:r>
        <w:rPr>
          <w:rFonts w:ascii="Courier New" w:eastAsia="Courier New" w:hAnsi="Courier New" w:cs="Courier New"/>
        </w:rPr>
        <w:t>stations</w:t>
      </w:r>
      <w:proofErr w:type="spellEnd"/>
      <w:r>
        <w:rPr>
          <w:rFonts w:ascii="Courier New" w:eastAsia="Courier New" w:hAnsi="Courier New" w:cs="Courier New"/>
        </w:rPr>
        <w:t>;</w:t>
      </w:r>
      <w:proofErr w:type="gramEnd"/>
    </w:p>
    <w:p w14:paraId="29D88C06" w14:textId="77777777" w:rsidR="00EB1AFD" w:rsidRDefault="00EB1AFD" w:rsidP="00EB1AFD">
      <w:pPr>
        <w:ind w:left="0" w:firstLine="0"/>
        <w:rPr>
          <w:rFonts w:ascii="Ubuntu" w:eastAsia="Ubuntu" w:hAnsi="Ubuntu" w:cs="Ubuntu"/>
        </w:rPr>
      </w:pPr>
    </w:p>
    <w:p w14:paraId="73809CEA" w14:textId="77777777" w:rsidR="00EB1AFD" w:rsidRDefault="00EB1AFD" w:rsidP="00EB1AFD">
      <w:pPr>
        <w:ind w:left="0" w:firstLine="0"/>
        <w:rPr>
          <w:rFonts w:ascii="Inter Tight" w:eastAsia="Inter Tight" w:hAnsi="Inter Tight" w:cs="Inter Tight"/>
        </w:rPr>
      </w:pPr>
      <w:r>
        <w:rPr>
          <w:rFonts w:ascii="Inter Tight" w:eastAsia="Inter Tight" w:hAnsi="Inter Tight" w:cs="Inter Tight"/>
          <w:color w:val="9747FF"/>
          <w:sz w:val="28"/>
          <w:szCs w:val="28"/>
        </w:rPr>
        <w:t>Step 9</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xml:space="preserve">- Investigate files </w:t>
      </w:r>
    </w:p>
    <w:p w14:paraId="2810BBF0" w14:textId="77777777" w:rsidR="00EB1AFD" w:rsidRDefault="00EB1AFD" w:rsidP="00EB1AFD">
      <w:pPr>
        <w:ind w:left="0" w:firstLine="0"/>
      </w:pPr>
      <w:proofErr w:type="gramStart"/>
      <w:r>
        <w:t>Take a look</w:t>
      </w:r>
      <w:proofErr w:type="gramEnd"/>
      <w:r>
        <w:t xml:space="preserve"> at the underlying files that were created using the code below.</w:t>
      </w:r>
    </w:p>
    <w:p w14:paraId="2506B4A4" w14:textId="77777777" w:rsidR="00EB1AFD" w:rsidRDefault="00EB1AFD" w:rsidP="00EB1AFD">
      <w:pPr>
        <w:ind w:left="0" w:firstLine="0"/>
        <w:rPr>
          <w:rFonts w:ascii="Ubuntu" w:eastAsia="Ubuntu" w:hAnsi="Ubuntu" w:cs="Ubuntu"/>
        </w:rPr>
      </w:pPr>
    </w:p>
    <w:p w14:paraId="0D4CB1E0" w14:textId="77777777" w:rsidR="00EB1AFD" w:rsidRDefault="00EB1AFD" w:rsidP="00EB1AF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SELECT</w:t>
      </w:r>
    </w:p>
    <w:p w14:paraId="52509DFD"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color w:val="4343F5"/>
        </w:rPr>
        <w:t>substring</w:t>
      </w:r>
      <w:r>
        <w:rPr>
          <w:rFonts w:ascii="Courier New" w:eastAsia="Courier New" w:hAnsi="Courier New" w:cs="Courier New"/>
        </w:rPr>
        <w:t>(</w:t>
      </w:r>
      <w:proofErr w:type="spellStart"/>
      <w:proofErr w:type="gramEnd"/>
      <w:r>
        <w:rPr>
          <w:rFonts w:ascii="Courier New" w:eastAsia="Courier New" w:hAnsi="Courier New" w:cs="Courier New"/>
        </w:rPr>
        <w:t>file_path</w:t>
      </w:r>
      <w:proofErr w:type="spellEnd"/>
      <w:r>
        <w:rPr>
          <w:rFonts w:ascii="Courier New" w:eastAsia="Courier New" w:hAnsi="Courier New" w:cs="Courier New"/>
        </w:rPr>
        <w:t xml:space="preserve">, </w:t>
      </w:r>
      <w:proofErr w:type="gramStart"/>
      <w:r>
        <w:rPr>
          <w:rFonts w:ascii="Courier New" w:eastAsia="Courier New" w:hAnsi="Courier New" w:cs="Courier New"/>
          <w:color w:val="4343F5"/>
        </w:rPr>
        <w:t>position</w:t>
      </w:r>
      <w:r>
        <w:rPr>
          <w:rFonts w:ascii="Courier New" w:eastAsia="Courier New" w:hAnsi="Courier New" w:cs="Courier New"/>
        </w:rPr>
        <w:t>(</w:t>
      </w:r>
      <w:proofErr w:type="gramEnd"/>
      <w:r>
        <w:rPr>
          <w:rFonts w:ascii="Courier New" w:eastAsia="Courier New" w:hAnsi="Courier New" w:cs="Courier New"/>
          <w:color w:val="E00000"/>
        </w:rPr>
        <w:t>'/data/'</w:t>
      </w:r>
      <w:r>
        <w:rPr>
          <w:rFonts w:ascii="Courier New" w:eastAsia="Courier New" w:hAnsi="Courier New" w:cs="Courier New"/>
        </w:rPr>
        <w:t xml:space="preserve"> </w:t>
      </w:r>
      <w:r>
        <w:rPr>
          <w:rFonts w:ascii="Courier New" w:eastAsia="Courier New" w:hAnsi="Courier New" w:cs="Courier New"/>
          <w:color w:val="495A92"/>
        </w:rPr>
        <w:t>IN</w:t>
      </w:r>
      <w:r>
        <w:rPr>
          <w:rFonts w:ascii="Courier New" w:eastAsia="Courier New" w:hAnsi="Courier New" w:cs="Courier New"/>
        </w:rPr>
        <w:t xml:space="preserve"> </w:t>
      </w:r>
      <w:proofErr w:type="spellStart"/>
      <w:r>
        <w:rPr>
          <w:rFonts w:ascii="Courier New" w:eastAsia="Courier New" w:hAnsi="Courier New" w:cs="Courier New"/>
        </w:rPr>
        <w:t>file_path</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098054"/>
        </w:rPr>
        <w:t>6</w:t>
      </w:r>
      <w:r>
        <w:rPr>
          <w:rFonts w:ascii="Courier New" w:eastAsia="Courier New" w:hAnsi="Courier New" w:cs="Courier New"/>
        </w:rPr>
        <w:t>),</w:t>
      </w:r>
    </w:p>
    <w:p w14:paraId="79C9D4EA"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record_count</w:t>
      </w:r>
      <w:proofErr w:type="spellEnd"/>
    </w:p>
    <w:p w14:paraId="4EFA0553" w14:textId="77777777" w:rsidR="00EB1AFD" w:rsidRDefault="00EB1AFD" w:rsidP="00EB1AF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FROM</w:t>
      </w:r>
    </w:p>
    <w:p w14:paraId="68AB25C7" w14:textId="77777777" w:rsidR="00EB1AFD" w:rsidRDefault="00EB1AFD" w:rsidP="00EB1AFD">
      <w:pPr>
        <w:shd w:val="clear" w:color="auto" w:fill="FFFFFE"/>
        <w:ind w:left="0" w:firstLine="0"/>
        <w:rPr>
          <w:rFonts w:ascii="Courier New" w:eastAsia="Courier New" w:hAnsi="Courier New" w:cs="Courier New"/>
          <w:color w:val="4343F5"/>
        </w:rPr>
      </w:pPr>
      <w:r>
        <w:rPr>
          <w:rFonts w:ascii="Courier New" w:eastAsia="Courier New" w:hAnsi="Courier New" w:cs="Courier New"/>
        </w:rPr>
        <w:lastRenderedPageBreak/>
        <w:t xml:space="preserve"> "</w:t>
      </w:r>
      <w:proofErr w:type="spellStart"/>
      <w:proofErr w:type="gramStart"/>
      <w:r>
        <w:rPr>
          <w:rFonts w:ascii="Courier New" w:eastAsia="Courier New" w:hAnsi="Courier New" w:cs="Courier New"/>
        </w:rPr>
        <w:t>stations</w:t>
      </w:r>
      <w:proofErr w:type="gramEnd"/>
      <w:r>
        <w:rPr>
          <w:rFonts w:ascii="Courier New" w:eastAsia="Courier New" w:hAnsi="Courier New" w:cs="Courier New"/>
        </w:rPr>
        <w:t>_p_district$files</w:t>
      </w:r>
      <w:proofErr w:type="spellEnd"/>
      <w:proofErr w:type="gramStart"/>
      <w:r>
        <w:rPr>
          <w:rFonts w:ascii="Courier New" w:eastAsia="Courier New" w:hAnsi="Courier New" w:cs="Courier New"/>
        </w:rPr>
        <w:t>";</w:t>
      </w:r>
      <w:proofErr w:type="gramEnd"/>
    </w:p>
    <w:p w14:paraId="08D54153" w14:textId="77777777" w:rsidR="00EB1AFD" w:rsidRDefault="00EB1AFD" w:rsidP="00EB1AFD">
      <w:pPr>
        <w:ind w:left="0" w:firstLine="0"/>
        <w:rPr>
          <w:rFonts w:ascii="Ubuntu" w:eastAsia="Ubuntu" w:hAnsi="Ubuntu" w:cs="Ubuntu"/>
        </w:rPr>
      </w:pPr>
    </w:p>
    <w:p w14:paraId="7837D48E" w14:textId="77777777" w:rsidR="00EB1AFD" w:rsidRDefault="00EB1AFD" w:rsidP="00EB1AFD">
      <w:pPr>
        <w:ind w:left="0" w:firstLine="0"/>
      </w:pPr>
      <w:r>
        <w:t xml:space="preserve">You </w:t>
      </w:r>
      <w:proofErr w:type="gramStart"/>
      <w:r>
        <w:t>were returned</w:t>
      </w:r>
      <w:proofErr w:type="gramEnd"/>
      <w:r>
        <w:t xml:space="preserve"> 14 rows as shown below. When you look closely you will see that the start of each of the file names begin with </w:t>
      </w:r>
      <w:r>
        <w:rPr>
          <w:rFonts w:ascii="Courier New" w:eastAsia="Courier New" w:hAnsi="Courier New" w:cs="Courier New"/>
        </w:rPr>
        <w:t>district=</w:t>
      </w:r>
      <w:r>
        <w:t xml:space="preserve">. These are the partitions that were created for the 14 unique distinct values you determined in the count of stations by district query you ran in </w:t>
      </w:r>
      <w:r>
        <w:rPr>
          <w:color w:val="9747FF"/>
        </w:rPr>
        <w:t>Step 4</w:t>
      </w:r>
      <w:r>
        <w:t xml:space="preserve">. Additionally, the totals from that step are also referenced appropriately in the </w:t>
      </w:r>
      <w:proofErr w:type="spellStart"/>
      <w:r>
        <w:rPr>
          <w:rFonts w:ascii="Courier New" w:eastAsia="Courier New" w:hAnsi="Courier New" w:cs="Courier New"/>
        </w:rPr>
        <w:t>record_count</w:t>
      </w:r>
      <w:proofErr w:type="spellEnd"/>
      <w:r>
        <w:t xml:space="preserve"> column values below.</w:t>
      </w:r>
    </w:p>
    <w:p w14:paraId="10E24FC3" w14:textId="77777777" w:rsidR="00EB1AFD" w:rsidRDefault="00EB1AFD" w:rsidP="00EB1AFD">
      <w:pPr>
        <w:ind w:left="0" w:firstLine="0"/>
        <w:rPr>
          <w:rFonts w:ascii="Ubuntu" w:eastAsia="Ubuntu" w:hAnsi="Ubuntu" w:cs="Ubuntu"/>
        </w:rPr>
      </w:pPr>
    </w:p>
    <w:p w14:paraId="551AAF33" w14:textId="77777777" w:rsidR="00EB1AFD" w:rsidRDefault="00EB1AFD" w:rsidP="00EB1AFD">
      <w:pPr>
        <w:ind w:left="0" w:firstLine="0"/>
        <w:jc w:val="center"/>
        <w:rPr>
          <w:rFonts w:ascii="Ubuntu" w:eastAsia="Ubuntu" w:hAnsi="Ubuntu" w:cs="Ubuntu"/>
        </w:rPr>
      </w:pPr>
      <w:r>
        <w:rPr>
          <w:rFonts w:ascii="Ubuntu" w:eastAsia="Ubuntu" w:hAnsi="Ubuntu" w:cs="Ubuntu"/>
          <w:noProof/>
        </w:rPr>
        <w:drawing>
          <wp:inline distT="114300" distB="114300" distL="114300" distR="114300" wp14:anchorId="781BCFC8" wp14:editId="5DFF1288">
            <wp:extent cx="5943600" cy="3810000"/>
            <wp:effectExtent l="25400" t="25400" r="25400" b="25400"/>
            <wp:docPr id="63"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5"/>
                    <a:srcRect/>
                    <a:stretch>
                      <a:fillRect/>
                    </a:stretch>
                  </pic:blipFill>
                  <pic:spPr>
                    <a:xfrm>
                      <a:off x="0" y="0"/>
                      <a:ext cx="5943600" cy="3810000"/>
                    </a:xfrm>
                    <a:prstGeom prst="rect">
                      <a:avLst/>
                    </a:prstGeom>
                    <a:ln w="25400">
                      <a:solidFill>
                        <a:srgbClr val="9747FF"/>
                      </a:solidFill>
                      <a:prstDash val="solid"/>
                    </a:ln>
                  </pic:spPr>
                </pic:pic>
              </a:graphicData>
            </a:graphic>
          </wp:inline>
        </w:drawing>
      </w:r>
    </w:p>
    <w:p w14:paraId="7BC01CAD" w14:textId="77777777" w:rsidR="00EB1AFD" w:rsidRDefault="00EB1AFD" w:rsidP="00EB1AFD">
      <w:pPr>
        <w:ind w:left="0" w:firstLine="0"/>
        <w:rPr>
          <w:rFonts w:ascii="Ubuntu" w:eastAsia="Ubuntu" w:hAnsi="Ubuntu" w:cs="Ubuntu"/>
        </w:rPr>
      </w:pPr>
    </w:p>
    <w:p w14:paraId="1419214C" w14:textId="77777777" w:rsidR="00EB1AFD" w:rsidRDefault="00EB1AFD" w:rsidP="00EB1AFD">
      <w:pPr>
        <w:ind w:left="0" w:firstLine="0"/>
      </w:pPr>
      <w:r>
        <w:t xml:space="preserve">You should also notice that the partition directory naming scheme is </w:t>
      </w:r>
      <w:proofErr w:type="gramStart"/>
      <w:r>
        <w:t>similar to</w:t>
      </w:r>
      <w:proofErr w:type="gramEnd"/>
      <w:r>
        <w:t xml:space="preserve"> that of the Hive table format. They both use the </w:t>
      </w:r>
      <w:r>
        <w:rPr>
          <w:rFonts w:ascii="Courier New" w:eastAsia="Courier New" w:hAnsi="Courier New" w:cs="Courier New"/>
        </w:rPr>
        <w:t>name=value</w:t>
      </w:r>
      <w:r>
        <w:t xml:space="preserve"> format for the subdirectories.</w:t>
      </w:r>
    </w:p>
    <w:p w14:paraId="231F0B3F" w14:textId="77777777" w:rsidR="00EB1AFD" w:rsidRDefault="00EB1AFD" w:rsidP="00EB1AFD">
      <w:pPr>
        <w:ind w:left="0" w:firstLine="0"/>
        <w:rPr>
          <w:rFonts w:ascii="Ubuntu" w:eastAsia="Ubuntu" w:hAnsi="Ubuntu" w:cs="Ubuntu"/>
        </w:rPr>
      </w:pPr>
    </w:p>
    <w:p w14:paraId="78FF30EC" w14:textId="77777777" w:rsidR="00EB1AFD" w:rsidRDefault="00EB1AFD" w:rsidP="00EB1AFD">
      <w:pPr>
        <w:ind w:left="0" w:firstLine="0"/>
        <w:rPr>
          <w:rFonts w:ascii="Inter Tight" w:eastAsia="Inter Tight" w:hAnsi="Inter Tight" w:cs="Inter Tight"/>
        </w:rPr>
      </w:pPr>
      <w:r>
        <w:rPr>
          <w:rFonts w:ascii="Inter Tight" w:eastAsia="Inter Tight" w:hAnsi="Inter Tight" w:cs="Inter Tight"/>
          <w:color w:val="9747FF"/>
          <w:sz w:val="28"/>
          <w:szCs w:val="28"/>
        </w:rPr>
        <w:t>Step 10</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Query partitions table</w:t>
      </w:r>
    </w:p>
    <w:p w14:paraId="7104C10C" w14:textId="77777777" w:rsidR="00EB1AFD" w:rsidRDefault="00EB1AFD" w:rsidP="00EB1AFD">
      <w:pPr>
        <w:ind w:left="0" w:firstLine="0"/>
      </w:pPr>
      <w:r>
        <w:t xml:space="preserve">Review the </w:t>
      </w:r>
      <w:hyperlink r:id="rId16" w:anchor="metadata-tables">
        <w:r>
          <w:rPr>
            <w:color w:val="1155CC"/>
            <w:u w:val="single"/>
          </w:rPr>
          <w:t>Iceberg metadata tables</w:t>
        </w:r>
      </w:hyperlink>
      <w:r>
        <w:t xml:space="preserve">. Iceberg tables include a </w:t>
      </w:r>
      <w:r>
        <w:rPr>
          <w:rFonts w:ascii="Courier New" w:eastAsia="Courier New" w:hAnsi="Courier New" w:cs="Courier New"/>
        </w:rPr>
        <w:t>$partitions</w:t>
      </w:r>
      <w:r>
        <w:t xml:space="preserve"> table. </w:t>
      </w:r>
    </w:p>
    <w:p w14:paraId="5E6ED82D" w14:textId="77777777" w:rsidR="00EB1AFD" w:rsidRDefault="00EB1AFD" w:rsidP="00EB1AFD">
      <w:pPr>
        <w:ind w:left="0" w:firstLine="0"/>
      </w:pPr>
    </w:p>
    <w:p w14:paraId="5D682910" w14:textId="77777777" w:rsidR="00EB1AFD" w:rsidRDefault="00EB1AFD" w:rsidP="00EB1AFD">
      <w:pPr>
        <w:ind w:left="0" w:firstLine="0"/>
      </w:pPr>
      <w:r>
        <w:t xml:space="preserve">Use the code listed in the image below to query the </w:t>
      </w:r>
      <w:r>
        <w:rPr>
          <w:rFonts w:ascii="Courier New" w:eastAsia="Courier New" w:hAnsi="Courier New" w:cs="Courier New"/>
        </w:rPr>
        <w:t>$partitions</w:t>
      </w:r>
      <w:r>
        <w:t xml:space="preserve"> table.</w:t>
      </w:r>
    </w:p>
    <w:p w14:paraId="7FFC282B" w14:textId="77777777" w:rsidR="00EB1AFD" w:rsidRDefault="00EB1AFD" w:rsidP="00EB1AFD">
      <w:pPr>
        <w:ind w:left="0" w:firstLine="0"/>
      </w:pPr>
    </w:p>
    <w:p w14:paraId="079E0644" w14:textId="77777777" w:rsidR="00EB1AFD" w:rsidRDefault="00EB1AFD" w:rsidP="00EB1AFD">
      <w:pPr>
        <w:ind w:left="0" w:firstLine="0"/>
      </w:pPr>
      <w:r>
        <w:rPr>
          <w:rFonts w:ascii="Inter Tight" w:eastAsia="Inter Tight" w:hAnsi="Inter Tight" w:cs="Inter Tight"/>
          <w:b/>
          <w:bCs/>
        </w:rPr>
        <w:t>Note</w:t>
      </w:r>
      <w:r>
        <w:t>: The total number of records for each partition will be easier to obtain from this query than the prior one when we have more than a single file per partition.</w:t>
      </w:r>
    </w:p>
    <w:p w14:paraId="54630FEE" w14:textId="77777777" w:rsidR="00EB1AFD" w:rsidRDefault="00EB1AFD" w:rsidP="00EB1AFD">
      <w:pPr>
        <w:ind w:left="0" w:firstLine="0"/>
        <w:rPr>
          <w:rFonts w:ascii="Ubuntu" w:eastAsia="Ubuntu" w:hAnsi="Ubuntu" w:cs="Ubuntu"/>
        </w:rPr>
      </w:pPr>
    </w:p>
    <w:p w14:paraId="77670442"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r>
        <w:rPr>
          <w:rFonts w:ascii="Courier New" w:eastAsia="Courier New" w:hAnsi="Courier New" w:cs="Courier New"/>
        </w:rPr>
        <w:t>stations_p_district$partitions</w:t>
      </w:r>
      <w:proofErr w:type="spellEnd"/>
      <w:proofErr w:type="gramStart"/>
      <w:r>
        <w:rPr>
          <w:rFonts w:ascii="Courier New" w:eastAsia="Courier New" w:hAnsi="Courier New" w:cs="Courier New"/>
        </w:rPr>
        <w:t>";</w:t>
      </w:r>
      <w:proofErr w:type="gramEnd"/>
    </w:p>
    <w:p w14:paraId="461B6045" w14:textId="77777777" w:rsidR="00EB1AFD" w:rsidRDefault="00EB1AFD" w:rsidP="00EB1AFD">
      <w:pPr>
        <w:ind w:left="0" w:firstLine="0"/>
        <w:rPr>
          <w:rFonts w:ascii="Ubuntu" w:eastAsia="Ubuntu" w:hAnsi="Ubuntu" w:cs="Ubuntu"/>
        </w:rPr>
      </w:pPr>
    </w:p>
    <w:p w14:paraId="2349207E" w14:textId="77777777" w:rsidR="00EB1AFD" w:rsidRDefault="00EB1AFD" w:rsidP="00EB1AFD">
      <w:pPr>
        <w:ind w:left="0" w:firstLine="0"/>
        <w:jc w:val="center"/>
        <w:rPr>
          <w:rFonts w:ascii="Ubuntu" w:eastAsia="Ubuntu" w:hAnsi="Ubuntu" w:cs="Ubuntu"/>
        </w:rPr>
      </w:pPr>
      <w:r>
        <w:rPr>
          <w:rFonts w:ascii="Ubuntu" w:eastAsia="Ubuntu" w:hAnsi="Ubuntu" w:cs="Ubuntu"/>
          <w:noProof/>
        </w:rPr>
        <w:drawing>
          <wp:inline distT="114300" distB="114300" distL="114300" distR="114300" wp14:anchorId="1D76D462" wp14:editId="72BE796F">
            <wp:extent cx="4310063" cy="3127730"/>
            <wp:effectExtent l="25400" t="25400" r="25400" b="25400"/>
            <wp:docPr id="130"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17"/>
                    <a:srcRect/>
                    <a:stretch>
                      <a:fillRect/>
                    </a:stretch>
                  </pic:blipFill>
                  <pic:spPr>
                    <a:xfrm>
                      <a:off x="0" y="0"/>
                      <a:ext cx="4310063" cy="3127730"/>
                    </a:xfrm>
                    <a:prstGeom prst="rect">
                      <a:avLst/>
                    </a:prstGeom>
                    <a:ln w="25400">
                      <a:solidFill>
                        <a:srgbClr val="9747FF"/>
                      </a:solidFill>
                      <a:prstDash val="solid"/>
                    </a:ln>
                  </pic:spPr>
                </pic:pic>
              </a:graphicData>
            </a:graphic>
          </wp:inline>
        </w:drawing>
      </w:r>
    </w:p>
    <w:p w14:paraId="47704B0E" w14:textId="77777777" w:rsidR="00EB1AFD" w:rsidRDefault="00EB1AFD" w:rsidP="00EB1AFD">
      <w:pPr>
        <w:ind w:left="0" w:firstLine="0"/>
        <w:rPr>
          <w:rFonts w:ascii="Ubuntu" w:eastAsia="Ubuntu" w:hAnsi="Ubuntu" w:cs="Ubuntu"/>
        </w:rPr>
      </w:pPr>
    </w:p>
    <w:p w14:paraId="39FC244A" w14:textId="77777777" w:rsidR="00EB1AFD" w:rsidRDefault="00EB1AFD" w:rsidP="00EB1AFD">
      <w:pPr>
        <w:ind w:left="0" w:firstLine="0"/>
      </w:pPr>
      <w:r>
        <w:t xml:space="preserve">Now look at the </w:t>
      </w:r>
      <w:r>
        <w:rPr>
          <w:rFonts w:ascii="Courier New" w:eastAsia="Courier New" w:hAnsi="Courier New" w:cs="Courier New"/>
        </w:rPr>
        <w:t>data</w:t>
      </w:r>
      <w:r>
        <w:t xml:space="preserve"> column. It represents the column-level statistics across all the data files </w:t>
      </w:r>
      <w:proofErr w:type="gramStart"/>
      <w:r>
        <w:t>in a given</w:t>
      </w:r>
      <w:proofErr w:type="gramEnd"/>
      <w:r>
        <w:t xml:space="preserve"> partition folder.</w:t>
      </w:r>
    </w:p>
    <w:p w14:paraId="1908FA4F" w14:textId="77777777" w:rsidR="00EB1AFD" w:rsidRDefault="00EB1AFD" w:rsidP="00EB1AFD">
      <w:pPr>
        <w:ind w:left="0" w:firstLine="0"/>
        <w:rPr>
          <w:rFonts w:ascii="Ubuntu" w:eastAsia="Ubuntu" w:hAnsi="Ubuntu" w:cs="Ubuntu"/>
        </w:rPr>
      </w:pPr>
    </w:p>
    <w:p w14:paraId="087770DC" w14:textId="77777777" w:rsidR="00EB1AFD" w:rsidRDefault="00EB1AFD" w:rsidP="00EB1AFD">
      <w:pPr>
        <w:ind w:left="0" w:firstLine="0"/>
        <w:jc w:val="center"/>
        <w:rPr>
          <w:rFonts w:ascii="Ubuntu" w:eastAsia="Ubuntu" w:hAnsi="Ubuntu" w:cs="Ubuntu"/>
        </w:rPr>
      </w:pPr>
      <w:r>
        <w:rPr>
          <w:rFonts w:ascii="Ubuntu" w:eastAsia="Ubuntu" w:hAnsi="Ubuntu" w:cs="Ubuntu"/>
          <w:noProof/>
        </w:rPr>
        <w:drawing>
          <wp:inline distT="114300" distB="114300" distL="114300" distR="114300" wp14:anchorId="10457C42" wp14:editId="54BC96DD">
            <wp:extent cx="4581025" cy="1427852"/>
            <wp:effectExtent l="25400" t="25400" r="25400" b="25400"/>
            <wp:docPr id="102"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8"/>
                    <a:srcRect/>
                    <a:stretch>
                      <a:fillRect/>
                    </a:stretch>
                  </pic:blipFill>
                  <pic:spPr>
                    <a:xfrm>
                      <a:off x="0" y="0"/>
                      <a:ext cx="4581025" cy="1427852"/>
                    </a:xfrm>
                    <a:prstGeom prst="rect">
                      <a:avLst/>
                    </a:prstGeom>
                    <a:ln w="25400">
                      <a:solidFill>
                        <a:srgbClr val="9747FF"/>
                      </a:solidFill>
                      <a:prstDash val="solid"/>
                    </a:ln>
                  </pic:spPr>
                </pic:pic>
              </a:graphicData>
            </a:graphic>
          </wp:inline>
        </w:drawing>
      </w:r>
    </w:p>
    <w:p w14:paraId="69315853" w14:textId="77777777" w:rsidR="00EB1AFD" w:rsidRDefault="00EB1AFD" w:rsidP="00EB1AFD">
      <w:pPr>
        <w:ind w:left="0" w:firstLine="0"/>
        <w:jc w:val="center"/>
        <w:rPr>
          <w:rFonts w:ascii="Ubuntu" w:eastAsia="Ubuntu" w:hAnsi="Ubuntu" w:cs="Ubuntu"/>
        </w:rPr>
      </w:pPr>
    </w:p>
    <w:p w14:paraId="25164F08" w14:textId="77777777" w:rsidR="00EB1AFD" w:rsidRDefault="00EB1AFD" w:rsidP="00EB1AFD">
      <w:pPr>
        <w:ind w:left="0" w:firstLine="0"/>
        <w:rPr>
          <w:rFonts w:ascii="Inter Tight" w:eastAsia="Inter Tight" w:hAnsi="Inter Tight" w:cs="Inter Tight"/>
        </w:rPr>
      </w:pPr>
      <w:r>
        <w:rPr>
          <w:rFonts w:ascii="Inter Tight" w:eastAsia="Inter Tight" w:hAnsi="Inter Tight" w:cs="Inter Tight"/>
          <w:color w:val="9747FF"/>
          <w:sz w:val="28"/>
          <w:szCs w:val="28"/>
        </w:rPr>
        <w:t>Step 11</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Reformat output</w:t>
      </w:r>
    </w:p>
    <w:p w14:paraId="63E2A871" w14:textId="77777777" w:rsidR="00EB1AFD" w:rsidRDefault="00EB1AFD" w:rsidP="00EB1AFD">
      <w:pPr>
        <w:ind w:left="0" w:firstLine="0"/>
      </w:pPr>
      <w:r>
        <w:t xml:space="preserve">With some simple formatting, it is easier to consume the column-level metadata for a particular partition. </w:t>
      </w:r>
    </w:p>
    <w:p w14:paraId="0964DC48" w14:textId="77777777" w:rsidR="00EB1AFD" w:rsidRDefault="00EB1AFD" w:rsidP="00EB1AFD">
      <w:pPr>
        <w:ind w:left="0" w:firstLine="0"/>
        <w:rPr>
          <w:rFonts w:ascii="Courier New" w:eastAsia="Courier New" w:hAnsi="Courier New" w:cs="Courier New"/>
          <w:sz w:val="16"/>
          <w:szCs w:val="16"/>
          <w:highlight w:val="white"/>
        </w:rPr>
      </w:pPr>
    </w:p>
    <w:p w14:paraId="7D6378D7" w14:textId="77777777" w:rsidR="00EB1AFD" w:rsidRDefault="00EB1AFD" w:rsidP="00EB1AFD">
      <w:pPr>
        <w:ind w:left="0" w:firstLine="0"/>
        <w:rPr>
          <w:rFonts w:ascii="Courier New" w:eastAsia="Courier New" w:hAnsi="Courier New" w:cs="Courier New"/>
          <w:sz w:val="14"/>
          <w:szCs w:val="14"/>
        </w:rPr>
      </w:pPr>
      <w:r>
        <w:rPr>
          <w:rFonts w:ascii="Courier New" w:eastAsia="Courier New" w:hAnsi="Courier New" w:cs="Courier New"/>
          <w:noProof/>
          <w:sz w:val="16"/>
          <w:szCs w:val="16"/>
          <w:highlight w:val="white"/>
        </w:rPr>
        <w:drawing>
          <wp:inline distT="114300" distB="114300" distL="114300" distR="114300" wp14:anchorId="61F4808A" wp14:editId="7BF40951">
            <wp:extent cx="5943600" cy="1447800"/>
            <wp:effectExtent l="25400" t="25400" r="25400" b="25400"/>
            <wp:docPr id="90"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9"/>
                    <a:srcRect/>
                    <a:stretch>
                      <a:fillRect/>
                    </a:stretch>
                  </pic:blipFill>
                  <pic:spPr>
                    <a:xfrm>
                      <a:off x="0" y="0"/>
                      <a:ext cx="5943600" cy="1447800"/>
                    </a:xfrm>
                    <a:prstGeom prst="rect">
                      <a:avLst/>
                    </a:prstGeom>
                    <a:ln w="25400">
                      <a:solidFill>
                        <a:srgbClr val="9747FF"/>
                      </a:solidFill>
                      <a:prstDash val="solid"/>
                    </a:ln>
                  </pic:spPr>
                </pic:pic>
              </a:graphicData>
            </a:graphic>
          </wp:inline>
        </w:drawing>
      </w:r>
    </w:p>
    <w:p w14:paraId="6C1FC345" w14:textId="77777777" w:rsidR="00EB1AFD" w:rsidRDefault="00EB1AFD" w:rsidP="00EB1AFD">
      <w:pPr>
        <w:ind w:left="0" w:firstLine="0"/>
        <w:rPr>
          <w:rFonts w:ascii="Ubuntu" w:eastAsia="Ubuntu" w:hAnsi="Ubuntu" w:cs="Ubuntu"/>
        </w:rPr>
      </w:pPr>
    </w:p>
    <w:p w14:paraId="19930EF4" w14:textId="77777777" w:rsidR="00EB1AFD" w:rsidRDefault="00EB1AFD" w:rsidP="00EB1AFD">
      <w:pPr>
        <w:ind w:left="0" w:firstLine="0"/>
      </w:pPr>
      <w:r>
        <w:t xml:space="preserve">Since the partitioning was defined on the </w:t>
      </w:r>
      <w:r>
        <w:rPr>
          <w:rFonts w:ascii="Courier New" w:eastAsia="Courier New" w:hAnsi="Courier New" w:cs="Courier New"/>
        </w:rPr>
        <w:t>district</w:t>
      </w:r>
      <w:r>
        <w:t xml:space="preserve"> column, Iceberg does not need to store any column statistics for that </w:t>
      </w:r>
      <w:proofErr w:type="gramStart"/>
      <w:r>
        <w:t>particular column</w:t>
      </w:r>
      <w:proofErr w:type="gramEnd"/>
      <w:r>
        <w:t xml:space="preserve">. Mainly because there is only a single value, the </w:t>
      </w:r>
      <w:r>
        <w:rPr>
          <w:rFonts w:ascii="Courier New" w:eastAsia="Courier New" w:hAnsi="Courier New" w:cs="Courier New"/>
        </w:rPr>
        <w:t>district</w:t>
      </w:r>
      <w:r>
        <w:t xml:space="preserve"> value, for the whole partition. The example above was from </w:t>
      </w:r>
      <w:r>
        <w:rPr>
          <w:rFonts w:ascii="Courier New" w:eastAsia="Courier New" w:hAnsi="Courier New" w:cs="Courier New"/>
        </w:rPr>
        <w:t>district=Chelsea</w:t>
      </w:r>
      <w:r>
        <w:t>.</w:t>
      </w:r>
    </w:p>
    <w:p w14:paraId="39B154DF" w14:textId="77777777" w:rsidR="00EB1AFD" w:rsidRDefault="00EB1AFD" w:rsidP="00EB1AFD">
      <w:pPr>
        <w:ind w:left="0" w:firstLine="0"/>
        <w:rPr>
          <w:rFonts w:ascii="Ubuntu" w:eastAsia="Ubuntu" w:hAnsi="Ubuntu" w:cs="Ubuntu"/>
        </w:rPr>
      </w:pPr>
    </w:p>
    <w:p w14:paraId="6311CB9F" w14:textId="77777777" w:rsidR="00EB1AFD" w:rsidRDefault="00EB1AFD" w:rsidP="00EB1AFD">
      <w:pPr>
        <w:ind w:left="0" w:firstLine="0"/>
        <w:rPr>
          <w:rFonts w:ascii="Inter Tight" w:eastAsia="Inter Tight" w:hAnsi="Inter Tight" w:cs="Inter Tight"/>
        </w:rPr>
      </w:pPr>
      <w:r>
        <w:rPr>
          <w:rFonts w:ascii="Inter Tight" w:eastAsia="Inter Tight" w:hAnsi="Inter Tight" w:cs="Inter Tight"/>
          <w:color w:val="9747FF"/>
          <w:sz w:val="28"/>
          <w:szCs w:val="28"/>
        </w:rPr>
        <w:t>Step 12</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Query trips table</w:t>
      </w:r>
    </w:p>
    <w:p w14:paraId="3CBD8015" w14:textId="77777777" w:rsidR="00EB1AFD" w:rsidRDefault="00EB1AFD" w:rsidP="00EB1AFD">
      <w:pPr>
        <w:ind w:left="0" w:firstLine="0"/>
      </w:pPr>
      <w:r>
        <w:t>It’s time to turn your attention to the</w:t>
      </w:r>
      <w:r>
        <w:rPr>
          <w:rFonts w:ascii="Courier New" w:eastAsia="Courier New" w:hAnsi="Courier New" w:cs="Courier New"/>
        </w:rPr>
        <w:t xml:space="preserve"> </w:t>
      </w:r>
      <w:proofErr w:type="spellStart"/>
      <w:proofErr w:type="gramStart"/>
      <w:r>
        <w:rPr>
          <w:rFonts w:ascii="Courier New" w:eastAsia="Courier New" w:hAnsi="Courier New" w:cs="Courier New"/>
        </w:rPr>
        <w:t>lakehouse.bluebikes</w:t>
      </w:r>
      <w:proofErr w:type="gramEnd"/>
      <w:r>
        <w:rPr>
          <w:rFonts w:ascii="Courier New" w:eastAsia="Courier New" w:hAnsi="Courier New" w:cs="Courier New"/>
        </w:rPr>
        <w:t>.trips</w:t>
      </w:r>
      <w:proofErr w:type="spellEnd"/>
      <w:r>
        <w:t xml:space="preserve"> table. </w:t>
      </w:r>
      <w:r>
        <w:rPr>
          <w:rFonts w:ascii="Courier New" w:eastAsia="Courier New" w:hAnsi="Courier New" w:cs="Courier New"/>
        </w:rPr>
        <w:t>SELECT</w:t>
      </w:r>
      <w:r>
        <w:t xml:space="preserve"> all records from the table using the code below. </w:t>
      </w:r>
    </w:p>
    <w:p w14:paraId="4CE77FFE" w14:textId="77777777" w:rsidR="00EB1AFD" w:rsidRDefault="00EB1AFD" w:rsidP="00EB1AFD">
      <w:pPr>
        <w:ind w:left="0" w:firstLine="0"/>
        <w:rPr>
          <w:rFonts w:ascii="Ubuntu" w:eastAsia="Ubuntu" w:hAnsi="Ubuntu" w:cs="Ubuntu"/>
        </w:rPr>
      </w:pPr>
    </w:p>
    <w:p w14:paraId="68260F5C" w14:textId="77777777" w:rsidR="00EB1AFD" w:rsidRDefault="00EB1AFD" w:rsidP="00EB1AFD">
      <w:pPr>
        <w:shd w:val="clear" w:color="auto" w:fill="FFFFFF"/>
        <w:spacing w:line="400" w:lineRule="auto"/>
        <w:ind w:left="0" w:firstLine="0"/>
        <w:rPr>
          <w:rFonts w:ascii="Ubuntu" w:eastAsia="Ubuntu" w:hAnsi="Ubuntu" w:cs="Ubuntu"/>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proofErr w:type="gramStart"/>
      <w:r>
        <w:rPr>
          <w:rFonts w:ascii="Courier New" w:eastAsia="Courier New" w:hAnsi="Courier New" w:cs="Courier New"/>
        </w:rPr>
        <w:t>lakehouse.bluebikes</w:t>
      </w:r>
      <w:proofErr w:type="gramEnd"/>
      <w:r>
        <w:rPr>
          <w:rFonts w:ascii="Courier New" w:eastAsia="Courier New" w:hAnsi="Courier New" w:cs="Courier New"/>
        </w:rPr>
        <w:t>.</w:t>
      </w:r>
      <w:proofErr w:type="gramStart"/>
      <w:r>
        <w:rPr>
          <w:rFonts w:ascii="Courier New" w:eastAsia="Courier New" w:hAnsi="Courier New" w:cs="Courier New"/>
        </w:rPr>
        <w:t>trips</w:t>
      </w:r>
      <w:proofErr w:type="spellEnd"/>
      <w:r>
        <w:rPr>
          <w:rFonts w:ascii="Courier New" w:eastAsia="Courier New" w:hAnsi="Courier New" w:cs="Courier New"/>
        </w:rPr>
        <w:t>;</w:t>
      </w:r>
      <w:proofErr w:type="gramEnd"/>
    </w:p>
    <w:p w14:paraId="17281F54" w14:textId="77777777" w:rsidR="00EB1AFD" w:rsidRDefault="00EB1AFD" w:rsidP="00EB1AFD">
      <w:pPr>
        <w:ind w:left="0" w:firstLine="0"/>
        <w:rPr>
          <w:rFonts w:ascii="Ubuntu" w:eastAsia="Ubuntu" w:hAnsi="Ubuntu" w:cs="Ubuntu"/>
        </w:rPr>
      </w:pPr>
    </w:p>
    <w:p w14:paraId="7946AA5C" w14:textId="77777777" w:rsidR="00EB1AFD" w:rsidRDefault="00EB1AFD" w:rsidP="00EB1AFD">
      <w:pPr>
        <w:ind w:left="0" w:firstLine="0"/>
        <w:jc w:val="center"/>
        <w:rPr>
          <w:rFonts w:ascii="Ubuntu" w:eastAsia="Ubuntu" w:hAnsi="Ubuntu" w:cs="Ubuntu"/>
        </w:rPr>
      </w:pPr>
      <w:r>
        <w:rPr>
          <w:rFonts w:ascii="Ubuntu" w:eastAsia="Ubuntu" w:hAnsi="Ubuntu" w:cs="Ubuntu"/>
          <w:noProof/>
        </w:rPr>
        <w:drawing>
          <wp:inline distT="114300" distB="114300" distL="114300" distR="114300" wp14:anchorId="5C166ACD" wp14:editId="630C1668">
            <wp:extent cx="5243513" cy="2352858"/>
            <wp:effectExtent l="25400" t="25400" r="25400" b="25400"/>
            <wp:docPr id="118"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20"/>
                    <a:srcRect/>
                    <a:stretch>
                      <a:fillRect/>
                    </a:stretch>
                  </pic:blipFill>
                  <pic:spPr>
                    <a:xfrm>
                      <a:off x="0" y="0"/>
                      <a:ext cx="5243513" cy="2352858"/>
                    </a:xfrm>
                    <a:prstGeom prst="rect">
                      <a:avLst/>
                    </a:prstGeom>
                    <a:ln w="25400">
                      <a:solidFill>
                        <a:srgbClr val="9747FF"/>
                      </a:solidFill>
                      <a:prstDash val="solid"/>
                    </a:ln>
                  </pic:spPr>
                </pic:pic>
              </a:graphicData>
            </a:graphic>
          </wp:inline>
        </w:drawing>
      </w:r>
    </w:p>
    <w:p w14:paraId="27028B40" w14:textId="77777777" w:rsidR="00EB1AFD" w:rsidRDefault="00EB1AFD" w:rsidP="00EB1AFD">
      <w:pPr>
        <w:ind w:left="0" w:firstLine="0"/>
        <w:rPr>
          <w:rFonts w:ascii="Ubuntu" w:eastAsia="Ubuntu" w:hAnsi="Ubuntu" w:cs="Ubuntu"/>
        </w:rPr>
      </w:pPr>
    </w:p>
    <w:p w14:paraId="27A4EB98" w14:textId="77777777" w:rsidR="00EB1AFD" w:rsidRDefault="00EB1AFD" w:rsidP="00EB1AFD">
      <w:pPr>
        <w:ind w:left="0" w:firstLine="0"/>
      </w:pPr>
      <w:r>
        <w:t xml:space="preserve">Notice that the </w:t>
      </w:r>
      <w:proofErr w:type="gramStart"/>
      <w:r>
        <w:t>timestamp fields</w:t>
      </w:r>
      <w:proofErr w:type="gramEnd"/>
      <w:r>
        <w:t xml:space="preserve"> listed correspond to the start of each ride.</w:t>
      </w:r>
    </w:p>
    <w:p w14:paraId="7CEEFBC9" w14:textId="77777777" w:rsidR="00EB1AFD" w:rsidRDefault="00EB1AFD" w:rsidP="00EB1AFD">
      <w:pPr>
        <w:ind w:left="0" w:firstLine="0"/>
        <w:rPr>
          <w:rFonts w:ascii="Ubuntu" w:eastAsia="Ubuntu" w:hAnsi="Ubuntu" w:cs="Ubuntu"/>
        </w:rPr>
      </w:pPr>
    </w:p>
    <w:p w14:paraId="773E387D" w14:textId="77777777" w:rsidR="00EB1AFD" w:rsidRDefault="00EB1AFD" w:rsidP="00EB1AFD">
      <w:pPr>
        <w:ind w:left="0" w:firstLine="0"/>
        <w:rPr>
          <w:rFonts w:ascii="Inter Tight" w:eastAsia="Inter Tight" w:hAnsi="Inter Tight" w:cs="Inter Tight"/>
        </w:rPr>
      </w:pPr>
      <w:r>
        <w:rPr>
          <w:rFonts w:ascii="Inter Tight" w:eastAsia="Inter Tight" w:hAnsi="Inter Tight" w:cs="Inter Tight"/>
          <w:color w:val="9747FF"/>
          <w:sz w:val="28"/>
          <w:szCs w:val="28"/>
        </w:rPr>
        <w:t>Step 13</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xml:space="preserve">- Partitioning </w:t>
      </w:r>
      <w:proofErr w:type="spellStart"/>
      <w:r>
        <w:rPr>
          <w:rFonts w:ascii="Inter Tight" w:eastAsia="Inter Tight" w:hAnsi="Inter Tight" w:cs="Inter Tight"/>
          <w:sz w:val="28"/>
          <w:szCs w:val="28"/>
        </w:rPr>
        <w:t>start_time</w:t>
      </w:r>
      <w:proofErr w:type="spellEnd"/>
      <w:r>
        <w:rPr>
          <w:rFonts w:ascii="Inter Tight" w:eastAsia="Inter Tight" w:hAnsi="Inter Tight" w:cs="Inter Tight"/>
          <w:sz w:val="28"/>
          <w:szCs w:val="28"/>
        </w:rPr>
        <w:t xml:space="preserve"> field</w:t>
      </w:r>
    </w:p>
    <w:p w14:paraId="290A17F6" w14:textId="77777777" w:rsidR="00EB1AFD" w:rsidRDefault="00EB1AFD" w:rsidP="00EB1AFD">
      <w:pPr>
        <w:ind w:left="0" w:firstLine="0"/>
      </w:pPr>
      <w:r>
        <w:t xml:space="preserve">You know that the </w:t>
      </w:r>
      <w:proofErr w:type="spellStart"/>
      <w:r>
        <w:rPr>
          <w:rFonts w:ascii="Courier New" w:eastAsia="Courier New" w:hAnsi="Courier New" w:cs="Courier New"/>
        </w:rPr>
        <w:t>start_time</w:t>
      </w:r>
      <w:proofErr w:type="spellEnd"/>
      <w:r>
        <w:t xml:space="preserve"> data is immutable. You also know that many analytic queries include a filter targeting trips within a range of 1-180 days. </w:t>
      </w:r>
    </w:p>
    <w:p w14:paraId="0345F849" w14:textId="77777777" w:rsidR="00EB1AFD" w:rsidRDefault="00EB1AFD" w:rsidP="00EB1AFD">
      <w:pPr>
        <w:ind w:left="0" w:firstLine="0"/>
      </w:pPr>
    </w:p>
    <w:p w14:paraId="2E52B9AD" w14:textId="77777777" w:rsidR="00EB1AFD" w:rsidRDefault="00EB1AFD" w:rsidP="00EB1AFD">
      <w:pPr>
        <w:ind w:left="0" w:firstLine="0"/>
      </w:pPr>
      <w:r>
        <w:t xml:space="preserve">Based on these facts, it would be a good idea to consider partitioning based on the </w:t>
      </w:r>
      <w:proofErr w:type="spellStart"/>
      <w:r>
        <w:rPr>
          <w:rFonts w:ascii="Courier New" w:eastAsia="Courier New" w:hAnsi="Courier New" w:cs="Courier New"/>
        </w:rPr>
        <w:t>start_time</w:t>
      </w:r>
      <w:proofErr w:type="spellEnd"/>
      <w:r>
        <w:t xml:space="preserve"> field. Importantly, you cannot use discrete values to do this. This approach would be too granular and create too many folders containing only a single trip, introducing the small files problem. </w:t>
      </w:r>
    </w:p>
    <w:p w14:paraId="36A9DB52" w14:textId="77777777" w:rsidR="00EB1AFD" w:rsidRDefault="00EB1AFD" w:rsidP="00EB1AFD">
      <w:pPr>
        <w:ind w:left="0" w:firstLine="0"/>
        <w:rPr>
          <w:rFonts w:ascii="Ubuntu" w:eastAsia="Ubuntu" w:hAnsi="Ubuntu" w:cs="Ubuntu"/>
        </w:rPr>
      </w:pPr>
    </w:p>
    <w:p w14:paraId="2D4FAF7C" w14:textId="77777777" w:rsidR="00EB1AFD" w:rsidRDefault="00EB1AFD" w:rsidP="00EB1AFD">
      <w:pPr>
        <w:ind w:left="0" w:firstLine="0"/>
        <w:rPr>
          <w:rFonts w:ascii="Inter Tight" w:eastAsia="Inter Tight" w:hAnsi="Inter Tight" w:cs="Inter Tight"/>
        </w:rPr>
      </w:pPr>
      <w:r>
        <w:rPr>
          <w:rFonts w:ascii="Inter Tight" w:eastAsia="Inter Tight" w:hAnsi="Inter Tight" w:cs="Inter Tight"/>
          <w:color w:val="9747FF"/>
          <w:sz w:val="28"/>
          <w:szCs w:val="28"/>
        </w:rPr>
        <w:t>Step 14</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Understanding conditional logic and the WHERE clause</w:t>
      </w:r>
    </w:p>
    <w:p w14:paraId="650BE197" w14:textId="77777777" w:rsidR="00EB1AFD" w:rsidRDefault="00EB1AFD" w:rsidP="00EB1AFD">
      <w:pPr>
        <w:ind w:left="0" w:firstLine="0"/>
      </w:pPr>
      <w:r>
        <w:t xml:space="preserve">Adopting a partitioning strategy based on </w:t>
      </w:r>
      <w:r>
        <w:rPr>
          <w:rFonts w:ascii="Courier New" w:eastAsia="Courier New" w:hAnsi="Courier New" w:cs="Courier New"/>
        </w:rPr>
        <w:t>month</w:t>
      </w:r>
      <w:r>
        <w:t xml:space="preserve"> would be best in this case. The Hive table format allows you to abstract the level of precision from the </w:t>
      </w:r>
      <w:proofErr w:type="spellStart"/>
      <w:r>
        <w:rPr>
          <w:rFonts w:ascii="Courier New" w:eastAsia="Courier New" w:hAnsi="Courier New" w:cs="Courier New"/>
        </w:rPr>
        <w:t>start_time</w:t>
      </w:r>
      <w:proofErr w:type="spellEnd"/>
      <w:r>
        <w:t xml:space="preserve"> field and put that value in a new, partitioned column. The result will be a </w:t>
      </w:r>
      <w:proofErr w:type="spellStart"/>
      <w:r>
        <w:rPr>
          <w:rFonts w:ascii="Courier New" w:eastAsia="Courier New" w:hAnsi="Courier New" w:cs="Courier New"/>
        </w:rPr>
        <w:t>start_time_month</w:t>
      </w:r>
      <w:proofErr w:type="spellEnd"/>
      <w:r>
        <w:t xml:space="preserve"> field with a value format of </w:t>
      </w:r>
      <w:r>
        <w:rPr>
          <w:rFonts w:ascii="Courier New" w:eastAsia="Courier New" w:hAnsi="Courier New" w:cs="Courier New"/>
        </w:rPr>
        <w:t>YYYY-MM</w:t>
      </w:r>
      <w:r>
        <w:t xml:space="preserve">. </w:t>
      </w:r>
    </w:p>
    <w:p w14:paraId="13DA4AE1" w14:textId="77777777" w:rsidR="00EB1AFD" w:rsidRDefault="00EB1AFD" w:rsidP="00EB1AFD">
      <w:pPr>
        <w:ind w:left="0" w:firstLine="0"/>
      </w:pPr>
    </w:p>
    <w:p w14:paraId="3877583B" w14:textId="77777777" w:rsidR="00EB1AFD" w:rsidRDefault="00EB1AFD" w:rsidP="00EB1AFD">
      <w:pPr>
        <w:ind w:left="0" w:firstLine="0"/>
      </w:pPr>
      <w:r>
        <w:lastRenderedPageBreak/>
        <w:t>To use this approach efficiently, you will need to understand how these two columns are best utilized, balancing precision against efficiency. The goal is to target the smallest amount of data possible while still achieving a good result.</w:t>
      </w:r>
    </w:p>
    <w:p w14:paraId="558095A4" w14:textId="77777777" w:rsidR="00EB1AFD" w:rsidRDefault="00EB1AFD" w:rsidP="00EB1AFD">
      <w:pPr>
        <w:ind w:left="0" w:firstLine="0"/>
      </w:pPr>
    </w:p>
    <w:p w14:paraId="40F995FC" w14:textId="77777777" w:rsidR="00EB1AFD" w:rsidRDefault="00EB1AFD" w:rsidP="00EB1AFD">
      <w:pPr>
        <w:ind w:left="0" w:firstLine="0"/>
      </w:pPr>
      <w:r>
        <w:t>More directly, the Hive table format often causes confusion in scenarios like this by having two different columns (</w:t>
      </w:r>
      <w:proofErr w:type="spellStart"/>
      <w:r>
        <w:rPr>
          <w:rFonts w:ascii="Courier New" w:eastAsia="Courier New" w:hAnsi="Courier New" w:cs="Courier New"/>
        </w:rPr>
        <w:t>start_time</w:t>
      </w:r>
      <w:proofErr w:type="spellEnd"/>
      <w:r>
        <w:t xml:space="preserve"> and </w:t>
      </w:r>
      <w:proofErr w:type="spellStart"/>
      <w:r>
        <w:rPr>
          <w:rFonts w:ascii="Courier New" w:eastAsia="Courier New" w:hAnsi="Courier New" w:cs="Courier New"/>
        </w:rPr>
        <w:t>start_time_month</w:t>
      </w:r>
      <w:proofErr w:type="spellEnd"/>
      <w:r>
        <w:t>) representing the same information.</w:t>
      </w:r>
    </w:p>
    <w:p w14:paraId="41FBC37B" w14:textId="77777777" w:rsidR="00EB1AFD" w:rsidRDefault="00EB1AFD" w:rsidP="00EB1AFD">
      <w:pPr>
        <w:widowControl w:val="0"/>
        <w:spacing w:line="240" w:lineRule="auto"/>
        <w:ind w:left="0" w:firstLine="0"/>
        <w:rPr>
          <w:rFonts w:ascii="Courier New" w:eastAsia="Courier New" w:hAnsi="Courier New" w:cs="Courier New"/>
          <w:b/>
          <w:bCs/>
          <w:sz w:val="28"/>
          <w:szCs w:val="28"/>
        </w:rPr>
      </w:pPr>
    </w:p>
    <w:p w14:paraId="728724D7" w14:textId="77777777" w:rsidR="00EB1AFD" w:rsidRDefault="00EB1AFD" w:rsidP="00EB1AFD">
      <w:pPr>
        <w:ind w:left="0" w:firstLine="0"/>
        <w:rPr>
          <w:rFonts w:ascii="Inter Tight" w:eastAsia="Inter Tight" w:hAnsi="Inter Tight" w:cs="Inter Tight"/>
        </w:rPr>
      </w:pPr>
      <w:r>
        <w:rPr>
          <w:rFonts w:ascii="Inter Tight" w:eastAsia="Inter Tight" w:hAnsi="Inter Tight" w:cs="Inter Tight"/>
          <w:color w:val="9747FF"/>
          <w:sz w:val="28"/>
          <w:szCs w:val="28"/>
        </w:rPr>
        <w:t>Step 15</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Create partitioned table</w:t>
      </w:r>
    </w:p>
    <w:p w14:paraId="459D402B" w14:textId="77777777" w:rsidR="00EB1AFD" w:rsidRDefault="00EB1AFD" w:rsidP="00EB1AFD">
      <w:pPr>
        <w:ind w:left="0" w:firstLine="0"/>
      </w:pPr>
      <w:r>
        <w:t xml:space="preserve">Iceberg offers a much simpler solution to solve the problem in the previous step. The approach in the DDL below shows there are </w:t>
      </w:r>
      <w:hyperlink r:id="rId21" w:anchor="partitioned-tables">
        <w:r>
          <w:rPr>
            <w:color w:val="1155CC"/>
            <w:highlight w:val="yellow"/>
            <w:u w:val="single"/>
          </w:rPr>
          <w:t>timestamp-based transform functions</w:t>
        </w:r>
      </w:hyperlink>
      <w:r>
        <w:t xml:space="preserve"> that can be used that do not require you to actually create &amp; populate another dedicated column to achieve partitioning at a more coarse-grained level such as at the month level.</w:t>
      </w:r>
    </w:p>
    <w:p w14:paraId="3CB39966" w14:textId="77777777" w:rsidR="00EB1AFD" w:rsidRDefault="00EB1AFD" w:rsidP="00EB1AFD">
      <w:pPr>
        <w:ind w:left="0" w:firstLine="0"/>
      </w:pPr>
    </w:p>
    <w:p w14:paraId="5110A77C" w14:textId="77777777" w:rsidR="00EB1AFD" w:rsidRDefault="00EB1AFD" w:rsidP="00EB1AFD">
      <w:pPr>
        <w:ind w:left="0" w:firstLine="0"/>
      </w:pPr>
      <w:r>
        <w:t xml:space="preserve">The user then does not have the opportunity to get confused about having two similar, but functionally different, date/timestamp fields. The user just applies the appropriate </w:t>
      </w:r>
      <w:r>
        <w:rPr>
          <w:rFonts w:ascii="Courier New" w:eastAsia="Courier New" w:hAnsi="Courier New" w:cs="Courier New"/>
        </w:rPr>
        <w:t>WHERE</w:t>
      </w:r>
      <w:r>
        <w:t xml:space="preserve"> clause on the timestamp field. </w:t>
      </w:r>
    </w:p>
    <w:p w14:paraId="06F61A30" w14:textId="77777777" w:rsidR="00EB1AFD" w:rsidRDefault="00EB1AFD" w:rsidP="00EB1AFD">
      <w:pPr>
        <w:ind w:left="0" w:firstLine="0"/>
      </w:pPr>
    </w:p>
    <w:p w14:paraId="2A576A9F" w14:textId="77777777" w:rsidR="00EB1AFD" w:rsidRDefault="00EB1AFD" w:rsidP="00EB1AFD">
      <w:pPr>
        <w:ind w:left="0" w:firstLine="0"/>
      </w:pPr>
      <w:r>
        <w:t xml:space="preserve">Create a new table, partitioned by month using the code below. </w:t>
      </w:r>
    </w:p>
    <w:p w14:paraId="76A21EAA" w14:textId="77777777" w:rsidR="00EB1AFD" w:rsidRDefault="00EB1AFD" w:rsidP="00EB1AFD">
      <w:pPr>
        <w:ind w:left="0" w:firstLine="0"/>
        <w:rPr>
          <w:rFonts w:ascii="Ubuntu" w:eastAsia="Ubuntu" w:hAnsi="Ubuntu" w:cs="Ubuntu"/>
        </w:rPr>
      </w:pPr>
    </w:p>
    <w:p w14:paraId="447F55D8"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w:t>
      </w:r>
      <w:proofErr w:type="spellStart"/>
      <w:r>
        <w:rPr>
          <w:rFonts w:ascii="Courier New" w:eastAsia="Courier New" w:hAnsi="Courier New" w:cs="Courier New"/>
        </w:rPr>
        <w:t>trips_p_start_month</w:t>
      </w:r>
      <w:proofErr w:type="spellEnd"/>
      <w:r>
        <w:rPr>
          <w:rFonts w:ascii="Courier New" w:eastAsia="Courier New" w:hAnsi="Courier New" w:cs="Courier New"/>
        </w:rPr>
        <w:t xml:space="preserve"> (</w:t>
      </w:r>
    </w:p>
    <w:p w14:paraId="640D237F"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trip_seconds</w:t>
      </w:r>
      <w:proofErr w:type="spellEnd"/>
      <w:r>
        <w:rPr>
          <w:rFonts w:ascii="Courier New" w:eastAsia="Courier New" w:hAnsi="Courier New" w:cs="Courier New"/>
        </w:rPr>
        <w:t xml:space="preserve"> integer,</w:t>
      </w:r>
    </w:p>
    <w:p w14:paraId="6717ABC8"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start_time</w:t>
      </w:r>
      <w:proofErr w:type="spellEnd"/>
      <w:r>
        <w:rPr>
          <w:rFonts w:ascii="Courier New" w:eastAsia="Courier New" w:hAnsi="Courier New" w:cs="Courier New"/>
        </w:rPr>
        <w:t xml:space="preserve"> </w:t>
      </w:r>
      <w:proofErr w:type="gramStart"/>
      <w:r>
        <w:rPr>
          <w:rFonts w:ascii="Courier New" w:eastAsia="Courier New" w:hAnsi="Courier New" w:cs="Courier New"/>
          <w:color w:val="4343F5"/>
        </w:rPr>
        <w:t>timestamp</w:t>
      </w:r>
      <w:r>
        <w:rPr>
          <w:rFonts w:ascii="Courier New" w:eastAsia="Courier New" w:hAnsi="Courier New" w:cs="Courier New"/>
        </w:rPr>
        <w:t>(</w:t>
      </w:r>
      <w:proofErr w:type="gramEnd"/>
      <w:r>
        <w:rPr>
          <w:rFonts w:ascii="Courier New" w:eastAsia="Courier New" w:hAnsi="Courier New" w:cs="Courier New"/>
          <w:color w:val="098054"/>
        </w:rPr>
        <w:t>6</w:t>
      </w:r>
      <w:r>
        <w:rPr>
          <w:rFonts w:ascii="Courier New" w:eastAsia="Courier New" w:hAnsi="Courier New" w:cs="Courier New"/>
        </w:rPr>
        <w:t>),</w:t>
      </w:r>
    </w:p>
    <w:p w14:paraId="12260009"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stop_time</w:t>
      </w:r>
      <w:proofErr w:type="spellEnd"/>
      <w:r>
        <w:rPr>
          <w:rFonts w:ascii="Courier New" w:eastAsia="Courier New" w:hAnsi="Courier New" w:cs="Courier New"/>
        </w:rPr>
        <w:t xml:space="preserve"> </w:t>
      </w:r>
      <w:proofErr w:type="gramStart"/>
      <w:r>
        <w:rPr>
          <w:rFonts w:ascii="Courier New" w:eastAsia="Courier New" w:hAnsi="Courier New" w:cs="Courier New"/>
          <w:color w:val="4343F5"/>
        </w:rPr>
        <w:t>timestamp</w:t>
      </w:r>
      <w:r>
        <w:rPr>
          <w:rFonts w:ascii="Courier New" w:eastAsia="Courier New" w:hAnsi="Courier New" w:cs="Courier New"/>
        </w:rPr>
        <w:t>(</w:t>
      </w:r>
      <w:proofErr w:type="gramEnd"/>
      <w:r>
        <w:rPr>
          <w:rFonts w:ascii="Courier New" w:eastAsia="Courier New" w:hAnsi="Courier New" w:cs="Courier New"/>
          <w:color w:val="098054"/>
        </w:rPr>
        <w:t>6</w:t>
      </w:r>
      <w:r>
        <w:rPr>
          <w:rFonts w:ascii="Courier New" w:eastAsia="Courier New" w:hAnsi="Courier New" w:cs="Courier New"/>
        </w:rPr>
        <w:t>),</w:t>
      </w:r>
    </w:p>
    <w:p w14:paraId="56DC0DB8"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start_station_id</w:t>
      </w:r>
      <w:proofErr w:type="spellEnd"/>
      <w:r>
        <w:rPr>
          <w:rFonts w:ascii="Courier New" w:eastAsia="Courier New" w:hAnsi="Courier New" w:cs="Courier New"/>
        </w:rPr>
        <w:t xml:space="preserve"> integer,</w:t>
      </w:r>
    </w:p>
    <w:p w14:paraId="53072B60"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start_station_name</w:t>
      </w:r>
      <w:proofErr w:type="spellEnd"/>
      <w:r>
        <w:rPr>
          <w:rFonts w:ascii="Courier New" w:eastAsia="Courier New" w:hAnsi="Courier New" w:cs="Courier New"/>
        </w:rPr>
        <w:t xml:space="preserve"> varchar,</w:t>
      </w:r>
    </w:p>
    <w:p w14:paraId="5517F26B"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start_station_latitude</w:t>
      </w:r>
      <w:proofErr w:type="spellEnd"/>
      <w:r>
        <w:rPr>
          <w:rFonts w:ascii="Courier New" w:eastAsia="Courier New" w:hAnsi="Courier New" w:cs="Courier New"/>
        </w:rPr>
        <w:t xml:space="preserve"> </w:t>
      </w:r>
      <w:proofErr w:type="gramStart"/>
      <w:r>
        <w:rPr>
          <w:rFonts w:ascii="Courier New" w:eastAsia="Courier New" w:hAnsi="Courier New" w:cs="Courier New"/>
        </w:rPr>
        <w:t>decimal(</w:t>
      </w:r>
      <w:proofErr w:type="gramEnd"/>
      <w:r>
        <w:rPr>
          <w:rFonts w:ascii="Courier New" w:eastAsia="Courier New" w:hAnsi="Courier New" w:cs="Courier New"/>
          <w:color w:val="098054"/>
        </w:rPr>
        <w:t>15</w:t>
      </w:r>
      <w:r>
        <w:rPr>
          <w:rFonts w:ascii="Courier New" w:eastAsia="Courier New" w:hAnsi="Courier New" w:cs="Courier New"/>
        </w:rPr>
        <w:t xml:space="preserve">, </w:t>
      </w:r>
      <w:r>
        <w:rPr>
          <w:rFonts w:ascii="Courier New" w:eastAsia="Courier New" w:hAnsi="Courier New" w:cs="Courier New"/>
          <w:color w:val="098054"/>
        </w:rPr>
        <w:t>13</w:t>
      </w:r>
      <w:r>
        <w:rPr>
          <w:rFonts w:ascii="Courier New" w:eastAsia="Courier New" w:hAnsi="Courier New" w:cs="Courier New"/>
        </w:rPr>
        <w:t>),</w:t>
      </w:r>
    </w:p>
    <w:p w14:paraId="12BBC5F8"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start_station_longitude</w:t>
      </w:r>
      <w:proofErr w:type="spellEnd"/>
      <w:r>
        <w:rPr>
          <w:rFonts w:ascii="Courier New" w:eastAsia="Courier New" w:hAnsi="Courier New" w:cs="Courier New"/>
        </w:rPr>
        <w:t xml:space="preserve"> </w:t>
      </w:r>
      <w:proofErr w:type="gramStart"/>
      <w:r>
        <w:rPr>
          <w:rFonts w:ascii="Courier New" w:eastAsia="Courier New" w:hAnsi="Courier New" w:cs="Courier New"/>
        </w:rPr>
        <w:t>decimal(</w:t>
      </w:r>
      <w:proofErr w:type="gramEnd"/>
      <w:r>
        <w:rPr>
          <w:rFonts w:ascii="Courier New" w:eastAsia="Courier New" w:hAnsi="Courier New" w:cs="Courier New"/>
          <w:color w:val="098054"/>
        </w:rPr>
        <w:t>16</w:t>
      </w:r>
      <w:r>
        <w:rPr>
          <w:rFonts w:ascii="Courier New" w:eastAsia="Courier New" w:hAnsi="Courier New" w:cs="Courier New"/>
        </w:rPr>
        <w:t xml:space="preserve">, </w:t>
      </w:r>
      <w:r>
        <w:rPr>
          <w:rFonts w:ascii="Courier New" w:eastAsia="Courier New" w:hAnsi="Courier New" w:cs="Courier New"/>
          <w:color w:val="098054"/>
        </w:rPr>
        <w:t>13</w:t>
      </w:r>
      <w:r>
        <w:rPr>
          <w:rFonts w:ascii="Courier New" w:eastAsia="Courier New" w:hAnsi="Courier New" w:cs="Courier New"/>
        </w:rPr>
        <w:t>),</w:t>
      </w:r>
    </w:p>
    <w:p w14:paraId="48A67F6E"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end_station_id</w:t>
      </w:r>
      <w:proofErr w:type="spellEnd"/>
      <w:r>
        <w:rPr>
          <w:rFonts w:ascii="Courier New" w:eastAsia="Courier New" w:hAnsi="Courier New" w:cs="Courier New"/>
        </w:rPr>
        <w:t xml:space="preserve"> integer,</w:t>
      </w:r>
    </w:p>
    <w:p w14:paraId="36736B9D"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end_station_name</w:t>
      </w:r>
      <w:proofErr w:type="spellEnd"/>
      <w:r>
        <w:rPr>
          <w:rFonts w:ascii="Courier New" w:eastAsia="Courier New" w:hAnsi="Courier New" w:cs="Courier New"/>
        </w:rPr>
        <w:t xml:space="preserve"> varchar,</w:t>
      </w:r>
    </w:p>
    <w:p w14:paraId="04F438E9"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end_station_latitude</w:t>
      </w:r>
      <w:proofErr w:type="spellEnd"/>
      <w:r>
        <w:rPr>
          <w:rFonts w:ascii="Courier New" w:eastAsia="Courier New" w:hAnsi="Courier New" w:cs="Courier New"/>
        </w:rPr>
        <w:t xml:space="preserve"> </w:t>
      </w:r>
      <w:proofErr w:type="gramStart"/>
      <w:r>
        <w:rPr>
          <w:rFonts w:ascii="Courier New" w:eastAsia="Courier New" w:hAnsi="Courier New" w:cs="Courier New"/>
        </w:rPr>
        <w:t>decimal(</w:t>
      </w:r>
      <w:proofErr w:type="gramEnd"/>
      <w:r>
        <w:rPr>
          <w:rFonts w:ascii="Courier New" w:eastAsia="Courier New" w:hAnsi="Courier New" w:cs="Courier New"/>
          <w:color w:val="098054"/>
        </w:rPr>
        <w:t>15</w:t>
      </w:r>
      <w:r>
        <w:rPr>
          <w:rFonts w:ascii="Courier New" w:eastAsia="Courier New" w:hAnsi="Courier New" w:cs="Courier New"/>
        </w:rPr>
        <w:t xml:space="preserve">, </w:t>
      </w:r>
      <w:r>
        <w:rPr>
          <w:rFonts w:ascii="Courier New" w:eastAsia="Courier New" w:hAnsi="Courier New" w:cs="Courier New"/>
          <w:color w:val="098054"/>
        </w:rPr>
        <w:t>13</w:t>
      </w:r>
      <w:r>
        <w:rPr>
          <w:rFonts w:ascii="Courier New" w:eastAsia="Courier New" w:hAnsi="Courier New" w:cs="Courier New"/>
        </w:rPr>
        <w:t>),</w:t>
      </w:r>
    </w:p>
    <w:p w14:paraId="2837F213"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end_station_longitude</w:t>
      </w:r>
      <w:proofErr w:type="spellEnd"/>
      <w:r>
        <w:rPr>
          <w:rFonts w:ascii="Courier New" w:eastAsia="Courier New" w:hAnsi="Courier New" w:cs="Courier New"/>
        </w:rPr>
        <w:t xml:space="preserve"> </w:t>
      </w:r>
      <w:proofErr w:type="gramStart"/>
      <w:r>
        <w:rPr>
          <w:rFonts w:ascii="Courier New" w:eastAsia="Courier New" w:hAnsi="Courier New" w:cs="Courier New"/>
        </w:rPr>
        <w:t>decimal(</w:t>
      </w:r>
      <w:proofErr w:type="gramEnd"/>
      <w:r>
        <w:rPr>
          <w:rFonts w:ascii="Courier New" w:eastAsia="Courier New" w:hAnsi="Courier New" w:cs="Courier New"/>
          <w:color w:val="098054"/>
        </w:rPr>
        <w:t>16</w:t>
      </w:r>
      <w:r>
        <w:rPr>
          <w:rFonts w:ascii="Courier New" w:eastAsia="Courier New" w:hAnsi="Courier New" w:cs="Courier New"/>
        </w:rPr>
        <w:t xml:space="preserve">, </w:t>
      </w:r>
      <w:r>
        <w:rPr>
          <w:rFonts w:ascii="Courier New" w:eastAsia="Courier New" w:hAnsi="Courier New" w:cs="Courier New"/>
          <w:color w:val="098054"/>
        </w:rPr>
        <w:t>13</w:t>
      </w:r>
      <w:r>
        <w:rPr>
          <w:rFonts w:ascii="Courier New" w:eastAsia="Courier New" w:hAnsi="Courier New" w:cs="Courier New"/>
        </w:rPr>
        <w:t>),</w:t>
      </w:r>
    </w:p>
    <w:p w14:paraId="054E9BEC"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bike_id</w:t>
      </w:r>
      <w:proofErr w:type="spellEnd"/>
      <w:r>
        <w:rPr>
          <w:rFonts w:ascii="Courier New" w:eastAsia="Courier New" w:hAnsi="Courier New" w:cs="Courier New"/>
        </w:rPr>
        <w:t xml:space="preserve"> integer,</w:t>
      </w:r>
    </w:p>
    <w:p w14:paraId="33C0581E"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user_type</w:t>
      </w:r>
      <w:proofErr w:type="spellEnd"/>
      <w:r>
        <w:rPr>
          <w:rFonts w:ascii="Courier New" w:eastAsia="Courier New" w:hAnsi="Courier New" w:cs="Courier New"/>
        </w:rPr>
        <w:t xml:space="preserve"> varchar,</w:t>
      </w:r>
    </w:p>
    <w:p w14:paraId="75015741"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postal_code</w:t>
      </w:r>
      <w:proofErr w:type="spellEnd"/>
      <w:r>
        <w:rPr>
          <w:rFonts w:ascii="Courier New" w:eastAsia="Courier New" w:hAnsi="Courier New" w:cs="Courier New"/>
        </w:rPr>
        <w:t xml:space="preserve"> varchar</w:t>
      </w:r>
    </w:p>
    <w:p w14:paraId="4F7D4914"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w:t>
      </w:r>
    </w:p>
    <w:p w14:paraId="146976D5"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color w:val="4343F5"/>
        </w:rPr>
        <w:t>WITH</w:t>
      </w:r>
      <w:r>
        <w:rPr>
          <w:rFonts w:ascii="Courier New" w:eastAsia="Courier New" w:hAnsi="Courier New" w:cs="Courier New"/>
        </w:rPr>
        <w:t xml:space="preserve"> (</w:t>
      </w:r>
    </w:p>
    <w:p w14:paraId="2D0098CE"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type</w:t>
      </w:r>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E00000"/>
        </w:rPr>
        <w:t>'iceberg'</w:t>
      </w:r>
      <w:r>
        <w:rPr>
          <w:rFonts w:ascii="Courier New" w:eastAsia="Courier New" w:hAnsi="Courier New" w:cs="Courier New"/>
        </w:rPr>
        <w:t>,</w:t>
      </w:r>
    </w:p>
    <w:p w14:paraId="0AF2DEFF"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format</w:t>
      </w:r>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E00000"/>
        </w:rPr>
        <w:t>'ORC'</w:t>
      </w:r>
      <w:r>
        <w:rPr>
          <w:rFonts w:ascii="Courier New" w:eastAsia="Courier New" w:hAnsi="Courier New" w:cs="Courier New"/>
        </w:rPr>
        <w:t>,</w:t>
      </w:r>
    </w:p>
    <w:p w14:paraId="22618D0B"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partitioning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4343F5"/>
        </w:rPr>
        <w:t>ARRAY</w:t>
      </w:r>
      <w:r>
        <w:rPr>
          <w:rFonts w:ascii="Courier New" w:eastAsia="Courier New" w:hAnsi="Courier New" w:cs="Courier New"/>
        </w:rPr>
        <w:t>[</w:t>
      </w:r>
      <w:r>
        <w:rPr>
          <w:rFonts w:ascii="Courier New" w:eastAsia="Courier New" w:hAnsi="Courier New" w:cs="Courier New"/>
          <w:color w:val="E00000"/>
        </w:rPr>
        <w:t>'</w:t>
      </w:r>
      <w:r>
        <w:rPr>
          <w:rFonts w:ascii="Courier New" w:eastAsia="Courier New" w:hAnsi="Courier New" w:cs="Courier New"/>
          <w:color w:val="E00000"/>
          <w:highlight w:val="yellow"/>
        </w:rPr>
        <w:t>month(</w:t>
      </w:r>
      <w:proofErr w:type="spellStart"/>
      <w:r>
        <w:rPr>
          <w:rFonts w:ascii="Courier New" w:eastAsia="Courier New" w:hAnsi="Courier New" w:cs="Courier New"/>
          <w:color w:val="E00000"/>
          <w:highlight w:val="yellow"/>
        </w:rPr>
        <w:t>start_time</w:t>
      </w:r>
      <w:proofErr w:type="spellEnd"/>
      <w:r>
        <w:rPr>
          <w:rFonts w:ascii="Courier New" w:eastAsia="Courier New" w:hAnsi="Courier New" w:cs="Courier New"/>
          <w:color w:val="E00000"/>
          <w:highlight w:val="yellow"/>
        </w:rPr>
        <w:t>)</w:t>
      </w:r>
      <w:r>
        <w:rPr>
          <w:rFonts w:ascii="Courier New" w:eastAsia="Courier New" w:hAnsi="Courier New" w:cs="Courier New"/>
          <w:color w:val="E00000"/>
        </w:rPr>
        <w:t>'</w:t>
      </w:r>
      <w:r>
        <w:rPr>
          <w:rFonts w:ascii="Courier New" w:eastAsia="Courier New" w:hAnsi="Courier New" w:cs="Courier New"/>
        </w:rPr>
        <w:t>]</w:t>
      </w:r>
    </w:p>
    <w:p w14:paraId="136C9F83" w14:textId="77777777" w:rsidR="00EB1AFD" w:rsidRDefault="00EB1AFD" w:rsidP="00EB1AFD">
      <w:pPr>
        <w:shd w:val="clear" w:color="auto" w:fill="FFFFFE"/>
        <w:ind w:left="0" w:firstLine="0"/>
        <w:rPr>
          <w:rFonts w:ascii="Courier New" w:eastAsia="Courier New" w:hAnsi="Courier New" w:cs="Courier New"/>
        </w:rPr>
      </w:pPr>
      <w:proofErr w:type="gramStart"/>
      <w:r>
        <w:rPr>
          <w:rFonts w:ascii="Courier New" w:eastAsia="Courier New" w:hAnsi="Courier New" w:cs="Courier New"/>
        </w:rPr>
        <w:t>);</w:t>
      </w:r>
      <w:proofErr w:type="gramEnd"/>
    </w:p>
    <w:p w14:paraId="49302720" w14:textId="77777777" w:rsidR="00EB1AFD" w:rsidRDefault="00EB1AFD" w:rsidP="00EB1AFD">
      <w:pPr>
        <w:ind w:left="0" w:firstLine="0"/>
        <w:rPr>
          <w:rFonts w:ascii="Ubuntu" w:eastAsia="Ubuntu" w:hAnsi="Ubuntu" w:cs="Ubuntu"/>
        </w:rPr>
      </w:pPr>
    </w:p>
    <w:p w14:paraId="297E7951" w14:textId="77777777" w:rsidR="003C4E09" w:rsidRDefault="003C4E09" w:rsidP="00EB1AFD">
      <w:pPr>
        <w:ind w:left="0" w:firstLine="0"/>
        <w:rPr>
          <w:rFonts w:ascii="Inter Tight" w:eastAsia="Inter Tight" w:hAnsi="Inter Tight" w:cs="Inter Tight"/>
          <w:color w:val="9747FF"/>
          <w:sz w:val="28"/>
          <w:szCs w:val="28"/>
        </w:rPr>
      </w:pPr>
    </w:p>
    <w:p w14:paraId="5759DBDA" w14:textId="7D365C43" w:rsidR="00EB1AFD" w:rsidRDefault="00EB1AFD" w:rsidP="00EB1AFD">
      <w:pPr>
        <w:ind w:left="0" w:firstLine="0"/>
        <w:rPr>
          <w:rFonts w:ascii="Inter Tight" w:eastAsia="Inter Tight" w:hAnsi="Inter Tight" w:cs="Inter Tight"/>
        </w:rPr>
      </w:pPr>
      <w:r>
        <w:rPr>
          <w:rFonts w:ascii="Inter Tight" w:eastAsia="Inter Tight" w:hAnsi="Inter Tight" w:cs="Inter Tight"/>
          <w:color w:val="9747FF"/>
          <w:sz w:val="28"/>
          <w:szCs w:val="28"/>
        </w:rPr>
        <w:lastRenderedPageBreak/>
        <w:t>Step 16</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xml:space="preserve">- Copy data into table </w:t>
      </w:r>
    </w:p>
    <w:p w14:paraId="2D54233F" w14:textId="77777777" w:rsidR="00EB1AFD" w:rsidRDefault="00EB1AFD" w:rsidP="00EB1AFD">
      <w:pPr>
        <w:ind w:left="0" w:firstLine="0"/>
      </w:pPr>
      <w:r>
        <w:t>Now it’s time to copy the original data into your new table. Use the code below:</w:t>
      </w:r>
    </w:p>
    <w:p w14:paraId="0FD8F4B1" w14:textId="77777777" w:rsidR="00EB1AFD" w:rsidRDefault="00EB1AFD" w:rsidP="00EB1AFD">
      <w:pPr>
        <w:ind w:left="0" w:firstLine="0"/>
        <w:rPr>
          <w:rFonts w:ascii="Ubuntu" w:eastAsia="Ubuntu" w:hAnsi="Ubuntu" w:cs="Ubuntu"/>
        </w:rPr>
      </w:pPr>
    </w:p>
    <w:p w14:paraId="112FE4BF"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color w:val="4343F5"/>
        </w:rPr>
        <w:t>INSERT</w:t>
      </w:r>
      <w:r>
        <w:rPr>
          <w:rFonts w:ascii="Courier New" w:eastAsia="Courier New" w:hAnsi="Courier New" w:cs="Courier New"/>
        </w:rPr>
        <w:t xml:space="preserve"> </w:t>
      </w:r>
      <w:r>
        <w:rPr>
          <w:rFonts w:ascii="Courier New" w:eastAsia="Courier New" w:hAnsi="Courier New" w:cs="Courier New"/>
          <w:color w:val="4343F5"/>
        </w:rPr>
        <w:t>INTO</w:t>
      </w:r>
      <w:r>
        <w:rPr>
          <w:rFonts w:ascii="Courier New" w:eastAsia="Courier New" w:hAnsi="Courier New" w:cs="Courier New"/>
        </w:rPr>
        <w:t xml:space="preserve"> </w:t>
      </w:r>
      <w:proofErr w:type="spellStart"/>
      <w:r>
        <w:rPr>
          <w:rFonts w:ascii="Courier New" w:eastAsia="Courier New" w:hAnsi="Courier New" w:cs="Courier New"/>
        </w:rPr>
        <w:t>trips_p_start_month</w:t>
      </w:r>
      <w:proofErr w:type="spellEnd"/>
    </w:p>
    <w:p w14:paraId="756740EF"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proofErr w:type="gramStart"/>
      <w:r>
        <w:rPr>
          <w:rFonts w:ascii="Courier New" w:eastAsia="Courier New" w:hAnsi="Courier New" w:cs="Courier New"/>
        </w:rPr>
        <w:t>lakehouse.bluebikes</w:t>
      </w:r>
      <w:proofErr w:type="gramEnd"/>
      <w:r>
        <w:rPr>
          <w:rFonts w:ascii="Courier New" w:eastAsia="Courier New" w:hAnsi="Courier New" w:cs="Courier New"/>
        </w:rPr>
        <w:t>.</w:t>
      </w:r>
      <w:proofErr w:type="gramStart"/>
      <w:r>
        <w:rPr>
          <w:rFonts w:ascii="Courier New" w:eastAsia="Courier New" w:hAnsi="Courier New" w:cs="Courier New"/>
        </w:rPr>
        <w:t>trips</w:t>
      </w:r>
      <w:proofErr w:type="spellEnd"/>
      <w:r>
        <w:rPr>
          <w:rFonts w:ascii="Courier New" w:eastAsia="Courier New" w:hAnsi="Courier New" w:cs="Courier New"/>
        </w:rPr>
        <w:t>;</w:t>
      </w:r>
      <w:proofErr w:type="gramEnd"/>
    </w:p>
    <w:p w14:paraId="153310F4" w14:textId="77777777" w:rsidR="00EB1AFD" w:rsidRDefault="00EB1AFD" w:rsidP="00EB1AFD">
      <w:pPr>
        <w:ind w:left="0" w:firstLine="0"/>
        <w:rPr>
          <w:rFonts w:ascii="Ubuntu" w:eastAsia="Ubuntu" w:hAnsi="Ubuntu" w:cs="Ubuntu"/>
        </w:rPr>
      </w:pPr>
    </w:p>
    <w:p w14:paraId="631E2B7E" w14:textId="77777777" w:rsidR="00EB1AFD" w:rsidRDefault="00EB1AFD" w:rsidP="00EB1AFD">
      <w:pPr>
        <w:ind w:left="0" w:firstLine="0"/>
        <w:rPr>
          <w:rFonts w:ascii="Inter Tight" w:eastAsia="Inter Tight" w:hAnsi="Inter Tight" w:cs="Inter Tight"/>
        </w:rPr>
      </w:pPr>
      <w:r>
        <w:rPr>
          <w:rFonts w:ascii="Inter Tight" w:eastAsia="Inter Tight" w:hAnsi="Inter Tight" w:cs="Inter Tight"/>
          <w:color w:val="9747FF"/>
          <w:sz w:val="28"/>
          <w:szCs w:val="28"/>
        </w:rPr>
        <w:t>Step 17</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Apply conditional logic using WHERE clause on source table</w:t>
      </w:r>
    </w:p>
    <w:p w14:paraId="17776C39" w14:textId="77777777" w:rsidR="00EB1AFD" w:rsidRDefault="00EB1AFD" w:rsidP="00EB1AFD">
      <w:pPr>
        <w:ind w:left="0" w:firstLine="0"/>
      </w:pPr>
      <w:r>
        <w:t xml:space="preserve">From the source table from the prior query, </w:t>
      </w:r>
      <w:proofErr w:type="spellStart"/>
      <w:proofErr w:type="gramStart"/>
      <w:r>
        <w:rPr>
          <w:rFonts w:ascii="Courier New" w:eastAsia="Courier New" w:hAnsi="Courier New" w:cs="Courier New"/>
        </w:rPr>
        <w:t>lakehouse.bluebikes</w:t>
      </w:r>
      <w:proofErr w:type="gramEnd"/>
      <w:r>
        <w:rPr>
          <w:rFonts w:ascii="Courier New" w:eastAsia="Courier New" w:hAnsi="Courier New" w:cs="Courier New"/>
        </w:rPr>
        <w:t>.</w:t>
      </w:r>
      <w:proofErr w:type="gramStart"/>
      <w:r>
        <w:rPr>
          <w:rFonts w:ascii="Courier New" w:eastAsia="Courier New" w:hAnsi="Courier New" w:cs="Courier New"/>
        </w:rPr>
        <w:t>trips</w:t>
      </w:r>
      <w:proofErr w:type="spellEnd"/>
      <w:r>
        <w:t>,</w:t>
      </w:r>
      <w:proofErr w:type="gramEnd"/>
      <w:r>
        <w:t xml:space="preserve"> determine how many trips were started in March 2022.</w:t>
      </w:r>
    </w:p>
    <w:p w14:paraId="5B7F8C50" w14:textId="77777777" w:rsidR="00EB1AFD" w:rsidRDefault="00EB1AFD" w:rsidP="00EB1AFD">
      <w:pPr>
        <w:ind w:left="0" w:firstLine="0"/>
        <w:rPr>
          <w:rFonts w:ascii="Ubuntu" w:eastAsia="Ubuntu" w:hAnsi="Ubuntu" w:cs="Ubuntu"/>
        </w:rPr>
      </w:pPr>
    </w:p>
    <w:p w14:paraId="4736CF73"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proofErr w:type="gramStart"/>
      <w:r>
        <w:rPr>
          <w:rFonts w:ascii="Courier New" w:eastAsia="Courier New" w:hAnsi="Courier New" w:cs="Courier New"/>
          <w:color w:val="4343F5"/>
        </w:rPr>
        <w:t>COUNT</w:t>
      </w:r>
      <w:r>
        <w:rPr>
          <w:rFonts w:ascii="Courier New" w:eastAsia="Courier New" w:hAnsi="Courier New" w:cs="Courier New"/>
        </w:rPr>
        <w:t>(</w:t>
      </w:r>
      <w:proofErr w:type="gramEnd"/>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proofErr w:type="gramStart"/>
      <w:r>
        <w:rPr>
          <w:rFonts w:ascii="Courier New" w:eastAsia="Courier New" w:hAnsi="Courier New" w:cs="Courier New"/>
        </w:rPr>
        <w:t>lakehouse.bluebikes</w:t>
      </w:r>
      <w:proofErr w:type="gramEnd"/>
      <w:r>
        <w:rPr>
          <w:rFonts w:ascii="Courier New" w:eastAsia="Courier New" w:hAnsi="Courier New" w:cs="Courier New"/>
        </w:rPr>
        <w:t>.trips</w:t>
      </w:r>
      <w:proofErr w:type="spellEnd"/>
    </w:p>
    <w:p w14:paraId="1CC14852" w14:textId="77777777" w:rsidR="00EB1AFD" w:rsidRDefault="00EB1AFD" w:rsidP="00EB1AFD">
      <w:pPr>
        <w:shd w:val="clear" w:color="auto" w:fill="FFFFFE"/>
        <w:ind w:left="0" w:firstLine="0"/>
        <w:rPr>
          <w:rFonts w:ascii="Courier New" w:eastAsia="Courier New" w:hAnsi="Courier New" w:cs="Courier New"/>
          <w:color w:val="495A92"/>
        </w:rPr>
      </w:pPr>
      <w:r>
        <w:rPr>
          <w:rFonts w:ascii="Courier New" w:eastAsia="Courier New" w:hAnsi="Courier New" w:cs="Courier New"/>
          <w:color w:val="4343F5"/>
        </w:rPr>
        <w:t xml:space="preserve"> WHERE</w:t>
      </w:r>
      <w:r>
        <w:rPr>
          <w:rFonts w:ascii="Courier New" w:eastAsia="Courier New" w:hAnsi="Courier New" w:cs="Courier New"/>
        </w:rPr>
        <w:t xml:space="preserve"> </w:t>
      </w:r>
      <w:proofErr w:type="spellStart"/>
      <w:r>
        <w:rPr>
          <w:rFonts w:ascii="Courier New" w:eastAsia="Courier New" w:hAnsi="Courier New" w:cs="Courier New"/>
        </w:rPr>
        <w:t>start_time</w:t>
      </w:r>
      <w:proofErr w:type="spellEnd"/>
      <w:r>
        <w:rPr>
          <w:rFonts w:ascii="Courier New" w:eastAsia="Courier New" w:hAnsi="Courier New" w:cs="Courier New"/>
        </w:rPr>
        <w:t xml:space="preserve"> </w:t>
      </w:r>
      <w:r>
        <w:rPr>
          <w:rFonts w:ascii="Courier New" w:eastAsia="Courier New" w:hAnsi="Courier New" w:cs="Courier New"/>
          <w:color w:val="495A92"/>
        </w:rPr>
        <w:t>&gt;=</w:t>
      </w:r>
    </w:p>
    <w:p w14:paraId="3E002797"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C700C7"/>
        </w:rPr>
        <w:t>from_iso8601_timestamp</w:t>
      </w:r>
      <w:r>
        <w:rPr>
          <w:rFonts w:ascii="Courier New" w:eastAsia="Courier New" w:hAnsi="Courier New" w:cs="Courier New"/>
        </w:rPr>
        <w:t>(</w:t>
      </w:r>
      <w:r>
        <w:rPr>
          <w:rFonts w:ascii="Courier New" w:eastAsia="Courier New" w:hAnsi="Courier New" w:cs="Courier New"/>
          <w:color w:val="E00000"/>
        </w:rPr>
        <w:t>'2022-03-01T00:00:00'</w:t>
      </w:r>
      <w:r>
        <w:rPr>
          <w:rFonts w:ascii="Courier New" w:eastAsia="Courier New" w:hAnsi="Courier New" w:cs="Courier New"/>
        </w:rPr>
        <w:t>)</w:t>
      </w:r>
    </w:p>
    <w:p w14:paraId="26FB8F5E" w14:textId="77777777" w:rsidR="00EB1AFD" w:rsidRDefault="00EB1AFD" w:rsidP="00EB1AFD">
      <w:pPr>
        <w:shd w:val="clear" w:color="auto" w:fill="FFFFFE"/>
        <w:ind w:left="0" w:firstLine="0"/>
        <w:rPr>
          <w:rFonts w:ascii="Courier New" w:eastAsia="Courier New" w:hAnsi="Courier New" w:cs="Courier New"/>
          <w:color w:val="495A92"/>
        </w:rPr>
      </w:pPr>
      <w:r>
        <w:rPr>
          <w:rFonts w:ascii="Courier New" w:eastAsia="Courier New" w:hAnsi="Courier New" w:cs="Courier New"/>
        </w:rPr>
        <w:t xml:space="preserve">  </w:t>
      </w:r>
      <w:r>
        <w:rPr>
          <w:rFonts w:ascii="Courier New" w:eastAsia="Courier New" w:hAnsi="Courier New" w:cs="Courier New"/>
          <w:color w:val="495A92"/>
        </w:rPr>
        <w:t>AND</w:t>
      </w:r>
      <w:r>
        <w:rPr>
          <w:rFonts w:ascii="Courier New" w:eastAsia="Courier New" w:hAnsi="Courier New" w:cs="Courier New"/>
        </w:rPr>
        <w:t xml:space="preserve"> </w:t>
      </w:r>
      <w:proofErr w:type="spellStart"/>
      <w:r>
        <w:rPr>
          <w:rFonts w:ascii="Courier New" w:eastAsia="Courier New" w:hAnsi="Courier New" w:cs="Courier New"/>
        </w:rPr>
        <w:t>start_time</w:t>
      </w:r>
      <w:proofErr w:type="spellEnd"/>
      <w:r>
        <w:rPr>
          <w:rFonts w:ascii="Courier New" w:eastAsia="Courier New" w:hAnsi="Courier New" w:cs="Courier New"/>
        </w:rPr>
        <w:t xml:space="preserve"> </w:t>
      </w:r>
      <w:r>
        <w:rPr>
          <w:rFonts w:ascii="Courier New" w:eastAsia="Courier New" w:hAnsi="Courier New" w:cs="Courier New"/>
          <w:color w:val="495A92"/>
        </w:rPr>
        <w:t>&lt;</w:t>
      </w:r>
    </w:p>
    <w:p w14:paraId="1BB7D5E1"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C700C7"/>
        </w:rPr>
        <w:t>from_iso8601_timestamp</w:t>
      </w:r>
      <w:r>
        <w:rPr>
          <w:rFonts w:ascii="Courier New" w:eastAsia="Courier New" w:hAnsi="Courier New" w:cs="Courier New"/>
        </w:rPr>
        <w:t>(</w:t>
      </w:r>
      <w:r>
        <w:rPr>
          <w:rFonts w:ascii="Courier New" w:eastAsia="Courier New" w:hAnsi="Courier New" w:cs="Courier New"/>
          <w:color w:val="E00000"/>
        </w:rPr>
        <w:t>'2022-04-01T00:00:00'</w:t>
      </w:r>
      <w:proofErr w:type="gramStart"/>
      <w:r>
        <w:rPr>
          <w:rFonts w:ascii="Courier New" w:eastAsia="Courier New" w:hAnsi="Courier New" w:cs="Courier New"/>
        </w:rPr>
        <w:t>);</w:t>
      </w:r>
      <w:proofErr w:type="gramEnd"/>
    </w:p>
    <w:p w14:paraId="7694CC36" w14:textId="77777777" w:rsidR="00EB1AFD" w:rsidRDefault="00EB1AFD" w:rsidP="00EB1AFD">
      <w:pPr>
        <w:ind w:left="0" w:firstLine="0"/>
        <w:rPr>
          <w:rFonts w:ascii="Ubuntu" w:eastAsia="Ubuntu" w:hAnsi="Ubuntu" w:cs="Ubuntu"/>
        </w:rPr>
      </w:pPr>
    </w:p>
    <w:p w14:paraId="456B2BA7" w14:textId="77777777" w:rsidR="00EB1AFD" w:rsidRDefault="00EB1AFD" w:rsidP="00EB1AFD">
      <w:pPr>
        <w:ind w:left="0" w:firstLine="0"/>
      </w:pPr>
      <w:r>
        <w:t>You will see there are 182,421 results from that time range on the original table.</w:t>
      </w:r>
    </w:p>
    <w:p w14:paraId="3B767F35" w14:textId="77777777" w:rsidR="00EB1AFD" w:rsidRDefault="00EB1AFD" w:rsidP="00EB1AFD">
      <w:pPr>
        <w:ind w:left="0" w:firstLine="0"/>
        <w:rPr>
          <w:rFonts w:ascii="Ubuntu" w:eastAsia="Ubuntu" w:hAnsi="Ubuntu" w:cs="Ubuntu"/>
        </w:rPr>
      </w:pPr>
    </w:p>
    <w:p w14:paraId="4BFAF06A" w14:textId="77777777" w:rsidR="00EB1AFD" w:rsidRDefault="00EB1AFD" w:rsidP="00EB1AFD">
      <w:pPr>
        <w:ind w:left="0" w:firstLine="0"/>
        <w:rPr>
          <w:rFonts w:ascii="Inter Tight" w:eastAsia="Inter Tight" w:hAnsi="Inter Tight" w:cs="Inter Tight"/>
        </w:rPr>
      </w:pPr>
      <w:r>
        <w:rPr>
          <w:rFonts w:ascii="Inter Tight" w:eastAsia="Inter Tight" w:hAnsi="Inter Tight" w:cs="Inter Tight"/>
          <w:color w:val="9747FF"/>
          <w:sz w:val="28"/>
          <w:szCs w:val="28"/>
        </w:rPr>
        <w:t>Step 18</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Compare results with newly partitioned table</w:t>
      </w:r>
    </w:p>
    <w:p w14:paraId="74E5FC61" w14:textId="77777777" w:rsidR="00EB1AFD" w:rsidRDefault="00EB1AFD" w:rsidP="00EB1AFD">
      <w:pPr>
        <w:ind w:left="0" w:firstLine="0"/>
      </w:pPr>
      <w:r>
        <w:t xml:space="preserve">Compare those results from what is seen in the </w:t>
      </w:r>
      <w:r>
        <w:rPr>
          <w:rFonts w:ascii="Courier New" w:eastAsia="Courier New" w:hAnsi="Courier New" w:cs="Courier New"/>
        </w:rPr>
        <w:t>$partitions</w:t>
      </w:r>
      <w:r>
        <w:t xml:space="preserve"> metadata table. Use the code listed below. </w:t>
      </w:r>
    </w:p>
    <w:p w14:paraId="36100854" w14:textId="77777777" w:rsidR="00EB1AFD" w:rsidRDefault="00EB1AFD" w:rsidP="00EB1AFD">
      <w:pPr>
        <w:ind w:left="0" w:firstLine="0"/>
        <w:rPr>
          <w:rFonts w:ascii="Ubuntu" w:eastAsia="Ubuntu" w:hAnsi="Ubuntu" w:cs="Ubuntu"/>
        </w:rPr>
      </w:pPr>
    </w:p>
    <w:p w14:paraId="201C585B" w14:textId="77777777" w:rsidR="00EB1AFD" w:rsidRDefault="00EB1AFD" w:rsidP="00EB1AFD">
      <w:pPr>
        <w:shd w:val="clear" w:color="auto" w:fill="FFFFFE"/>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r>
        <w:rPr>
          <w:rFonts w:ascii="Courier New" w:eastAsia="Courier New" w:hAnsi="Courier New" w:cs="Courier New"/>
        </w:rPr>
        <w:t>trips_p_start_month$partitions</w:t>
      </w:r>
      <w:proofErr w:type="spellEnd"/>
      <w:proofErr w:type="gramStart"/>
      <w:r>
        <w:rPr>
          <w:rFonts w:ascii="Courier New" w:eastAsia="Courier New" w:hAnsi="Courier New" w:cs="Courier New"/>
        </w:rPr>
        <w:t>";</w:t>
      </w:r>
      <w:proofErr w:type="gramEnd"/>
    </w:p>
    <w:p w14:paraId="7A766CBA" w14:textId="77777777" w:rsidR="00EB1AFD" w:rsidRDefault="00EB1AFD" w:rsidP="00EB1AFD">
      <w:pPr>
        <w:ind w:left="0" w:firstLine="0"/>
        <w:rPr>
          <w:rFonts w:ascii="Ubuntu" w:eastAsia="Ubuntu" w:hAnsi="Ubuntu" w:cs="Ubuntu"/>
        </w:rPr>
      </w:pPr>
    </w:p>
    <w:p w14:paraId="2C361B53" w14:textId="77777777" w:rsidR="00EB1AFD" w:rsidRDefault="00EB1AFD" w:rsidP="00EB1AFD">
      <w:pPr>
        <w:ind w:left="0" w:firstLine="0"/>
      </w:pPr>
      <w:r>
        <w:t xml:space="preserve">You can see that the </w:t>
      </w:r>
      <w:proofErr w:type="spellStart"/>
      <w:r>
        <w:rPr>
          <w:rFonts w:ascii="Courier New" w:eastAsia="Courier New" w:hAnsi="Courier New" w:cs="Courier New"/>
        </w:rPr>
        <w:t>start_time_month</w:t>
      </w:r>
      <w:proofErr w:type="spellEnd"/>
      <w:r>
        <w:rPr>
          <w:rFonts w:ascii="Courier New" w:eastAsia="Courier New" w:hAnsi="Courier New" w:cs="Courier New"/>
        </w:rPr>
        <w:t>= partitions</w:t>
      </w:r>
      <w:r>
        <w:t xml:space="preserve"> are not as straightforward as the purpose-built ones that you saw previously. The documentation notes the following:</w:t>
      </w:r>
    </w:p>
    <w:p w14:paraId="32C30D74" w14:textId="77777777" w:rsidR="00EB1AFD" w:rsidRDefault="00EB1AFD" w:rsidP="00EB1AFD">
      <w:pPr>
        <w:ind w:left="0" w:firstLine="0"/>
      </w:pPr>
    </w:p>
    <w:p w14:paraId="7FE7EDDC" w14:textId="77777777" w:rsidR="00EB1AFD" w:rsidRDefault="00EB1AFD" w:rsidP="00EB1AFD">
      <w:pPr>
        <w:ind w:left="0" w:firstLine="0"/>
      </w:pPr>
      <w:r>
        <w:rPr>
          <w:rFonts w:ascii="Inter Tight" w:eastAsia="Inter Tight" w:hAnsi="Inter Tight" w:cs="Inter Tight"/>
          <w:b/>
          <w:bCs/>
        </w:rPr>
        <w:t>Note</w:t>
      </w:r>
      <w:r>
        <w:t>: A partition is created for each month of each year. The partition value is the integer difference in months between the timestamp and January 1, 1970.</w:t>
      </w:r>
    </w:p>
    <w:p w14:paraId="7F9CFF23" w14:textId="77777777" w:rsidR="00EB1AFD" w:rsidRDefault="00EB1AFD" w:rsidP="00EB1AFD">
      <w:pPr>
        <w:ind w:left="0" w:firstLine="0"/>
      </w:pPr>
    </w:p>
    <w:p w14:paraId="44F4E969" w14:textId="77777777" w:rsidR="00EB1AFD" w:rsidRDefault="00EB1AFD" w:rsidP="00EB1AFD">
      <w:pPr>
        <w:ind w:left="0" w:firstLine="0"/>
        <w:rPr>
          <w:i/>
          <w:iCs/>
        </w:rPr>
      </w:pPr>
      <w:r>
        <w:t xml:space="preserve">January 1, 1970, is the date known as the Unix Epoch, which is used as the start date for many systems, including this one. In your case, there are 52 years and 2 months before March 1, </w:t>
      </w:r>
      <w:proofErr w:type="gramStart"/>
      <w:r>
        <w:t>2022</w:t>
      </w:r>
      <w:proofErr w:type="gramEnd"/>
      <w:r>
        <w:t xml:space="preserve"> and the </w:t>
      </w:r>
      <w:hyperlink r:id="rId22">
        <w:r>
          <w:rPr>
            <w:color w:val="1155CC"/>
            <w:u w:val="single"/>
          </w:rPr>
          <w:t>Unix Epoch</w:t>
        </w:r>
      </w:hyperlink>
      <w:r>
        <w:t xml:space="preserve">, so the number you are looking for is 626. </w:t>
      </w:r>
      <w:r>
        <w:rPr>
          <w:i/>
          <w:iCs/>
        </w:rPr>
        <w:t xml:space="preserve">(12 * 52 + 2 = 626). </w:t>
      </w:r>
    </w:p>
    <w:p w14:paraId="02AB3930" w14:textId="77777777" w:rsidR="00EB1AFD" w:rsidRDefault="00EB1AFD" w:rsidP="00EB1AFD">
      <w:pPr>
        <w:ind w:left="0" w:firstLine="0"/>
        <w:rPr>
          <w:rFonts w:ascii="Ubuntu" w:eastAsia="Ubuntu" w:hAnsi="Ubuntu" w:cs="Ubuntu"/>
          <w:i/>
          <w:iCs/>
        </w:rPr>
      </w:pPr>
    </w:p>
    <w:p w14:paraId="7DBDAA52" w14:textId="77777777" w:rsidR="00EB1AFD" w:rsidRDefault="00EB1AFD" w:rsidP="00EB1AFD">
      <w:pPr>
        <w:ind w:left="0" w:firstLine="0"/>
        <w:jc w:val="center"/>
        <w:rPr>
          <w:rFonts w:ascii="Ubuntu" w:eastAsia="Ubuntu" w:hAnsi="Ubuntu" w:cs="Ubuntu"/>
        </w:rPr>
      </w:pPr>
      <w:r>
        <w:rPr>
          <w:rFonts w:ascii="Ubuntu" w:eastAsia="Ubuntu" w:hAnsi="Ubuntu" w:cs="Ubuntu"/>
          <w:noProof/>
        </w:rPr>
        <w:drawing>
          <wp:inline distT="114300" distB="114300" distL="114300" distR="114300" wp14:anchorId="61C48F1D" wp14:editId="4CB324A0">
            <wp:extent cx="4100513" cy="820103"/>
            <wp:effectExtent l="25400" t="25400" r="25400" b="25400"/>
            <wp:docPr id="141"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23"/>
                    <a:srcRect/>
                    <a:stretch>
                      <a:fillRect/>
                    </a:stretch>
                  </pic:blipFill>
                  <pic:spPr>
                    <a:xfrm>
                      <a:off x="0" y="0"/>
                      <a:ext cx="4100513" cy="820103"/>
                    </a:xfrm>
                    <a:prstGeom prst="rect">
                      <a:avLst/>
                    </a:prstGeom>
                    <a:ln w="25400">
                      <a:solidFill>
                        <a:srgbClr val="9747FF"/>
                      </a:solidFill>
                      <a:prstDash val="solid"/>
                    </a:ln>
                  </pic:spPr>
                </pic:pic>
              </a:graphicData>
            </a:graphic>
          </wp:inline>
        </w:drawing>
      </w:r>
    </w:p>
    <w:p w14:paraId="703BFB5B" w14:textId="77777777" w:rsidR="00EB1AFD" w:rsidRDefault="00EB1AFD" w:rsidP="00EB1AFD">
      <w:pPr>
        <w:ind w:left="0" w:firstLine="0"/>
        <w:rPr>
          <w:rFonts w:ascii="Ubuntu" w:eastAsia="Ubuntu" w:hAnsi="Ubuntu" w:cs="Ubuntu"/>
        </w:rPr>
      </w:pPr>
    </w:p>
    <w:p w14:paraId="4826D4A9" w14:textId="77777777" w:rsidR="00EB1AFD" w:rsidRDefault="00EB1AFD" w:rsidP="00EB1AFD">
      <w:pPr>
        <w:ind w:left="0" w:firstLine="0"/>
      </w:pPr>
      <w:r>
        <w:lastRenderedPageBreak/>
        <w:t xml:space="preserve">This shows the metadata table identifying the correct number of records for the month of March 2022 from the appropriate partition of the newly partitioned table that we saw from the source table in </w:t>
      </w:r>
      <w:r>
        <w:rPr>
          <w:color w:val="9747FF"/>
        </w:rPr>
        <w:t>Step 17</w:t>
      </w:r>
      <w:r>
        <w:t>.</w:t>
      </w:r>
    </w:p>
    <w:p w14:paraId="14B921F3" w14:textId="77777777" w:rsidR="00EB1AFD" w:rsidRDefault="00EB1AFD" w:rsidP="00EB1AFD">
      <w:pPr>
        <w:ind w:left="0" w:firstLine="0"/>
      </w:pPr>
    </w:p>
    <w:p w14:paraId="1D5836DB" w14:textId="77777777" w:rsidR="00EB1AFD" w:rsidRDefault="00EB1AFD" w:rsidP="00EB1AFD">
      <w:pPr>
        <w:ind w:left="0" w:firstLine="0"/>
      </w:pPr>
      <w:r>
        <w:t xml:space="preserve">Run the query again, this time on the </w:t>
      </w:r>
      <w:r>
        <w:rPr>
          <w:highlight w:val="yellow"/>
        </w:rPr>
        <w:t>partitioned table</w:t>
      </w:r>
      <w:r>
        <w:t>, to make sure the same 182,421 count is being returned.</w:t>
      </w:r>
    </w:p>
    <w:p w14:paraId="5C3D1F49" w14:textId="77777777" w:rsidR="00EB1AFD" w:rsidRDefault="00EB1AFD" w:rsidP="00EB1AFD">
      <w:pPr>
        <w:ind w:left="0" w:firstLine="0"/>
        <w:rPr>
          <w:rFonts w:ascii="Ubuntu" w:eastAsia="Ubuntu" w:hAnsi="Ubuntu" w:cs="Ubuntu"/>
        </w:rPr>
      </w:pPr>
    </w:p>
    <w:p w14:paraId="2FE62869" w14:textId="77777777" w:rsidR="00EB1AFD" w:rsidRDefault="00EB1AFD" w:rsidP="00EB1AFD">
      <w:pPr>
        <w:shd w:val="clear" w:color="auto" w:fill="FFFFFF"/>
        <w:spacing w:line="400" w:lineRule="auto"/>
        <w:ind w:left="0" w:firstLine="0"/>
        <w:rPr>
          <w:rFonts w:ascii="Courier New" w:eastAsia="Courier New" w:hAnsi="Courier New" w:cs="Courier New"/>
          <w:highlight w:val="yellow"/>
        </w:rPr>
      </w:pPr>
      <w:r>
        <w:rPr>
          <w:rFonts w:ascii="Courier New" w:eastAsia="Courier New" w:hAnsi="Courier New" w:cs="Courier New"/>
          <w:color w:val="4343F5"/>
        </w:rPr>
        <w:t>SELECT</w:t>
      </w:r>
      <w:r>
        <w:rPr>
          <w:rFonts w:ascii="Courier New" w:eastAsia="Courier New" w:hAnsi="Courier New" w:cs="Courier New"/>
        </w:rPr>
        <w:t xml:space="preserve"> </w:t>
      </w:r>
      <w:proofErr w:type="gramStart"/>
      <w:r>
        <w:rPr>
          <w:rFonts w:ascii="Courier New" w:eastAsia="Courier New" w:hAnsi="Courier New" w:cs="Courier New"/>
          <w:color w:val="4343F5"/>
        </w:rPr>
        <w:t>COUNT</w:t>
      </w:r>
      <w:r>
        <w:rPr>
          <w:rFonts w:ascii="Courier New" w:eastAsia="Courier New" w:hAnsi="Courier New" w:cs="Courier New"/>
        </w:rPr>
        <w:t>(</w:t>
      </w:r>
      <w:proofErr w:type="gramEnd"/>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r>
        <w:rPr>
          <w:rFonts w:ascii="Courier New" w:eastAsia="Courier New" w:hAnsi="Courier New" w:cs="Courier New"/>
          <w:highlight w:val="yellow"/>
        </w:rPr>
        <w:t>trips_p_start_month</w:t>
      </w:r>
      <w:proofErr w:type="spellEnd"/>
    </w:p>
    <w:p w14:paraId="2BA90569" w14:textId="77777777" w:rsidR="00EB1AFD" w:rsidRDefault="00EB1AFD" w:rsidP="00EB1AFD">
      <w:pPr>
        <w:shd w:val="clear" w:color="auto" w:fill="FFFFFF"/>
        <w:spacing w:line="400" w:lineRule="auto"/>
        <w:ind w:left="0" w:firstLine="0"/>
        <w:rPr>
          <w:rFonts w:ascii="Courier New" w:eastAsia="Courier New" w:hAnsi="Courier New" w:cs="Courier New"/>
          <w:color w:val="879EB6"/>
        </w:rPr>
      </w:pPr>
      <w:r>
        <w:rPr>
          <w:rFonts w:ascii="Courier New" w:eastAsia="Courier New" w:hAnsi="Courier New" w:cs="Courier New"/>
          <w:color w:val="4343F5"/>
        </w:rPr>
        <w:t>WHERE</w:t>
      </w:r>
      <w:r>
        <w:rPr>
          <w:rFonts w:ascii="Courier New" w:eastAsia="Courier New" w:hAnsi="Courier New" w:cs="Courier New"/>
        </w:rPr>
        <w:t xml:space="preserve"> </w:t>
      </w:r>
      <w:proofErr w:type="spellStart"/>
      <w:r>
        <w:rPr>
          <w:rFonts w:ascii="Courier New" w:eastAsia="Courier New" w:hAnsi="Courier New" w:cs="Courier New"/>
        </w:rPr>
        <w:t>start_time</w:t>
      </w:r>
      <w:proofErr w:type="spellEnd"/>
      <w:r>
        <w:rPr>
          <w:rFonts w:ascii="Courier New" w:eastAsia="Courier New" w:hAnsi="Courier New" w:cs="Courier New"/>
        </w:rPr>
        <w:t xml:space="preserve"> </w:t>
      </w:r>
      <w:r>
        <w:rPr>
          <w:rFonts w:ascii="Courier New" w:eastAsia="Courier New" w:hAnsi="Courier New" w:cs="Courier New"/>
          <w:color w:val="879EB6"/>
        </w:rPr>
        <w:t>&gt;=</w:t>
      </w:r>
    </w:p>
    <w:p w14:paraId="0E4148A4" w14:textId="77777777" w:rsidR="00EB1AFD" w:rsidRDefault="00EB1AFD" w:rsidP="00EB1AF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C700C7"/>
        </w:rPr>
        <w:t>from_iso8601_timestamp</w:t>
      </w:r>
      <w:r>
        <w:rPr>
          <w:rFonts w:ascii="Courier New" w:eastAsia="Courier New" w:hAnsi="Courier New" w:cs="Courier New"/>
        </w:rPr>
        <w:t>(</w:t>
      </w:r>
      <w:r>
        <w:rPr>
          <w:rFonts w:ascii="Courier New" w:eastAsia="Courier New" w:hAnsi="Courier New" w:cs="Courier New"/>
          <w:color w:val="F73F3F"/>
        </w:rPr>
        <w:t>'2022-03-01T00:00:00'</w:t>
      </w:r>
      <w:r>
        <w:rPr>
          <w:rFonts w:ascii="Courier New" w:eastAsia="Courier New" w:hAnsi="Courier New" w:cs="Courier New"/>
        </w:rPr>
        <w:t>)</w:t>
      </w:r>
    </w:p>
    <w:p w14:paraId="798C7798" w14:textId="77777777" w:rsidR="00EB1AFD" w:rsidRDefault="00EB1AFD" w:rsidP="00EB1AFD">
      <w:pPr>
        <w:shd w:val="clear" w:color="auto" w:fill="FFFFFF"/>
        <w:spacing w:line="400" w:lineRule="auto"/>
        <w:ind w:left="0" w:firstLine="0"/>
        <w:rPr>
          <w:rFonts w:ascii="Courier New" w:eastAsia="Courier New" w:hAnsi="Courier New" w:cs="Courier New"/>
          <w:color w:val="879EB6"/>
        </w:rPr>
      </w:pPr>
      <w:r>
        <w:rPr>
          <w:rFonts w:ascii="Courier New" w:eastAsia="Courier New" w:hAnsi="Courier New" w:cs="Courier New"/>
        </w:rPr>
        <w:t xml:space="preserve"> </w:t>
      </w:r>
      <w:r>
        <w:rPr>
          <w:rFonts w:ascii="Courier New" w:eastAsia="Courier New" w:hAnsi="Courier New" w:cs="Courier New"/>
          <w:color w:val="879EB6"/>
        </w:rPr>
        <w:t>AND</w:t>
      </w:r>
      <w:r>
        <w:rPr>
          <w:rFonts w:ascii="Courier New" w:eastAsia="Courier New" w:hAnsi="Courier New" w:cs="Courier New"/>
        </w:rPr>
        <w:t xml:space="preserve"> </w:t>
      </w:r>
      <w:proofErr w:type="spellStart"/>
      <w:r>
        <w:rPr>
          <w:rFonts w:ascii="Courier New" w:eastAsia="Courier New" w:hAnsi="Courier New" w:cs="Courier New"/>
        </w:rPr>
        <w:t>start_time</w:t>
      </w:r>
      <w:proofErr w:type="spellEnd"/>
      <w:r>
        <w:rPr>
          <w:rFonts w:ascii="Courier New" w:eastAsia="Courier New" w:hAnsi="Courier New" w:cs="Courier New"/>
        </w:rPr>
        <w:t xml:space="preserve"> </w:t>
      </w:r>
      <w:r>
        <w:rPr>
          <w:rFonts w:ascii="Courier New" w:eastAsia="Courier New" w:hAnsi="Courier New" w:cs="Courier New"/>
          <w:color w:val="879EB6"/>
        </w:rPr>
        <w:t>&lt;</w:t>
      </w:r>
    </w:p>
    <w:p w14:paraId="1CD4EF04" w14:textId="77777777" w:rsidR="00EB1AFD" w:rsidRDefault="00EB1AFD" w:rsidP="00EB1AFD">
      <w:pPr>
        <w:shd w:val="clear" w:color="auto" w:fill="FFFFFF"/>
        <w:spacing w:line="400" w:lineRule="auto"/>
        <w:ind w:left="0" w:firstLine="0"/>
        <w:rPr>
          <w:rFonts w:ascii="Ubuntu" w:eastAsia="Ubuntu" w:hAnsi="Ubuntu" w:cs="Ubuntu"/>
          <w:sz w:val="26"/>
          <w:szCs w:val="26"/>
        </w:rPr>
      </w:pPr>
      <w:r>
        <w:rPr>
          <w:rFonts w:ascii="Courier New" w:eastAsia="Courier New" w:hAnsi="Courier New" w:cs="Courier New"/>
        </w:rPr>
        <w:t xml:space="preserve">       </w:t>
      </w:r>
      <w:r>
        <w:rPr>
          <w:rFonts w:ascii="Courier New" w:eastAsia="Courier New" w:hAnsi="Courier New" w:cs="Courier New"/>
          <w:color w:val="C700C7"/>
        </w:rPr>
        <w:t>from_iso8601_timestamp</w:t>
      </w:r>
      <w:r>
        <w:rPr>
          <w:rFonts w:ascii="Courier New" w:eastAsia="Courier New" w:hAnsi="Courier New" w:cs="Courier New"/>
        </w:rPr>
        <w:t>(</w:t>
      </w:r>
      <w:r>
        <w:rPr>
          <w:rFonts w:ascii="Courier New" w:eastAsia="Courier New" w:hAnsi="Courier New" w:cs="Courier New"/>
          <w:color w:val="F73F3F"/>
        </w:rPr>
        <w:t>'2022-04-01T00:00:00'</w:t>
      </w:r>
      <w:proofErr w:type="gramStart"/>
      <w:r>
        <w:rPr>
          <w:rFonts w:ascii="Courier New" w:eastAsia="Courier New" w:hAnsi="Courier New" w:cs="Courier New"/>
        </w:rPr>
        <w:t>);</w:t>
      </w:r>
      <w:proofErr w:type="gramEnd"/>
    </w:p>
    <w:p w14:paraId="2FE23C67" w14:textId="77777777" w:rsidR="00EB1AFD" w:rsidRDefault="00EB1AFD" w:rsidP="00EB1AFD">
      <w:pPr>
        <w:ind w:left="0" w:firstLine="0"/>
        <w:rPr>
          <w:rFonts w:ascii="Ubuntu" w:eastAsia="Ubuntu" w:hAnsi="Ubuntu" w:cs="Ubuntu"/>
        </w:rPr>
      </w:pPr>
    </w:p>
    <w:p w14:paraId="15340DFE" w14:textId="77777777" w:rsidR="00EB1AFD" w:rsidRDefault="00EB1AFD" w:rsidP="00EB1AFD">
      <w:pPr>
        <w:ind w:left="0" w:firstLine="0"/>
        <w:jc w:val="center"/>
        <w:rPr>
          <w:rFonts w:ascii="Ubuntu" w:eastAsia="Ubuntu" w:hAnsi="Ubuntu" w:cs="Ubuntu"/>
        </w:rPr>
      </w:pPr>
      <w:r>
        <w:rPr>
          <w:rFonts w:ascii="Ubuntu" w:eastAsia="Ubuntu" w:hAnsi="Ubuntu" w:cs="Ubuntu"/>
          <w:noProof/>
        </w:rPr>
        <w:drawing>
          <wp:inline distT="114300" distB="114300" distL="114300" distR="114300" wp14:anchorId="0F90E6D8" wp14:editId="44F4A258">
            <wp:extent cx="4567238" cy="2159191"/>
            <wp:effectExtent l="25400" t="25400" r="25400" b="25400"/>
            <wp:docPr id="151"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24"/>
                    <a:srcRect/>
                    <a:stretch>
                      <a:fillRect/>
                    </a:stretch>
                  </pic:blipFill>
                  <pic:spPr>
                    <a:xfrm>
                      <a:off x="0" y="0"/>
                      <a:ext cx="4567238" cy="2159191"/>
                    </a:xfrm>
                    <a:prstGeom prst="rect">
                      <a:avLst/>
                    </a:prstGeom>
                    <a:ln w="25400">
                      <a:solidFill>
                        <a:srgbClr val="9747FF"/>
                      </a:solidFill>
                      <a:prstDash val="solid"/>
                    </a:ln>
                  </pic:spPr>
                </pic:pic>
              </a:graphicData>
            </a:graphic>
          </wp:inline>
        </w:drawing>
      </w:r>
    </w:p>
    <w:p w14:paraId="09098332" w14:textId="77777777" w:rsidR="00EB1AFD" w:rsidRDefault="00EB1AFD" w:rsidP="00EB1AFD">
      <w:pPr>
        <w:ind w:left="0" w:firstLine="0"/>
        <w:rPr>
          <w:rFonts w:ascii="Ubuntu" w:eastAsia="Ubuntu" w:hAnsi="Ubuntu" w:cs="Ubuntu"/>
        </w:rPr>
      </w:pPr>
    </w:p>
    <w:p w14:paraId="4CFAD84D" w14:textId="77777777" w:rsidR="00EB1AFD" w:rsidRDefault="00EB1AFD" w:rsidP="00EB1AFD">
      <w:pPr>
        <w:ind w:left="0" w:firstLine="0"/>
        <w:rPr>
          <w:rFonts w:ascii="Inter Tight" w:eastAsia="Inter Tight" w:hAnsi="Inter Tight" w:cs="Inter Tight"/>
        </w:rPr>
      </w:pPr>
      <w:r>
        <w:rPr>
          <w:rFonts w:ascii="Inter Tight" w:eastAsia="Inter Tight" w:hAnsi="Inter Tight" w:cs="Inter Tight"/>
          <w:sz w:val="28"/>
          <w:szCs w:val="28"/>
        </w:rPr>
        <w:t>END OF LAB EXERCISE</w:t>
      </w:r>
    </w:p>
    <w:p w14:paraId="4E48D238" w14:textId="77777777" w:rsidR="00EB1AFD" w:rsidRDefault="00EB1AFD" w:rsidP="00EB1AFD">
      <w:pPr>
        <w:ind w:left="0" w:firstLine="0"/>
        <w:rPr>
          <w:rFonts w:ascii="Ubuntu" w:eastAsia="Ubuntu" w:hAnsi="Ubuntu" w:cs="Ubuntu"/>
        </w:rPr>
      </w:pPr>
    </w:p>
    <w:p w14:paraId="5AB59CC9" w14:textId="77777777" w:rsidR="00EB1AFD" w:rsidRDefault="00EB1AFD" w:rsidP="00EB1AFD">
      <w:pPr>
        <w:ind w:left="0" w:firstLine="0"/>
        <w:rPr>
          <w:rFonts w:ascii="Ubuntu" w:eastAsia="Ubuntu" w:hAnsi="Ubuntu" w:cs="Ubuntu"/>
        </w:rPr>
      </w:pPr>
    </w:p>
    <w:p w14:paraId="044CC12F" w14:textId="77777777" w:rsidR="00EB1AFD" w:rsidRDefault="00EB1AFD" w:rsidP="00EB1AFD">
      <w:pPr>
        <w:ind w:left="0" w:firstLine="0"/>
        <w:rPr>
          <w:rFonts w:ascii="Ubuntu" w:eastAsia="Ubuntu" w:hAnsi="Ubuntu" w:cs="Ubuntu"/>
        </w:rPr>
      </w:pPr>
    </w:p>
    <w:p w14:paraId="0F9BECB6" w14:textId="77777777" w:rsidR="00EB1AFD" w:rsidRDefault="00EB1AFD" w:rsidP="00EB1AFD">
      <w:pPr>
        <w:ind w:left="0" w:firstLine="0"/>
        <w:rPr>
          <w:rFonts w:ascii="Ubuntu" w:eastAsia="Ubuntu" w:hAnsi="Ubuntu" w:cs="Ubuntu"/>
        </w:rPr>
      </w:pPr>
    </w:p>
    <w:p w14:paraId="6BD4C447" w14:textId="77777777" w:rsidR="00EB1AFD" w:rsidRDefault="00EB1AFD" w:rsidP="00EB1AFD">
      <w:pPr>
        <w:ind w:left="0" w:firstLine="0"/>
        <w:rPr>
          <w:rFonts w:ascii="Ubuntu" w:eastAsia="Ubuntu" w:hAnsi="Ubuntu" w:cs="Ubuntu"/>
        </w:rPr>
      </w:pPr>
    </w:p>
    <w:p w14:paraId="2D0C8A04" w14:textId="77777777" w:rsidR="00EB1AFD" w:rsidRPr="00EB1AFD" w:rsidRDefault="00EB1AFD" w:rsidP="00EB1AFD">
      <w:pPr>
        <w:ind w:left="0" w:firstLine="0"/>
      </w:pPr>
    </w:p>
    <w:sectPr w:rsidR="00EB1AFD" w:rsidRPr="00EB1AFD">
      <w:headerReference w:type="default" r:id="rId2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93E2E" w14:textId="77777777" w:rsidR="00E23814" w:rsidRDefault="00E23814" w:rsidP="000305D8">
      <w:pPr>
        <w:spacing w:line="240" w:lineRule="auto"/>
      </w:pPr>
      <w:r>
        <w:separator/>
      </w:r>
    </w:p>
  </w:endnote>
  <w:endnote w:type="continuationSeparator" w:id="0">
    <w:p w14:paraId="69D3C1CB" w14:textId="77777777" w:rsidR="00E23814" w:rsidRDefault="00E23814" w:rsidP="000305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Ubuntu">
    <w:charset w:val="00"/>
    <w:family w:val="swiss"/>
    <w:pitch w:val="variable"/>
    <w:sig w:usb0="E00002FF" w:usb1="5000205B" w:usb2="00000000" w:usb3="00000000" w:csb0="0000009F" w:csb1="00000000"/>
  </w:font>
  <w:font w:name="Aptos">
    <w:charset w:val="00"/>
    <w:family w:val="swiss"/>
    <w:pitch w:val="variable"/>
    <w:sig w:usb0="20000287" w:usb1="00000003" w:usb2="00000000" w:usb3="00000000" w:csb0="0000019F" w:csb1="00000000"/>
  </w:font>
  <w:font w:name="Inter Tight Light">
    <w:altName w:val="Calibri"/>
    <w:charset w:val="00"/>
    <w:family w:val="auto"/>
    <w:pitch w:val="default"/>
  </w:font>
  <w:font w:name="Aptos Display">
    <w:charset w:val="00"/>
    <w:family w:val="swiss"/>
    <w:pitch w:val="variable"/>
    <w:sig w:usb0="20000287" w:usb1="00000003" w:usb2="00000000" w:usb3="00000000" w:csb0="0000019F" w:csb1="00000000"/>
  </w:font>
  <w:font w:name="Inter Tight">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1D82D" w14:textId="04E05DA5" w:rsidR="000305D8" w:rsidRDefault="000305D8">
    <w:pPr>
      <w:pStyle w:val="Footer"/>
      <w:jc w:val="right"/>
    </w:pPr>
    <w:r>
      <w:t>© 2026 Starburst Data Inc. All rights reserved.</w:t>
    </w:r>
    <w:r>
      <w:tab/>
    </w:r>
    <w:r>
      <w:rPr>
        <w:rFonts w:ascii="Ubuntu" w:eastAsia="Ubuntu" w:hAnsi="Ubuntu" w:cs="Ubuntu"/>
      </w:rPr>
      <w:tab/>
    </w:r>
    <w:sdt>
      <w:sdtPr>
        <w:id w:val="-105586050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374CA7F" w14:textId="7B2101E0" w:rsidR="000305D8" w:rsidRDefault="000305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D1B66" w14:textId="77777777" w:rsidR="00E23814" w:rsidRDefault="00E23814" w:rsidP="000305D8">
      <w:pPr>
        <w:spacing w:line="240" w:lineRule="auto"/>
      </w:pPr>
      <w:r>
        <w:separator/>
      </w:r>
    </w:p>
  </w:footnote>
  <w:footnote w:type="continuationSeparator" w:id="0">
    <w:p w14:paraId="4C4B6C63" w14:textId="77777777" w:rsidR="00E23814" w:rsidRDefault="00E23814" w:rsidP="000305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F622" w14:textId="4CFB95F9" w:rsidR="000305D8" w:rsidRDefault="000305D8">
    <w:pPr>
      <w:pStyle w:val="Header"/>
      <w:jc w:val="right"/>
    </w:pPr>
  </w:p>
  <w:p w14:paraId="33C57EA7" w14:textId="77777777" w:rsidR="000305D8" w:rsidRDefault="000305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1A22"/>
    <w:multiLevelType w:val="multilevel"/>
    <w:tmpl w:val="9418F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CD64F4"/>
    <w:multiLevelType w:val="multilevel"/>
    <w:tmpl w:val="5C0C9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B12BC5"/>
    <w:multiLevelType w:val="multilevel"/>
    <w:tmpl w:val="DAB87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7A0AD5"/>
    <w:multiLevelType w:val="multilevel"/>
    <w:tmpl w:val="7E2A8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601206"/>
    <w:multiLevelType w:val="multilevel"/>
    <w:tmpl w:val="641A9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724B1B"/>
    <w:multiLevelType w:val="multilevel"/>
    <w:tmpl w:val="44304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EA557D4"/>
    <w:multiLevelType w:val="multilevel"/>
    <w:tmpl w:val="47EA4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EC6915"/>
    <w:multiLevelType w:val="multilevel"/>
    <w:tmpl w:val="15DA8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A40950"/>
    <w:multiLevelType w:val="multilevel"/>
    <w:tmpl w:val="EEBC5C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2765161"/>
    <w:multiLevelType w:val="multilevel"/>
    <w:tmpl w:val="9C329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B0B0283"/>
    <w:multiLevelType w:val="multilevel"/>
    <w:tmpl w:val="07582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B674211"/>
    <w:multiLevelType w:val="multilevel"/>
    <w:tmpl w:val="A07A0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BCB49FB"/>
    <w:multiLevelType w:val="multilevel"/>
    <w:tmpl w:val="DB722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1647629"/>
    <w:multiLevelType w:val="multilevel"/>
    <w:tmpl w:val="9C1C5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7247ED"/>
    <w:multiLevelType w:val="multilevel"/>
    <w:tmpl w:val="44BA1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D4252D1"/>
    <w:multiLevelType w:val="multilevel"/>
    <w:tmpl w:val="B0680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F555D5E"/>
    <w:multiLevelType w:val="multilevel"/>
    <w:tmpl w:val="373A07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0B04EA7"/>
    <w:multiLevelType w:val="multilevel"/>
    <w:tmpl w:val="3354A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1DE355B"/>
    <w:multiLevelType w:val="multilevel"/>
    <w:tmpl w:val="60541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98E2043"/>
    <w:multiLevelType w:val="multilevel"/>
    <w:tmpl w:val="DFE86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FF53E2"/>
    <w:multiLevelType w:val="multilevel"/>
    <w:tmpl w:val="B3788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F425582"/>
    <w:multiLevelType w:val="multilevel"/>
    <w:tmpl w:val="2550F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5596FFF"/>
    <w:multiLevelType w:val="multilevel"/>
    <w:tmpl w:val="9850BCFC"/>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7BB7553"/>
    <w:multiLevelType w:val="multilevel"/>
    <w:tmpl w:val="8DC8D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8656A7E"/>
    <w:multiLevelType w:val="multilevel"/>
    <w:tmpl w:val="47DAF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88A5F0C"/>
    <w:multiLevelType w:val="multilevel"/>
    <w:tmpl w:val="3D38E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94F774E"/>
    <w:multiLevelType w:val="multilevel"/>
    <w:tmpl w:val="57107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EBB6A59"/>
    <w:multiLevelType w:val="multilevel"/>
    <w:tmpl w:val="5966F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FB57221"/>
    <w:multiLevelType w:val="multilevel"/>
    <w:tmpl w:val="6A98D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63B2BBC"/>
    <w:multiLevelType w:val="multilevel"/>
    <w:tmpl w:val="2946B9E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6B2D7A5E"/>
    <w:multiLevelType w:val="multilevel"/>
    <w:tmpl w:val="51A0C8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151721F"/>
    <w:multiLevelType w:val="multilevel"/>
    <w:tmpl w:val="DBFE5590"/>
    <w:lvl w:ilvl="0">
      <w:start w:val="1"/>
      <w:numFmt w:val="bullet"/>
      <w:lvlText w:val="●"/>
      <w:lvlJc w:val="left"/>
      <w:pPr>
        <w:ind w:left="720" w:hanging="360"/>
      </w:pPr>
      <w:rPr>
        <w:rFonts w:ascii="Ubuntu" w:eastAsia="Ubuntu" w:hAnsi="Ubuntu" w:cs="Ubuntu"/>
        <w:b w:val="0"/>
        <w:bCs w:val="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37A5844"/>
    <w:multiLevelType w:val="multilevel"/>
    <w:tmpl w:val="C66EE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3DF03E5"/>
    <w:multiLevelType w:val="multilevel"/>
    <w:tmpl w:val="4684AF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74215792"/>
    <w:multiLevelType w:val="multilevel"/>
    <w:tmpl w:val="865CE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45D7725"/>
    <w:multiLevelType w:val="multilevel"/>
    <w:tmpl w:val="192AA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6352B57"/>
    <w:multiLevelType w:val="multilevel"/>
    <w:tmpl w:val="CE0E7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A1F5AD0"/>
    <w:multiLevelType w:val="multilevel"/>
    <w:tmpl w:val="32AA2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B8C7404"/>
    <w:multiLevelType w:val="multilevel"/>
    <w:tmpl w:val="F83CA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C5A5328"/>
    <w:multiLevelType w:val="multilevel"/>
    <w:tmpl w:val="ED78B5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D2D7ED6"/>
    <w:multiLevelType w:val="multilevel"/>
    <w:tmpl w:val="4158258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DA15D65"/>
    <w:multiLevelType w:val="multilevel"/>
    <w:tmpl w:val="469AE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2593146">
    <w:abstractNumId w:val="3"/>
  </w:num>
  <w:num w:numId="2" w16cid:durableId="1696808566">
    <w:abstractNumId w:val="29"/>
  </w:num>
  <w:num w:numId="3" w16cid:durableId="239947533">
    <w:abstractNumId w:val="32"/>
  </w:num>
  <w:num w:numId="4" w16cid:durableId="1881084446">
    <w:abstractNumId w:val="22"/>
  </w:num>
  <w:num w:numId="5" w16cid:durableId="1764912053">
    <w:abstractNumId w:val="12"/>
  </w:num>
  <w:num w:numId="6" w16cid:durableId="44567087">
    <w:abstractNumId w:val="34"/>
  </w:num>
  <w:num w:numId="7" w16cid:durableId="446579484">
    <w:abstractNumId w:val="31"/>
  </w:num>
  <w:num w:numId="8" w16cid:durableId="1189180301">
    <w:abstractNumId w:val="4"/>
  </w:num>
  <w:num w:numId="9" w16cid:durableId="391971260">
    <w:abstractNumId w:val="40"/>
  </w:num>
  <w:num w:numId="10" w16cid:durableId="1045833032">
    <w:abstractNumId w:val="24"/>
  </w:num>
  <w:num w:numId="11" w16cid:durableId="1960185371">
    <w:abstractNumId w:val="19"/>
  </w:num>
  <w:num w:numId="12" w16cid:durableId="1574854789">
    <w:abstractNumId w:val="39"/>
  </w:num>
  <w:num w:numId="13" w16cid:durableId="1219978157">
    <w:abstractNumId w:val="17"/>
  </w:num>
  <w:num w:numId="14" w16cid:durableId="1406993503">
    <w:abstractNumId w:val="13"/>
  </w:num>
  <w:num w:numId="15" w16cid:durableId="934241011">
    <w:abstractNumId w:val="25"/>
  </w:num>
  <w:num w:numId="16" w16cid:durableId="1951548349">
    <w:abstractNumId w:val="20"/>
  </w:num>
  <w:num w:numId="17" w16cid:durableId="760250099">
    <w:abstractNumId w:val="7"/>
  </w:num>
  <w:num w:numId="18" w16cid:durableId="1954700912">
    <w:abstractNumId w:val="35"/>
  </w:num>
  <w:num w:numId="19" w16cid:durableId="242494969">
    <w:abstractNumId w:val="33"/>
  </w:num>
  <w:num w:numId="20" w16cid:durableId="1414207967">
    <w:abstractNumId w:val="11"/>
  </w:num>
  <w:num w:numId="21" w16cid:durableId="1709455156">
    <w:abstractNumId w:val="37"/>
  </w:num>
  <w:num w:numId="22" w16cid:durableId="64225325">
    <w:abstractNumId w:val="27"/>
  </w:num>
  <w:num w:numId="23" w16cid:durableId="407843806">
    <w:abstractNumId w:val="2"/>
  </w:num>
  <w:num w:numId="24" w16cid:durableId="1933927984">
    <w:abstractNumId w:val="28"/>
  </w:num>
  <w:num w:numId="25" w16cid:durableId="971710769">
    <w:abstractNumId w:val="41"/>
  </w:num>
  <w:num w:numId="26" w16cid:durableId="1895459696">
    <w:abstractNumId w:val="38"/>
  </w:num>
  <w:num w:numId="27" w16cid:durableId="1094203340">
    <w:abstractNumId w:val="15"/>
  </w:num>
  <w:num w:numId="28" w16cid:durableId="1668753193">
    <w:abstractNumId w:val="16"/>
  </w:num>
  <w:num w:numId="29" w16cid:durableId="1540434632">
    <w:abstractNumId w:val="18"/>
  </w:num>
  <w:num w:numId="30" w16cid:durableId="1389841484">
    <w:abstractNumId w:val="5"/>
  </w:num>
  <w:num w:numId="31" w16cid:durableId="669409884">
    <w:abstractNumId w:val="6"/>
  </w:num>
  <w:num w:numId="32" w16cid:durableId="66348529">
    <w:abstractNumId w:val="23"/>
  </w:num>
  <w:num w:numId="33" w16cid:durableId="555354087">
    <w:abstractNumId w:val="14"/>
  </w:num>
  <w:num w:numId="34" w16cid:durableId="1696152225">
    <w:abstractNumId w:val="26"/>
  </w:num>
  <w:num w:numId="35" w16cid:durableId="2102526277">
    <w:abstractNumId w:val="21"/>
  </w:num>
  <w:num w:numId="36" w16cid:durableId="1950502625">
    <w:abstractNumId w:val="30"/>
  </w:num>
  <w:num w:numId="37" w16cid:durableId="811486381">
    <w:abstractNumId w:val="0"/>
  </w:num>
  <w:num w:numId="38" w16cid:durableId="1258369672">
    <w:abstractNumId w:val="9"/>
  </w:num>
  <w:num w:numId="39" w16cid:durableId="181627691">
    <w:abstractNumId w:val="36"/>
  </w:num>
  <w:num w:numId="40" w16cid:durableId="963929453">
    <w:abstractNumId w:val="1"/>
  </w:num>
  <w:num w:numId="41" w16cid:durableId="841043100">
    <w:abstractNumId w:val="10"/>
  </w:num>
  <w:num w:numId="42" w16cid:durableId="20286026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A99"/>
    <w:rsid w:val="000305D8"/>
    <w:rsid w:val="000416B8"/>
    <w:rsid w:val="000A329A"/>
    <w:rsid w:val="00127A99"/>
    <w:rsid w:val="001465B6"/>
    <w:rsid w:val="0015633B"/>
    <w:rsid w:val="00205E6D"/>
    <w:rsid w:val="00211EF2"/>
    <w:rsid w:val="003739A7"/>
    <w:rsid w:val="00381D8F"/>
    <w:rsid w:val="003C4E09"/>
    <w:rsid w:val="00402D46"/>
    <w:rsid w:val="00412005"/>
    <w:rsid w:val="00737EDD"/>
    <w:rsid w:val="007551C8"/>
    <w:rsid w:val="00814F95"/>
    <w:rsid w:val="00997537"/>
    <w:rsid w:val="009E0ED3"/>
    <w:rsid w:val="00A21FF3"/>
    <w:rsid w:val="00A26656"/>
    <w:rsid w:val="00B80F50"/>
    <w:rsid w:val="00BC3D4A"/>
    <w:rsid w:val="00C02069"/>
    <w:rsid w:val="00C9535A"/>
    <w:rsid w:val="00D57474"/>
    <w:rsid w:val="00DD1537"/>
    <w:rsid w:val="00E23814"/>
    <w:rsid w:val="00E97DB2"/>
    <w:rsid w:val="00EB1AFD"/>
    <w:rsid w:val="00ED3136"/>
    <w:rsid w:val="00F44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27C7F"/>
  <w15:chartTrackingRefBased/>
  <w15:docId w15:val="{27D21DC0-68E5-4944-9A20-32B6104D8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A99"/>
    <w:pPr>
      <w:spacing w:after="0" w:line="276" w:lineRule="auto"/>
      <w:ind w:left="720" w:hanging="360"/>
    </w:pPr>
    <w:rPr>
      <w:rFonts w:ascii="Inter Tight Light" w:eastAsia="Inter Tight Light" w:hAnsi="Inter Tight Light" w:cs="Inter Tight Light"/>
      <w:kern w:val="0"/>
      <w:sz w:val="22"/>
      <w:szCs w:val="22"/>
      <w:lang w:val="en"/>
      <w14:ligatures w14:val="none"/>
    </w:rPr>
  </w:style>
  <w:style w:type="paragraph" w:styleId="Heading1">
    <w:name w:val="heading 1"/>
    <w:basedOn w:val="Normal"/>
    <w:next w:val="Normal"/>
    <w:link w:val="Heading1Char"/>
    <w:uiPriority w:val="9"/>
    <w:qFormat/>
    <w:rsid w:val="00127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7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A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A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A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A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A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A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A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A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A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A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A99"/>
    <w:rPr>
      <w:rFonts w:eastAsiaTheme="majorEastAsia" w:cstheme="majorBidi"/>
      <w:color w:val="272727" w:themeColor="text1" w:themeTint="D8"/>
    </w:rPr>
  </w:style>
  <w:style w:type="paragraph" w:styleId="Title">
    <w:name w:val="Title"/>
    <w:basedOn w:val="Normal"/>
    <w:next w:val="Normal"/>
    <w:link w:val="TitleChar"/>
    <w:uiPriority w:val="10"/>
    <w:qFormat/>
    <w:rsid w:val="00127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A99"/>
    <w:pPr>
      <w:numPr>
        <w:ilvl w:val="1"/>
      </w:numPr>
      <w:ind w:left="7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A99"/>
    <w:pPr>
      <w:spacing w:before="160"/>
      <w:jc w:val="center"/>
    </w:pPr>
    <w:rPr>
      <w:i/>
      <w:iCs/>
      <w:color w:val="404040" w:themeColor="text1" w:themeTint="BF"/>
    </w:rPr>
  </w:style>
  <w:style w:type="character" w:customStyle="1" w:styleId="QuoteChar">
    <w:name w:val="Quote Char"/>
    <w:basedOn w:val="DefaultParagraphFont"/>
    <w:link w:val="Quote"/>
    <w:uiPriority w:val="29"/>
    <w:rsid w:val="00127A99"/>
    <w:rPr>
      <w:i/>
      <w:iCs/>
      <w:color w:val="404040" w:themeColor="text1" w:themeTint="BF"/>
    </w:rPr>
  </w:style>
  <w:style w:type="paragraph" w:styleId="ListParagraph">
    <w:name w:val="List Paragraph"/>
    <w:basedOn w:val="Normal"/>
    <w:uiPriority w:val="34"/>
    <w:qFormat/>
    <w:rsid w:val="00127A99"/>
    <w:pPr>
      <w:contextualSpacing/>
    </w:pPr>
  </w:style>
  <w:style w:type="character" w:styleId="IntenseEmphasis">
    <w:name w:val="Intense Emphasis"/>
    <w:basedOn w:val="DefaultParagraphFont"/>
    <w:uiPriority w:val="21"/>
    <w:qFormat/>
    <w:rsid w:val="00127A99"/>
    <w:rPr>
      <w:i/>
      <w:iCs/>
      <w:color w:val="0F4761" w:themeColor="accent1" w:themeShade="BF"/>
    </w:rPr>
  </w:style>
  <w:style w:type="paragraph" w:styleId="IntenseQuote">
    <w:name w:val="Intense Quote"/>
    <w:basedOn w:val="Normal"/>
    <w:next w:val="Normal"/>
    <w:link w:val="IntenseQuoteChar"/>
    <w:uiPriority w:val="30"/>
    <w:qFormat/>
    <w:rsid w:val="00127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A99"/>
    <w:rPr>
      <w:i/>
      <w:iCs/>
      <w:color w:val="0F4761" w:themeColor="accent1" w:themeShade="BF"/>
    </w:rPr>
  </w:style>
  <w:style w:type="character" w:styleId="IntenseReference">
    <w:name w:val="Intense Reference"/>
    <w:basedOn w:val="DefaultParagraphFont"/>
    <w:uiPriority w:val="32"/>
    <w:qFormat/>
    <w:rsid w:val="00127A99"/>
    <w:rPr>
      <w:b/>
      <w:bCs/>
      <w:smallCaps/>
      <w:color w:val="0F4761" w:themeColor="accent1" w:themeShade="BF"/>
      <w:spacing w:val="5"/>
    </w:rPr>
  </w:style>
  <w:style w:type="paragraph" w:styleId="Header">
    <w:name w:val="header"/>
    <w:basedOn w:val="Normal"/>
    <w:link w:val="HeaderChar"/>
    <w:uiPriority w:val="99"/>
    <w:unhideWhenUsed/>
    <w:rsid w:val="000305D8"/>
    <w:pPr>
      <w:tabs>
        <w:tab w:val="center" w:pos="4680"/>
        <w:tab w:val="right" w:pos="9360"/>
      </w:tabs>
      <w:spacing w:line="240" w:lineRule="auto"/>
    </w:pPr>
  </w:style>
  <w:style w:type="character" w:customStyle="1" w:styleId="HeaderChar">
    <w:name w:val="Header Char"/>
    <w:basedOn w:val="DefaultParagraphFont"/>
    <w:link w:val="Header"/>
    <w:uiPriority w:val="99"/>
    <w:rsid w:val="000305D8"/>
    <w:rPr>
      <w:rFonts w:ascii="Inter Tight Light" w:eastAsia="Inter Tight Light" w:hAnsi="Inter Tight Light" w:cs="Inter Tight Light"/>
      <w:kern w:val="0"/>
      <w:sz w:val="22"/>
      <w:szCs w:val="22"/>
      <w:lang w:val="en"/>
      <w14:ligatures w14:val="none"/>
    </w:rPr>
  </w:style>
  <w:style w:type="paragraph" w:styleId="Footer">
    <w:name w:val="footer"/>
    <w:basedOn w:val="Normal"/>
    <w:link w:val="FooterChar"/>
    <w:uiPriority w:val="99"/>
    <w:unhideWhenUsed/>
    <w:rsid w:val="000305D8"/>
    <w:pPr>
      <w:tabs>
        <w:tab w:val="center" w:pos="4680"/>
        <w:tab w:val="right" w:pos="9360"/>
      </w:tabs>
      <w:spacing w:line="240" w:lineRule="auto"/>
    </w:pPr>
  </w:style>
  <w:style w:type="character" w:customStyle="1" w:styleId="FooterChar">
    <w:name w:val="Footer Char"/>
    <w:basedOn w:val="DefaultParagraphFont"/>
    <w:link w:val="Footer"/>
    <w:uiPriority w:val="99"/>
    <w:rsid w:val="000305D8"/>
    <w:rPr>
      <w:rFonts w:ascii="Inter Tight Light" w:eastAsia="Inter Tight Light" w:hAnsi="Inter Tight Light" w:cs="Inter Tight Light"/>
      <w:kern w:val="0"/>
      <w:sz w:val="22"/>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uebikes.com/about" TargetMode="Externa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docs.starburst.io/latest/connector/iceberg.html" TargetMode="External"/><Relationship Id="rId7" Type="http://schemas.openxmlformats.org/officeDocument/2006/relationships/hyperlink" Target="https://docs.google.com/document/d/1WEv7HGZB8qTWsLds95_olEw0z0BmYh-jpDBoMWwv6jk/edit" TargetMode="External"/><Relationship Id="rId12" Type="http://schemas.openxmlformats.org/officeDocument/2006/relationships/hyperlink" Target="https://docs.starburst.io/latest/connector/iceberg.html" TargetMode="External"/><Relationship Id="rId17" Type="http://schemas.openxmlformats.org/officeDocument/2006/relationships/image" Target="media/image5.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cs.starburst.io/latest/connector/iceberg.html" TargetMode="Externa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hyperlink" Target="https://www.bluebikes.com/system-data"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cs.starburst.io/latest/language/types.html" TargetMode="External"/><Relationship Id="rId22" Type="http://schemas.openxmlformats.org/officeDocument/2006/relationships/hyperlink" Target="https://www.epoch101.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12</Pages>
  <Words>2039</Words>
  <Characters>11216</Characters>
  <Application>Microsoft Office Word</Application>
  <DocSecurity>0</DocSecurity>
  <Lines>386</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3</cp:revision>
  <dcterms:created xsi:type="dcterms:W3CDTF">2026-03-22T06:07:00Z</dcterms:created>
  <dcterms:modified xsi:type="dcterms:W3CDTF">2026-03-22T06:40:00Z</dcterms:modified>
</cp:coreProperties>
</file>