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54539A9F" w:rsidR="005A63E9" w:rsidRDefault="00443C51" w:rsidP="008135B7">
      <w:pPr>
        <w:spacing w:after="0" w:line="360" w:lineRule="auto"/>
        <w:jc w:val="center"/>
        <w:rPr>
          <w:rFonts w:ascii="Georgia" w:hAnsi="Georgia"/>
          <w:b/>
          <w:bCs/>
          <w:sz w:val="36"/>
          <w:szCs w:val="36"/>
        </w:rPr>
      </w:pPr>
      <w:r>
        <w:rPr>
          <w:rFonts w:ascii="Georgia" w:hAnsi="Georgia"/>
          <w:b/>
          <w:bCs/>
          <w:sz w:val="36"/>
          <w:szCs w:val="36"/>
        </w:rPr>
        <w:t xml:space="preserve">Pythonic </w:t>
      </w:r>
      <w:r w:rsidR="00041ACD">
        <w:rPr>
          <w:rFonts w:ascii="Georgia" w:hAnsi="Georgia"/>
          <w:b/>
          <w:bCs/>
          <w:sz w:val="36"/>
          <w:szCs w:val="36"/>
        </w:rPr>
        <w:t>Patterns and Best Practices</w:t>
      </w:r>
    </w:p>
    <w:p w14:paraId="36D7EFD5" w14:textId="77777777" w:rsidR="008D4F3B" w:rsidRDefault="008D4F3B" w:rsidP="008135B7">
      <w:pPr>
        <w:pStyle w:val="NormalWeb"/>
        <w:shd w:val="clear" w:color="auto" w:fill="FFFFFF"/>
        <w:spacing w:before="0" w:beforeAutospacing="0" w:after="0" w:line="360" w:lineRule="auto"/>
        <w:jc w:val="both"/>
        <w:rPr>
          <w:rFonts w:ascii="Georgia" w:hAnsi="Georgia"/>
          <w:color w:val="202124"/>
        </w:rPr>
      </w:pPr>
    </w:p>
    <w:p w14:paraId="1BD2AFC0" w14:textId="77777777" w:rsidR="00041ACD" w:rsidRPr="00041ACD" w:rsidRDefault="00041ACD" w:rsidP="00041ACD">
      <w:pPr>
        <w:pStyle w:val="NormalWeb"/>
        <w:shd w:val="clear" w:color="auto" w:fill="FFFFFF"/>
        <w:spacing w:after="0" w:line="360" w:lineRule="auto"/>
        <w:jc w:val="both"/>
        <w:rPr>
          <w:rFonts w:ascii="Georgia" w:hAnsi="Georgia"/>
          <w:color w:val="202124"/>
        </w:rPr>
      </w:pPr>
      <w:r w:rsidRPr="00041ACD">
        <w:rPr>
          <w:rFonts w:ascii="Georgia" w:hAnsi="Georgia"/>
          <w:color w:val="202124"/>
        </w:rPr>
        <w:t>Pythonic patterns and best practices refer to coding conventions, idioms, and design principles that are considered the most effective and readable way to write Python code. Adhering to Pythonic practices not only makes your code more maintainable but also allows you to take full advantage of Python's features. Here are some Pythonic patterns and best practices:</w:t>
      </w:r>
    </w:p>
    <w:p w14:paraId="187B1F0F" w14:textId="77777777" w:rsidR="00041ACD" w:rsidRPr="00041ACD" w:rsidRDefault="00041ACD" w:rsidP="00041ACD">
      <w:pPr>
        <w:pStyle w:val="NormalWeb"/>
        <w:shd w:val="clear" w:color="auto" w:fill="FFFFFF"/>
        <w:spacing w:after="0" w:line="360" w:lineRule="auto"/>
        <w:jc w:val="both"/>
        <w:rPr>
          <w:rFonts w:ascii="Georgia" w:hAnsi="Georgia"/>
          <w:b/>
          <w:bCs/>
          <w:color w:val="202124"/>
        </w:rPr>
      </w:pPr>
      <w:r w:rsidRPr="00041ACD">
        <w:rPr>
          <w:rFonts w:ascii="Georgia" w:hAnsi="Georgia"/>
          <w:b/>
          <w:bCs/>
          <w:color w:val="202124"/>
        </w:rPr>
        <w:t>PEP 8 Compliance:</w:t>
      </w:r>
    </w:p>
    <w:p w14:paraId="6AF56A47" w14:textId="77777777" w:rsidR="00041ACD" w:rsidRPr="00041ACD" w:rsidRDefault="00041ACD" w:rsidP="00041ACD">
      <w:pPr>
        <w:pStyle w:val="NormalWeb"/>
        <w:numPr>
          <w:ilvl w:val="0"/>
          <w:numId w:val="26"/>
        </w:numPr>
        <w:shd w:val="clear" w:color="auto" w:fill="FFFFFF"/>
        <w:spacing w:after="0" w:line="360" w:lineRule="auto"/>
        <w:jc w:val="both"/>
        <w:rPr>
          <w:rFonts w:ascii="Georgia" w:hAnsi="Georgia"/>
          <w:color w:val="202124"/>
        </w:rPr>
      </w:pPr>
      <w:r w:rsidRPr="00041ACD">
        <w:rPr>
          <w:rFonts w:ascii="Georgia" w:hAnsi="Georgia"/>
          <w:color w:val="202124"/>
        </w:rPr>
        <w:t>Follow the guidelines outlined in PEP 8, the Python Enhancement Proposal for code style.</w:t>
      </w:r>
    </w:p>
    <w:p w14:paraId="63FB2758" w14:textId="77777777" w:rsidR="00041ACD" w:rsidRPr="00041ACD" w:rsidRDefault="00041ACD" w:rsidP="00041ACD">
      <w:pPr>
        <w:pStyle w:val="NormalWeb"/>
        <w:numPr>
          <w:ilvl w:val="0"/>
          <w:numId w:val="26"/>
        </w:numPr>
        <w:shd w:val="clear" w:color="auto" w:fill="FFFFFF"/>
        <w:spacing w:after="0" w:line="360" w:lineRule="auto"/>
        <w:jc w:val="both"/>
        <w:rPr>
          <w:rFonts w:ascii="Georgia" w:hAnsi="Georgia"/>
          <w:color w:val="202124"/>
        </w:rPr>
      </w:pPr>
      <w:r w:rsidRPr="00041ACD">
        <w:rPr>
          <w:rFonts w:ascii="Georgia" w:hAnsi="Georgia"/>
          <w:color w:val="202124"/>
        </w:rPr>
        <w:t>Use consistent indentation (usually four spaces) and naming conventions (snake_case for variables and functions, CamelCase for classes).</w:t>
      </w:r>
    </w:p>
    <w:p w14:paraId="3521370E" w14:textId="77777777" w:rsidR="00041ACD" w:rsidRPr="00041ACD" w:rsidRDefault="00041ACD" w:rsidP="00041ACD">
      <w:pPr>
        <w:pStyle w:val="NormalWeb"/>
        <w:numPr>
          <w:ilvl w:val="0"/>
          <w:numId w:val="26"/>
        </w:numPr>
        <w:shd w:val="clear" w:color="auto" w:fill="FFFFFF"/>
        <w:spacing w:after="0" w:line="360" w:lineRule="auto"/>
        <w:jc w:val="both"/>
        <w:rPr>
          <w:rFonts w:ascii="Georgia" w:hAnsi="Georgia"/>
          <w:color w:val="202124"/>
        </w:rPr>
      </w:pPr>
      <w:r w:rsidRPr="00041ACD">
        <w:rPr>
          <w:rFonts w:ascii="Georgia" w:hAnsi="Georgia"/>
          <w:color w:val="202124"/>
        </w:rPr>
        <w:t>Write clear and concise comments and docstrings.</w:t>
      </w:r>
    </w:p>
    <w:p w14:paraId="5649F6FE" w14:textId="77777777" w:rsidR="00041ACD" w:rsidRPr="00041ACD" w:rsidRDefault="00041ACD" w:rsidP="00041ACD">
      <w:pPr>
        <w:pStyle w:val="NormalWeb"/>
        <w:shd w:val="clear" w:color="auto" w:fill="FFFFFF"/>
        <w:spacing w:after="0" w:line="360" w:lineRule="auto"/>
        <w:jc w:val="both"/>
        <w:rPr>
          <w:rFonts w:ascii="Georgia" w:hAnsi="Georgia"/>
          <w:b/>
          <w:bCs/>
          <w:color w:val="202124"/>
        </w:rPr>
      </w:pPr>
      <w:r w:rsidRPr="00041ACD">
        <w:rPr>
          <w:rFonts w:ascii="Georgia" w:hAnsi="Georgia"/>
          <w:b/>
          <w:bCs/>
          <w:color w:val="202124"/>
        </w:rPr>
        <w:t>Whitespace and Readability:</w:t>
      </w:r>
    </w:p>
    <w:p w14:paraId="6EA361B9" w14:textId="77777777" w:rsidR="00041ACD" w:rsidRPr="00041ACD" w:rsidRDefault="00041ACD" w:rsidP="00041ACD">
      <w:pPr>
        <w:pStyle w:val="NormalWeb"/>
        <w:numPr>
          <w:ilvl w:val="0"/>
          <w:numId w:val="27"/>
        </w:numPr>
        <w:shd w:val="clear" w:color="auto" w:fill="FFFFFF"/>
        <w:spacing w:after="0" w:line="360" w:lineRule="auto"/>
        <w:jc w:val="both"/>
        <w:rPr>
          <w:rFonts w:ascii="Georgia" w:hAnsi="Georgia"/>
          <w:color w:val="202124"/>
        </w:rPr>
      </w:pPr>
      <w:r w:rsidRPr="00041ACD">
        <w:rPr>
          <w:rFonts w:ascii="Georgia" w:hAnsi="Georgia"/>
          <w:color w:val="202124"/>
        </w:rPr>
        <w:t>Use whitespace effectively to improve code readability.</w:t>
      </w:r>
    </w:p>
    <w:p w14:paraId="0CE8F1EB" w14:textId="77777777" w:rsidR="00041ACD" w:rsidRPr="00041ACD" w:rsidRDefault="00041ACD" w:rsidP="00041ACD">
      <w:pPr>
        <w:pStyle w:val="NormalWeb"/>
        <w:numPr>
          <w:ilvl w:val="0"/>
          <w:numId w:val="27"/>
        </w:numPr>
        <w:shd w:val="clear" w:color="auto" w:fill="FFFFFF"/>
        <w:spacing w:after="0" w:line="360" w:lineRule="auto"/>
        <w:jc w:val="both"/>
        <w:rPr>
          <w:rFonts w:ascii="Georgia" w:hAnsi="Georgia"/>
          <w:color w:val="202124"/>
        </w:rPr>
      </w:pPr>
      <w:r w:rsidRPr="00041ACD">
        <w:rPr>
          <w:rFonts w:ascii="Georgia" w:hAnsi="Georgia"/>
          <w:color w:val="202124"/>
        </w:rPr>
        <w:t>Add spaces around operators and after commas.</w:t>
      </w:r>
    </w:p>
    <w:p w14:paraId="5F9573A6" w14:textId="77777777" w:rsidR="00041ACD" w:rsidRPr="00041ACD" w:rsidRDefault="00041ACD" w:rsidP="00041ACD">
      <w:pPr>
        <w:pStyle w:val="NormalWeb"/>
        <w:numPr>
          <w:ilvl w:val="0"/>
          <w:numId w:val="27"/>
        </w:numPr>
        <w:shd w:val="clear" w:color="auto" w:fill="FFFFFF"/>
        <w:spacing w:after="0" w:line="360" w:lineRule="auto"/>
        <w:jc w:val="both"/>
        <w:rPr>
          <w:rFonts w:ascii="Georgia" w:hAnsi="Georgia"/>
          <w:color w:val="202124"/>
        </w:rPr>
      </w:pPr>
      <w:r w:rsidRPr="00041ACD">
        <w:rPr>
          <w:rFonts w:ascii="Georgia" w:hAnsi="Georgia"/>
          <w:color w:val="202124"/>
        </w:rPr>
        <w:t>Avoid excessive nesting and keep code within a reasonable line length (usually 79-80 characters).</w:t>
      </w:r>
    </w:p>
    <w:p w14:paraId="038298C0" w14:textId="77777777" w:rsidR="00041ACD" w:rsidRPr="00041ACD" w:rsidRDefault="00041ACD" w:rsidP="00041ACD">
      <w:pPr>
        <w:pStyle w:val="NormalWeb"/>
        <w:shd w:val="clear" w:color="auto" w:fill="FFFFFF"/>
        <w:spacing w:after="0" w:line="360" w:lineRule="auto"/>
        <w:jc w:val="both"/>
        <w:rPr>
          <w:rFonts w:ascii="Georgia" w:hAnsi="Georgia"/>
          <w:b/>
          <w:bCs/>
          <w:color w:val="202124"/>
        </w:rPr>
      </w:pPr>
      <w:r w:rsidRPr="00041ACD">
        <w:rPr>
          <w:rFonts w:ascii="Georgia" w:hAnsi="Georgia"/>
          <w:b/>
          <w:bCs/>
          <w:color w:val="202124"/>
        </w:rPr>
        <w:t>Use List Comprehensions:</w:t>
      </w:r>
    </w:p>
    <w:p w14:paraId="34E38F7C" w14:textId="77777777" w:rsidR="00041ACD" w:rsidRPr="00041ACD" w:rsidRDefault="00041ACD" w:rsidP="00041ACD">
      <w:pPr>
        <w:pStyle w:val="NormalWeb"/>
        <w:numPr>
          <w:ilvl w:val="0"/>
          <w:numId w:val="28"/>
        </w:numPr>
        <w:shd w:val="clear" w:color="auto" w:fill="FFFFFF"/>
        <w:spacing w:after="0" w:line="360" w:lineRule="auto"/>
        <w:jc w:val="both"/>
        <w:rPr>
          <w:rFonts w:ascii="Georgia" w:hAnsi="Georgia"/>
          <w:color w:val="202124"/>
        </w:rPr>
      </w:pPr>
      <w:r w:rsidRPr="00041ACD">
        <w:rPr>
          <w:rFonts w:ascii="Georgia" w:hAnsi="Georgia"/>
          <w:color w:val="202124"/>
        </w:rPr>
        <w:t>Use list comprehensions for creating lists from iterables in a concise and readable way.</w:t>
      </w:r>
    </w:p>
    <w:p w14:paraId="19045932" w14:textId="77777777" w:rsidR="00041ACD" w:rsidRPr="00041ACD" w:rsidRDefault="00041ACD" w:rsidP="00041ACD">
      <w:pPr>
        <w:pStyle w:val="NormalWeb"/>
        <w:numPr>
          <w:ilvl w:val="0"/>
          <w:numId w:val="28"/>
        </w:numPr>
        <w:shd w:val="clear" w:color="auto" w:fill="FFFFFF"/>
        <w:spacing w:after="0" w:line="360" w:lineRule="auto"/>
        <w:jc w:val="both"/>
        <w:rPr>
          <w:rFonts w:ascii="Georgia" w:hAnsi="Georgia"/>
          <w:color w:val="202124"/>
        </w:rPr>
      </w:pPr>
      <w:r w:rsidRPr="00041ACD">
        <w:rPr>
          <w:rFonts w:ascii="Georgia" w:hAnsi="Georgia"/>
          <w:color w:val="202124"/>
        </w:rPr>
        <w:t>Example: [x**2 for x in range(10)] creates a list of squares from 0 to 9.</w:t>
      </w:r>
    </w:p>
    <w:p w14:paraId="56DEA223" w14:textId="77777777" w:rsidR="00041ACD" w:rsidRPr="00041ACD" w:rsidRDefault="00041ACD" w:rsidP="00041ACD">
      <w:pPr>
        <w:pStyle w:val="NormalWeb"/>
        <w:shd w:val="clear" w:color="auto" w:fill="FFFFFF"/>
        <w:spacing w:after="0" w:line="360" w:lineRule="auto"/>
        <w:jc w:val="both"/>
        <w:rPr>
          <w:rFonts w:ascii="Georgia" w:hAnsi="Georgia"/>
          <w:b/>
          <w:bCs/>
          <w:color w:val="202124"/>
        </w:rPr>
      </w:pPr>
      <w:r w:rsidRPr="00041ACD">
        <w:rPr>
          <w:rFonts w:ascii="Georgia" w:hAnsi="Georgia"/>
          <w:b/>
          <w:bCs/>
          <w:color w:val="202124"/>
        </w:rPr>
        <w:t>Avoid Using len() in Loops:</w:t>
      </w:r>
    </w:p>
    <w:p w14:paraId="13412584" w14:textId="77777777" w:rsidR="00041ACD" w:rsidRPr="00041ACD" w:rsidRDefault="00041ACD" w:rsidP="00041ACD">
      <w:pPr>
        <w:pStyle w:val="NormalWeb"/>
        <w:numPr>
          <w:ilvl w:val="0"/>
          <w:numId w:val="29"/>
        </w:numPr>
        <w:shd w:val="clear" w:color="auto" w:fill="FFFFFF"/>
        <w:spacing w:after="0" w:line="360" w:lineRule="auto"/>
        <w:jc w:val="both"/>
        <w:rPr>
          <w:rFonts w:ascii="Georgia" w:hAnsi="Georgia"/>
          <w:color w:val="202124"/>
        </w:rPr>
      </w:pPr>
      <w:r w:rsidRPr="00041ACD">
        <w:rPr>
          <w:rFonts w:ascii="Georgia" w:hAnsi="Georgia"/>
          <w:color w:val="202124"/>
        </w:rPr>
        <w:t>Instead of using len(iterable) in a loop, use the iterable directly.</w:t>
      </w:r>
    </w:p>
    <w:p w14:paraId="4548F738" w14:textId="77777777" w:rsidR="00041ACD" w:rsidRPr="00041ACD" w:rsidRDefault="00041ACD" w:rsidP="00041ACD">
      <w:pPr>
        <w:pStyle w:val="NormalWeb"/>
        <w:numPr>
          <w:ilvl w:val="0"/>
          <w:numId w:val="29"/>
        </w:numPr>
        <w:shd w:val="clear" w:color="auto" w:fill="FFFFFF"/>
        <w:spacing w:after="0" w:line="360" w:lineRule="auto"/>
        <w:jc w:val="both"/>
        <w:rPr>
          <w:rFonts w:ascii="Georgia" w:hAnsi="Georgia"/>
          <w:color w:val="202124"/>
        </w:rPr>
      </w:pPr>
      <w:r w:rsidRPr="00041ACD">
        <w:rPr>
          <w:rFonts w:ascii="Georgia" w:hAnsi="Georgia"/>
          <w:color w:val="202124"/>
        </w:rPr>
        <w:t>Example: Instead of for i in range(len(my_list)), use for item in my_list.</w:t>
      </w:r>
    </w:p>
    <w:p w14:paraId="73F81AD8" w14:textId="77777777" w:rsidR="00041ACD" w:rsidRPr="00041ACD" w:rsidRDefault="00041ACD" w:rsidP="00041ACD">
      <w:pPr>
        <w:pStyle w:val="NormalWeb"/>
        <w:shd w:val="clear" w:color="auto" w:fill="FFFFFF"/>
        <w:spacing w:after="0" w:line="360" w:lineRule="auto"/>
        <w:jc w:val="both"/>
        <w:rPr>
          <w:rFonts w:ascii="Georgia" w:hAnsi="Georgia"/>
          <w:b/>
          <w:bCs/>
          <w:color w:val="202124"/>
        </w:rPr>
      </w:pPr>
      <w:r w:rsidRPr="00041ACD">
        <w:rPr>
          <w:rFonts w:ascii="Georgia" w:hAnsi="Georgia"/>
          <w:b/>
          <w:bCs/>
          <w:color w:val="202124"/>
        </w:rPr>
        <w:t>Pythonic Iteration:</w:t>
      </w:r>
    </w:p>
    <w:p w14:paraId="52E80703" w14:textId="77777777" w:rsidR="00041ACD" w:rsidRPr="00041ACD" w:rsidRDefault="00041ACD" w:rsidP="00041ACD">
      <w:pPr>
        <w:pStyle w:val="NormalWeb"/>
        <w:numPr>
          <w:ilvl w:val="0"/>
          <w:numId w:val="30"/>
        </w:numPr>
        <w:shd w:val="clear" w:color="auto" w:fill="FFFFFF"/>
        <w:spacing w:after="0" w:line="360" w:lineRule="auto"/>
        <w:jc w:val="both"/>
        <w:rPr>
          <w:rFonts w:ascii="Georgia" w:hAnsi="Georgia"/>
          <w:color w:val="202124"/>
        </w:rPr>
      </w:pPr>
      <w:r w:rsidRPr="00041ACD">
        <w:rPr>
          <w:rFonts w:ascii="Georgia" w:hAnsi="Georgia"/>
          <w:color w:val="202124"/>
        </w:rPr>
        <w:lastRenderedPageBreak/>
        <w:t>Use built-in functions like map(), filter(), and reduce() for functional-style iteration.</w:t>
      </w:r>
    </w:p>
    <w:p w14:paraId="2A61CDD1" w14:textId="77777777" w:rsidR="00041ACD" w:rsidRPr="00041ACD" w:rsidRDefault="00041ACD" w:rsidP="00041ACD">
      <w:pPr>
        <w:pStyle w:val="NormalWeb"/>
        <w:numPr>
          <w:ilvl w:val="0"/>
          <w:numId w:val="30"/>
        </w:numPr>
        <w:shd w:val="clear" w:color="auto" w:fill="FFFFFF"/>
        <w:spacing w:after="0" w:line="360" w:lineRule="auto"/>
        <w:jc w:val="both"/>
        <w:rPr>
          <w:rFonts w:ascii="Georgia" w:hAnsi="Georgia"/>
          <w:color w:val="202124"/>
        </w:rPr>
      </w:pPr>
      <w:r w:rsidRPr="00041ACD">
        <w:rPr>
          <w:rFonts w:ascii="Georgia" w:hAnsi="Georgia"/>
          <w:color w:val="202124"/>
        </w:rPr>
        <w:t>Utilize generator expressions and the itertools module for efficient iteration.</w:t>
      </w:r>
    </w:p>
    <w:p w14:paraId="05218898" w14:textId="77777777" w:rsidR="00041ACD" w:rsidRPr="00041ACD" w:rsidRDefault="00041ACD" w:rsidP="00041ACD">
      <w:pPr>
        <w:pStyle w:val="NormalWeb"/>
        <w:shd w:val="clear" w:color="auto" w:fill="FFFFFF"/>
        <w:spacing w:after="0" w:line="360" w:lineRule="auto"/>
        <w:jc w:val="both"/>
        <w:rPr>
          <w:rFonts w:ascii="Georgia" w:hAnsi="Georgia"/>
          <w:b/>
          <w:bCs/>
          <w:color w:val="202124"/>
        </w:rPr>
      </w:pPr>
      <w:r w:rsidRPr="00041ACD">
        <w:rPr>
          <w:rFonts w:ascii="Georgia" w:hAnsi="Georgia"/>
          <w:b/>
          <w:bCs/>
          <w:color w:val="202124"/>
        </w:rPr>
        <w:t>Decorators:</w:t>
      </w:r>
    </w:p>
    <w:p w14:paraId="7EB417DF" w14:textId="77777777" w:rsidR="00041ACD" w:rsidRPr="00041ACD" w:rsidRDefault="00041ACD" w:rsidP="00041ACD">
      <w:pPr>
        <w:pStyle w:val="NormalWeb"/>
        <w:numPr>
          <w:ilvl w:val="0"/>
          <w:numId w:val="31"/>
        </w:numPr>
        <w:shd w:val="clear" w:color="auto" w:fill="FFFFFF"/>
        <w:spacing w:after="0" w:line="360" w:lineRule="auto"/>
        <w:jc w:val="both"/>
        <w:rPr>
          <w:rFonts w:ascii="Georgia" w:hAnsi="Georgia"/>
          <w:color w:val="202124"/>
        </w:rPr>
      </w:pPr>
      <w:r w:rsidRPr="00041ACD">
        <w:rPr>
          <w:rFonts w:ascii="Georgia" w:hAnsi="Georgia"/>
          <w:color w:val="202124"/>
        </w:rPr>
        <w:t>Use decorators to modify or extend the behavior of functions and methods.</w:t>
      </w:r>
    </w:p>
    <w:p w14:paraId="5E04C743" w14:textId="77777777" w:rsidR="00041ACD" w:rsidRPr="00041ACD" w:rsidRDefault="00041ACD" w:rsidP="00041ACD">
      <w:pPr>
        <w:pStyle w:val="NormalWeb"/>
        <w:numPr>
          <w:ilvl w:val="0"/>
          <w:numId w:val="31"/>
        </w:numPr>
        <w:shd w:val="clear" w:color="auto" w:fill="FFFFFF"/>
        <w:spacing w:after="0" w:line="360" w:lineRule="auto"/>
        <w:jc w:val="both"/>
        <w:rPr>
          <w:rFonts w:ascii="Georgia" w:hAnsi="Georgia"/>
          <w:color w:val="202124"/>
        </w:rPr>
      </w:pPr>
      <w:r w:rsidRPr="00041ACD">
        <w:rPr>
          <w:rFonts w:ascii="Georgia" w:hAnsi="Georgia"/>
          <w:color w:val="202124"/>
        </w:rPr>
        <w:t>They are useful for tasks like logging, authentication, and memoization.</w:t>
      </w:r>
    </w:p>
    <w:p w14:paraId="785D3BEA" w14:textId="77777777" w:rsidR="00041ACD" w:rsidRPr="00041ACD" w:rsidRDefault="00041ACD" w:rsidP="00041ACD">
      <w:pPr>
        <w:pStyle w:val="NormalWeb"/>
        <w:shd w:val="clear" w:color="auto" w:fill="FFFFFF"/>
        <w:spacing w:after="0" w:line="360" w:lineRule="auto"/>
        <w:jc w:val="both"/>
        <w:rPr>
          <w:rFonts w:ascii="Georgia" w:hAnsi="Georgia"/>
          <w:b/>
          <w:bCs/>
          <w:color w:val="202124"/>
        </w:rPr>
      </w:pPr>
      <w:r w:rsidRPr="00041ACD">
        <w:rPr>
          <w:rFonts w:ascii="Georgia" w:hAnsi="Georgia"/>
          <w:b/>
          <w:bCs/>
          <w:color w:val="202124"/>
        </w:rPr>
        <w:t>Avoid Global Variables:</w:t>
      </w:r>
    </w:p>
    <w:p w14:paraId="76E7DF67" w14:textId="77777777" w:rsidR="00041ACD" w:rsidRPr="00041ACD" w:rsidRDefault="00041ACD" w:rsidP="00041ACD">
      <w:pPr>
        <w:pStyle w:val="NormalWeb"/>
        <w:numPr>
          <w:ilvl w:val="0"/>
          <w:numId w:val="32"/>
        </w:numPr>
        <w:shd w:val="clear" w:color="auto" w:fill="FFFFFF"/>
        <w:spacing w:after="0" w:line="360" w:lineRule="auto"/>
        <w:jc w:val="both"/>
        <w:rPr>
          <w:rFonts w:ascii="Georgia" w:hAnsi="Georgia"/>
          <w:color w:val="202124"/>
        </w:rPr>
      </w:pPr>
      <w:r w:rsidRPr="00041ACD">
        <w:rPr>
          <w:rFonts w:ascii="Georgia" w:hAnsi="Georgia"/>
          <w:color w:val="202124"/>
        </w:rPr>
        <w:t>Minimize the use of global variables and prefer passing values as arguments to functions.</w:t>
      </w:r>
    </w:p>
    <w:p w14:paraId="387259F8" w14:textId="77777777" w:rsidR="00041ACD" w:rsidRPr="00041ACD" w:rsidRDefault="00041ACD" w:rsidP="00041ACD">
      <w:pPr>
        <w:pStyle w:val="NormalWeb"/>
        <w:shd w:val="clear" w:color="auto" w:fill="FFFFFF"/>
        <w:spacing w:after="0" w:line="360" w:lineRule="auto"/>
        <w:jc w:val="both"/>
        <w:rPr>
          <w:rFonts w:ascii="Georgia" w:hAnsi="Georgia"/>
          <w:b/>
          <w:bCs/>
          <w:color w:val="202124"/>
        </w:rPr>
      </w:pPr>
      <w:r w:rsidRPr="00041ACD">
        <w:rPr>
          <w:rFonts w:ascii="Georgia" w:hAnsi="Georgia"/>
          <w:b/>
          <w:bCs/>
          <w:color w:val="202124"/>
        </w:rPr>
        <w:t>Use Enumerations:</w:t>
      </w:r>
    </w:p>
    <w:p w14:paraId="0D78986E" w14:textId="77777777" w:rsidR="00041ACD" w:rsidRPr="00041ACD" w:rsidRDefault="00041ACD" w:rsidP="00041ACD">
      <w:pPr>
        <w:pStyle w:val="NormalWeb"/>
        <w:numPr>
          <w:ilvl w:val="0"/>
          <w:numId w:val="32"/>
        </w:numPr>
        <w:shd w:val="clear" w:color="auto" w:fill="FFFFFF"/>
        <w:spacing w:after="0" w:line="360" w:lineRule="auto"/>
        <w:jc w:val="both"/>
        <w:rPr>
          <w:rFonts w:ascii="Georgia" w:hAnsi="Georgia"/>
          <w:color w:val="202124"/>
        </w:rPr>
      </w:pPr>
      <w:r w:rsidRPr="00041ACD">
        <w:rPr>
          <w:rFonts w:ascii="Georgia" w:hAnsi="Georgia"/>
          <w:color w:val="202124"/>
        </w:rPr>
        <w:t>Use the enum module or the enum type in Python 3.4 and later for defining symbolic names for values.</w:t>
      </w:r>
    </w:p>
    <w:p w14:paraId="667C71C6" w14:textId="77777777" w:rsidR="00041ACD" w:rsidRPr="00041ACD" w:rsidRDefault="00041ACD" w:rsidP="00041ACD">
      <w:pPr>
        <w:pStyle w:val="NormalWeb"/>
        <w:shd w:val="clear" w:color="auto" w:fill="FFFFFF"/>
        <w:spacing w:after="0" w:line="360" w:lineRule="auto"/>
        <w:jc w:val="both"/>
        <w:rPr>
          <w:rFonts w:ascii="Georgia" w:hAnsi="Georgia"/>
          <w:b/>
          <w:bCs/>
          <w:color w:val="202124"/>
        </w:rPr>
      </w:pPr>
      <w:r w:rsidRPr="00041ACD">
        <w:rPr>
          <w:rFonts w:ascii="Georgia" w:hAnsi="Georgia"/>
          <w:b/>
          <w:bCs/>
          <w:color w:val="202124"/>
        </w:rPr>
        <w:t>Document Your Code:</w:t>
      </w:r>
    </w:p>
    <w:p w14:paraId="746488B8" w14:textId="77777777" w:rsidR="00041ACD" w:rsidRPr="00041ACD" w:rsidRDefault="00041ACD" w:rsidP="00041ACD">
      <w:pPr>
        <w:pStyle w:val="NormalWeb"/>
        <w:numPr>
          <w:ilvl w:val="0"/>
          <w:numId w:val="32"/>
        </w:numPr>
        <w:shd w:val="clear" w:color="auto" w:fill="FFFFFF"/>
        <w:spacing w:after="0" w:line="360" w:lineRule="auto"/>
        <w:jc w:val="both"/>
        <w:rPr>
          <w:rFonts w:ascii="Georgia" w:hAnsi="Georgia"/>
          <w:color w:val="202124"/>
        </w:rPr>
      </w:pPr>
      <w:r w:rsidRPr="00041ACD">
        <w:rPr>
          <w:rFonts w:ascii="Georgia" w:hAnsi="Georgia"/>
          <w:color w:val="202124"/>
        </w:rPr>
        <w:t>Write clear and concise docstrings for functions, classes, and modules.</w:t>
      </w:r>
    </w:p>
    <w:p w14:paraId="4FDDFCC5" w14:textId="77777777" w:rsidR="00041ACD" w:rsidRPr="00041ACD" w:rsidRDefault="00041ACD" w:rsidP="00041ACD">
      <w:pPr>
        <w:pStyle w:val="NormalWeb"/>
        <w:numPr>
          <w:ilvl w:val="0"/>
          <w:numId w:val="32"/>
        </w:numPr>
        <w:shd w:val="clear" w:color="auto" w:fill="FFFFFF"/>
        <w:spacing w:after="0" w:line="360" w:lineRule="auto"/>
        <w:jc w:val="both"/>
        <w:rPr>
          <w:rFonts w:ascii="Georgia" w:hAnsi="Georgia"/>
          <w:color w:val="202124"/>
        </w:rPr>
      </w:pPr>
      <w:r w:rsidRPr="00041ACD">
        <w:rPr>
          <w:rFonts w:ascii="Georgia" w:hAnsi="Georgia"/>
          <w:color w:val="202124"/>
        </w:rPr>
        <w:t>Follow the NumPy/SciPy docstring conventions for more complex documentation.</w:t>
      </w:r>
    </w:p>
    <w:p w14:paraId="1236EA36" w14:textId="77777777" w:rsidR="00041ACD" w:rsidRPr="00041ACD" w:rsidRDefault="00041ACD" w:rsidP="00041ACD">
      <w:pPr>
        <w:pStyle w:val="NormalWeb"/>
        <w:shd w:val="clear" w:color="auto" w:fill="FFFFFF"/>
        <w:spacing w:after="0" w:line="360" w:lineRule="auto"/>
        <w:jc w:val="both"/>
        <w:rPr>
          <w:rFonts w:ascii="Georgia" w:hAnsi="Georgia"/>
          <w:b/>
          <w:bCs/>
          <w:color w:val="202124"/>
        </w:rPr>
      </w:pPr>
      <w:r w:rsidRPr="00041ACD">
        <w:rPr>
          <w:rFonts w:ascii="Georgia" w:hAnsi="Georgia"/>
          <w:b/>
          <w:bCs/>
          <w:color w:val="202124"/>
        </w:rPr>
        <w:t>Modularize Your Code:</w:t>
      </w:r>
    </w:p>
    <w:p w14:paraId="74F08B47" w14:textId="77777777" w:rsidR="00041ACD" w:rsidRPr="00041ACD" w:rsidRDefault="00041ACD" w:rsidP="00041ACD">
      <w:pPr>
        <w:pStyle w:val="NormalWeb"/>
        <w:numPr>
          <w:ilvl w:val="0"/>
          <w:numId w:val="33"/>
        </w:numPr>
        <w:shd w:val="clear" w:color="auto" w:fill="FFFFFF"/>
        <w:spacing w:after="0" w:line="360" w:lineRule="auto"/>
        <w:jc w:val="both"/>
        <w:rPr>
          <w:rFonts w:ascii="Georgia" w:hAnsi="Georgia"/>
          <w:color w:val="202124"/>
        </w:rPr>
      </w:pPr>
      <w:r w:rsidRPr="00041ACD">
        <w:rPr>
          <w:rFonts w:ascii="Georgia" w:hAnsi="Georgia"/>
          <w:color w:val="202124"/>
        </w:rPr>
        <w:t>Organize your code into modular functions and classes.</w:t>
      </w:r>
    </w:p>
    <w:p w14:paraId="4B1C1163" w14:textId="77777777" w:rsidR="00041ACD" w:rsidRPr="00041ACD" w:rsidRDefault="00041ACD" w:rsidP="00041ACD">
      <w:pPr>
        <w:pStyle w:val="NormalWeb"/>
        <w:numPr>
          <w:ilvl w:val="0"/>
          <w:numId w:val="33"/>
        </w:numPr>
        <w:shd w:val="clear" w:color="auto" w:fill="FFFFFF"/>
        <w:spacing w:after="0" w:line="360" w:lineRule="auto"/>
        <w:jc w:val="both"/>
        <w:rPr>
          <w:rFonts w:ascii="Georgia" w:hAnsi="Georgia"/>
          <w:color w:val="202124"/>
        </w:rPr>
      </w:pPr>
      <w:r w:rsidRPr="00041ACD">
        <w:rPr>
          <w:rFonts w:ascii="Georgia" w:hAnsi="Georgia"/>
          <w:color w:val="202124"/>
        </w:rPr>
        <w:t>Use modules and packages to structure your codebase logically.</w:t>
      </w:r>
    </w:p>
    <w:p w14:paraId="0ED3E0B4" w14:textId="77777777" w:rsidR="00041ACD" w:rsidRPr="00041ACD" w:rsidRDefault="00041ACD" w:rsidP="00041ACD">
      <w:pPr>
        <w:pStyle w:val="NormalWeb"/>
        <w:shd w:val="clear" w:color="auto" w:fill="FFFFFF"/>
        <w:spacing w:after="0" w:line="360" w:lineRule="auto"/>
        <w:jc w:val="both"/>
        <w:rPr>
          <w:rFonts w:ascii="Georgia" w:hAnsi="Georgia"/>
          <w:b/>
          <w:bCs/>
          <w:color w:val="202124"/>
        </w:rPr>
      </w:pPr>
      <w:r w:rsidRPr="00041ACD">
        <w:rPr>
          <w:rFonts w:ascii="Georgia" w:hAnsi="Georgia"/>
          <w:b/>
          <w:bCs/>
          <w:color w:val="202124"/>
        </w:rPr>
        <w:t>Testing and Test-Driven Development (TDD):</w:t>
      </w:r>
    </w:p>
    <w:p w14:paraId="0E3082EF" w14:textId="77777777" w:rsidR="00041ACD" w:rsidRPr="00041ACD" w:rsidRDefault="00041ACD" w:rsidP="00041ACD">
      <w:pPr>
        <w:pStyle w:val="NormalWeb"/>
        <w:numPr>
          <w:ilvl w:val="0"/>
          <w:numId w:val="34"/>
        </w:numPr>
        <w:shd w:val="clear" w:color="auto" w:fill="FFFFFF"/>
        <w:spacing w:after="0" w:line="360" w:lineRule="auto"/>
        <w:jc w:val="both"/>
        <w:rPr>
          <w:rFonts w:ascii="Georgia" w:hAnsi="Georgia"/>
          <w:color w:val="202124"/>
        </w:rPr>
      </w:pPr>
      <w:r w:rsidRPr="00041ACD">
        <w:rPr>
          <w:rFonts w:ascii="Georgia" w:hAnsi="Georgia"/>
          <w:color w:val="202124"/>
        </w:rPr>
        <w:t>Write unit tests for your code to ensure correctness.</w:t>
      </w:r>
    </w:p>
    <w:p w14:paraId="761BC63D" w14:textId="77777777" w:rsidR="00041ACD" w:rsidRPr="00041ACD" w:rsidRDefault="00041ACD" w:rsidP="00041ACD">
      <w:pPr>
        <w:pStyle w:val="NormalWeb"/>
        <w:numPr>
          <w:ilvl w:val="0"/>
          <w:numId w:val="34"/>
        </w:numPr>
        <w:shd w:val="clear" w:color="auto" w:fill="FFFFFF"/>
        <w:spacing w:after="0" w:line="360" w:lineRule="auto"/>
        <w:jc w:val="both"/>
        <w:rPr>
          <w:rFonts w:ascii="Georgia" w:hAnsi="Georgia"/>
          <w:color w:val="202124"/>
        </w:rPr>
      </w:pPr>
      <w:r w:rsidRPr="00041ACD">
        <w:rPr>
          <w:rFonts w:ascii="Georgia" w:hAnsi="Georgia"/>
          <w:color w:val="202124"/>
        </w:rPr>
        <w:t>Consider adopting TDD practices, where you write tests before implementing functionality.</w:t>
      </w:r>
    </w:p>
    <w:p w14:paraId="229113F0" w14:textId="77777777" w:rsidR="00041ACD" w:rsidRPr="00041ACD" w:rsidRDefault="00041ACD" w:rsidP="00041ACD">
      <w:pPr>
        <w:pStyle w:val="NormalWeb"/>
        <w:shd w:val="clear" w:color="auto" w:fill="FFFFFF"/>
        <w:spacing w:after="0" w:line="360" w:lineRule="auto"/>
        <w:jc w:val="both"/>
        <w:rPr>
          <w:rFonts w:ascii="Georgia" w:hAnsi="Georgia"/>
          <w:b/>
          <w:bCs/>
          <w:color w:val="202124"/>
        </w:rPr>
      </w:pPr>
      <w:r w:rsidRPr="00041ACD">
        <w:rPr>
          <w:rFonts w:ascii="Georgia" w:hAnsi="Georgia"/>
          <w:b/>
          <w:bCs/>
          <w:color w:val="202124"/>
        </w:rPr>
        <w:t>Use Built-in Functions and Libraries:</w:t>
      </w:r>
    </w:p>
    <w:p w14:paraId="24745099" w14:textId="77777777" w:rsidR="00041ACD" w:rsidRPr="00041ACD" w:rsidRDefault="00041ACD" w:rsidP="00041ACD">
      <w:pPr>
        <w:pStyle w:val="NormalWeb"/>
        <w:numPr>
          <w:ilvl w:val="0"/>
          <w:numId w:val="35"/>
        </w:numPr>
        <w:shd w:val="clear" w:color="auto" w:fill="FFFFFF"/>
        <w:spacing w:after="0" w:line="360" w:lineRule="auto"/>
        <w:jc w:val="both"/>
        <w:rPr>
          <w:rFonts w:ascii="Georgia" w:hAnsi="Georgia"/>
          <w:color w:val="202124"/>
        </w:rPr>
      </w:pPr>
      <w:r w:rsidRPr="00041ACD">
        <w:rPr>
          <w:rFonts w:ascii="Georgia" w:hAnsi="Georgia"/>
          <w:color w:val="202124"/>
        </w:rPr>
        <w:lastRenderedPageBreak/>
        <w:t>Python's standard library provides a rich set of modules and functions for common tasks. Use them whenever possible.</w:t>
      </w:r>
    </w:p>
    <w:p w14:paraId="1D44D3AD" w14:textId="77777777" w:rsidR="00041ACD" w:rsidRPr="00041ACD" w:rsidRDefault="00041ACD" w:rsidP="00041ACD">
      <w:pPr>
        <w:pStyle w:val="NormalWeb"/>
        <w:shd w:val="clear" w:color="auto" w:fill="FFFFFF"/>
        <w:spacing w:after="0" w:line="360" w:lineRule="auto"/>
        <w:jc w:val="both"/>
        <w:rPr>
          <w:rFonts w:ascii="Georgia" w:hAnsi="Georgia"/>
          <w:b/>
          <w:bCs/>
          <w:color w:val="202124"/>
        </w:rPr>
      </w:pPr>
      <w:r w:rsidRPr="00041ACD">
        <w:rPr>
          <w:rFonts w:ascii="Georgia" w:hAnsi="Georgia"/>
          <w:b/>
          <w:bCs/>
          <w:color w:val="202124"/>
        </w:rPr>
        <w:t>Follow Design Patterns:</w:t>
      </w:r>
    </w:p>
    <w:p w14:paraId="6FBFBE23" w14:textId="77777777" w:rsidR="00041ACD" w:rsidRPr="00041ACD" w:rsidRDefault="00041ACD" w:rsidP="00041ACD">
      <w:pPr>
        <w:pStyle w:val="NormalWeb"/>
        <w:numPr>
          <w:ilvl w:val="0"/>
          <w:numId w:val="35"/>
        </w:numPr>
        <w:shd w:val="clear" w:color="auto" w:fill="FFFFFF"/>
        <w:spacing w:after="0" w:line="360" w:lineRule="auto"/>
        <w:jc w:val="both"/>
        <w:rPr>
          <w:rFonts w:ascii="Georgia" w:hAnsi="Georgia"/>
          <w:color w:val="202124"/>
        </w:rPr>
      </w:pPr>
      <w:r w:rsidRPr="00041ACD">
        <w:rPr>
          <w:rFonts w:ascii="Georgia" w:hAnsi="Georgia"/>
          <w:color w:val="202124"/>
        </w:rPr>
        <w:t>Familiarize yourself with common design patterns like Singleton, Factory, and Observer, and apply them when appropriate.</w:t>
      </w:r>
    </w:p>
    <w:p w14:paraId="29EE26A6" w14:textId="77777777" w:rsidR="00041ACD" w:rsidRPr="00041ACD" w:rsidRDefault="00041ACD" w:rsidP="00041ACD">
      <w:pPr>
        <w:pStyle w:val="NormalWeb"/>
        <w:shd w:val="clear" w:color="auto" w:fill="FFFFFF"/>
        <w:spacing w:after="0" w:line="360" w:lineRule="auto"/>
        <w:jc w:val="both"/>
        <w:rPr>
          <w:rFonts w:ascii="Georgia" w:hAnsi="Georgia"/>
          <w:b/>
          <w:bCs/>
          <w:color w:val="202124"/>
        </w:rPr>
      </w:pPr>
      <w:r w:rsidRPr="00041ACD">
        <w:rPr>
          <w:rFonts w:ascii="Georgia" w:hAnsi="Georgia"/>
          <w:b/>
          <w:bCs/>
          <w:color w:val="202124"/>
        </w:rPr>
        <w:t>Avoid Mutating Immutable Objects:</w:t>
      </w:r>
    </w:p>
    <w:p w14:paraId="2602EC6E" w14:textId="77777777" w:rsidR="00041ACD" w:rsidRPr="00041ACD" w:rsidRDefault="00041ACD" w:rsidP="00041ACD">
      <w:pPr>
        <w:pStyle w:val="NormalWeb"/>
        <w:numPr>
          <w:ilvl w:val="0"/>
          <w:numId w:val="35"/>
        </w:numPr>
        <w:shd w:val="clear" w:color="auto" w:fill="FFFFFF"/>
        <w:spacing w:after="0" w:line="360" w:lineRule="auto"/>
        <w:jc w:val="both"/>
        <w:rPr>
          <w:rFonts w:ascii="Georgia" w:hAnsi="Georgia"/>
          <w:color w:val="202124"/>
        </w:rPr>
      </w:pPr>
      <w:r w:rsidRPr="00041ACD">
        <w:rPr>
          <w:rFonts w:ascii="Georgia" w:hAnsi="Georgia"/>
          <w:color w:val="202124"/>
        </w:rPr>
        <w:t>Strings, tuples, and frozensets are immutable. Avoid modifying them; instead, create new instances with modifications.</w:t>
      </w:r>
    </w:p>
    <w:p w14:paraId="59350429" w14:textId="77777777" w:rsidR="00041ACD" w:rsidRPr="00041ACD" w:rsidRDefault="00041ACD" w:rsidP="00041ACD">
      <w:pPr>
        <w:pStyle w:val="NormalWeb"/>
        <w:shd w:val="clear" w:color="auto" w:fill="FFFFFF"/>
        <w:spacing w:after="0" w:line="360" w:lineRule="auto"/>
        <w:jc w:val="both"/>
        <w:rPr>
          <w:rFonts w:ascii="Georgia" w:hAnsi="Georgia"/>
          <w:b/>
          <w:bCs/>
          <w:color w:val="202124"/>
        </w:rPr>
      </w:pPr>
      <w:r w:rsidRPr="00041ACD">
        <w:rPr>
          <w:rFonts w:ascii="Georgia" w:hAnsi="Georgia"/>
          <w:b/>
          <w:bCs/>
          <w:color w:val="202124"/>
        </w:rPr>
        <w:t>Consistency:</w:t>
      </w:r>
    </w:p>
    <w:p w14:paraId="718797BA" w14:textId="77777777" w:rsidR="00041ACD" w:rsidRPr="00041ACD" w:rsidRDefault="00041ACD" w:rsidP="00041ACD">
      <w:pPr>
        <w:pStyle w:val="NormalWeb"/>
        <w:numPr>
          <w:ilvl w:val="0"/>
          <w:numId w:val="35"/>
        </w:numPr>
        <w:shd w:val="clear" w:color="auto" w:fill="FFFFFF"/>
        <w:spacing w:after="0" w:line="360" w:lineRule="auto"/>
        <w:jc w:val="both"/>
        <w:rPr>
          <w:rFonts w:ascii="Georgia" w:hAnsi="Georgia"/>
          <w:color w:val="202124"/>
        </w:rPr>
      </w:pPr>
      <w:r w:rsidRPr="00041ACD">
        <w:rPr>
          <w:rFonts w:ascii="Georgia" w:hAnsi="Georgia"/>
          <w:color w:val="202124"/>
        </w:rPr>
        <w:t>Consistency in coding style and naming conventions across your codebase is crucial for maintainability.</w:t>
      </w:r>
    </w:p>
    <w:p w14:paraId="46EA24C0" w14:textId="7098350D" w:rsidR="00443C51" w:rsidRPr="008D4F3B" w:rsidRDefault="00041ACD" w:rsidP="00041ACD">
      <w:pPr>
        <w:pStyle w:val="NormalWeb"/>
        <w:shd w:val="clear" w:color="auto" w:fill="FFFFFF"/>
        <w:spacing w:after="0" w:line="360" w:lineRule="auto"/>
        <w:jc w:val="both"/>
        <w:rPr>
          <w:rFonts w:ascii="Georgia" w:hAnsi="Georgia"/>
          <w:color w:val="202124"/>
        </w:rPr>
      </w:pPr>
      <w:r w:rsidRPr="00041ACD">
        <w:rPr>
          <w:rFonts w:ascii="Georgia" w:hAnsi="Georgia"/>
          <w:color w:val="202124"/>
        </w:rPr>
        <w:t>By following Pythonic patterns and best practices, you can write clean, readable, and maintainable Python code that is easy to understand and collaborate on with other developers.</w:t>
      </w:r>
    </w:p>
    <w:sectPr w:rsidR="00443C51" w:rsidRPr="008D4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B5539"/>
    <w:multiLevelType w:val="hybridMultilevel"/>
    <w:tmpl w:val="CD92F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B71BEB"/>
    <w:multiLevelType w:val="hybridMultilevel"/>
    <w:tmpl w:val="586CC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FA2228"/>
    <w:multiLevelType w:val="hybridMultilevel"/>
    <w:tmpl w:val="A74CB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8D0C0C"/>
    <w:multiLevelType w:val="hybridMultilevel"/>
    <w:tmpl w:val="D0946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8E2E02"/>
    <w:multiLevelType w:val="hybridMultilevel"/>
    <w:tmpl w:val="818E8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CD214C"/>
    <w:multiLevelType w:val="hybridMultilevel"/>
    <w:tmpl w:val="53FEA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622C52"/>
    <w:multiLevelType w:val="hybridMultilevel"/>
    <w:tmpl w:val="EE00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705D49"/>
    <w:multiLevelType w:val="hybridMultilevel"/>
    <w:tmpl w:val="0CDEE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8221AA"/>
    <w:multiLevelType w:val="hybridMultilevel"/>
    <w:tmpl w:val="6A300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5B14A4"/>
    <w:multiLevelType w:val="hybridMultilevel"/>
    <w:tmpl w:val="0E2AB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DB2454"/>
    <w:multiLevelType w:val="hybridMultilevel"/>
    <w:tmpl w:val="DB087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9A6D22"/>
    <w:multiLevelType w:val="hybridMultilevel"/>
    <w:tmpl w:val="2280D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342E34"/>
    <w:multiLevelType w:val="hybridMultilevel"/>
    <w:tmpl w:val="74BCE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2A7581"/>
    <w:multiLevelType w:val="hybridMultilevel"/>
    <w:tmpl w:val="30F8E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EB14A5"/>
    <w:multiLevelType w:val="hybridMultilevel"/>
    <w:tmpl w:val="59D6C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171E11"/>
    <w:multiLevelType w:val="hybridMultilevel"/>
    <w:tmpl w:val="359E5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736546"/>
    <w:multiLevelType w:val="hybridMultilevel"/>
    <w:tmpl w:val="F9C45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DE5369"/>
    <w:multiLevelType w:val="hybridMultilevel"/>
    <w:tmpl w:val="6D283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16356B"/>
    <w:multiLevelType w:val="hybridMultilevel"/>
    <w:tmpl w:val="22DE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6616210"/>
    <w:multiLevelType w:val="hybridMultilevel"/>
    <w:tmpl w:val="988A6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E94B48"/>
    <w:multiLevelType w:val="hybridMultilevel"/>
    <w:tmpl w:val="A3F20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E24B06"/>
    <w:multiLevelType w:val="hybridMultilevel"/>
    <w:tmpl w:val="B65A1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6E590D"/>
    <w:multiLevelType w:val="hybridMultilevel"/>
    <w:tmpl w:val="17D6D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1003E1"/>
    <w:multiLevelType w:val="hybridMultilevel"/>
    <w:tmpl w:val="19A08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9C7D61"/>
    <w:multiLevelType w:val="hybridMultilevel"/>
    <w:tmpl w:val="830CF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1D24A87"/>
    <w:multiLevelType w:val="hybridMultilevel"/>
    <w:tmpl w:val="A3A0C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5E1F9B"/>
    <w:multiLevelType w:val="hybridMultilevel"/>
    <w:tmpl w:val="59A43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6086E24"/>
    <w:multiLevelType w:val="hybridMultilevel"/>
    <w:tmpl w:val="48763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68E7245"/>
    <w:multiLevelType w:val="hybridMultilevel"/>
    <w:tmpl w:val="27A2C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1C38B3"/>
    <w:multiLevelType w:val="hybridMultilevel"/>
    <w:tmpl w:val="F7062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CFB76DB"/>
    <w:multiLevelType w:val="hybridMultilevel"/>
    <w:tmpl w:val="10063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8"/>
  </w:num>
  <w:num w:numId="2" w16cid:durableId="1561550696">
    <w:abstractNumId w:val="17"/>
  </w:num>
  <w:num w:numId="3" w16cid:durableId="397558638">
    <w:abstractNumId w:val="0"/>
  </w:num>
  <w:num w:numId="4" w16cid:durableId="617840325">
    <w:abstractNumId w:val="10"/>
  </w:num>
  <w:num w:numId="5" w16cid:durableId="1267346183">
    <w:abstractNumId w:val="22"/>
  </w:num>
  <w:num w:numId="6" w16cid:durableId="1213619451">
    <w:abstractNumId w:val="21"/>
  </w:num>
  <w:num w:numId="7" w16cid:durableId="274410197">
    <w:abstractNumId w:val="32"/>
  </w:num>
  <w:num w:numId="8" w16cid:durableId="1908757038">
    <w:abstractNumId w:val="33"/>
  </w:num>
  <w:num w:numId="9" w16cid:durableId="226579279">
    <w:abstractNumId w:val="13"/>
  </w:num>
  <w:num w:numId="10" w16cid:durableId="1619530711">
    <w:abstractNumId w:val="18"/>
  </w:num>
  <w:num w:numId="11" w16cid:durableId="214512448">
    <w:abstractNumId w:val="27"/>
  </w:num>
  <w:num w:numId="12" w16cid:durableId="1692298609">
    <w:abstractNumId w:val="20"/>
  </w:num>
  <w:num w:numId="13" w16cid:durableId="217322056">
    <w:abstractNumId w:val="34"/>
  </w:num>
  <w:num w:numId="14" w16cid:durableId="152910965">
    <w:abstractNumId w:val="1"/>
  </w:num>
  <w:num w:numId="15" w16cid:durableId="319502771">
    <w:abstractNumId w:val="16"/>
  </w:num>
  <w:num w:numId="16" w16cid:durableId="522864083">
    <w:abstractNumId w:val="26"/>
  </w:num>
  <w:num w:numId="17" w16cid:durableId="1153374979">
    <w:abstractNumId w:val="29"/>
  </w:num>
  <w:num w:numId="18" w16cid:durableId="323163867">
    <w:abstractNumId w:val="30"/>
  </w:num>
  <w:num w:numId="19" w16cid:durableId="1438671950">
    <w:abstractNumId w:val="14"/>
  </w:num>
  <w:num w:numId="20" w16cid:durableId="2102558378">
    <w:abstractNumId w:val="4"/>
  </w:num>
  <w:num w:numId="21" w16cid:durableId="1889143111">
    <w:abstractNumId w:val="2"/>
  </w:num>
  <w:num w:numId="22" w16cid:durableId="33383157">
    <w:abstractNumId w:val="6"/>
  </w:num>
  <w:num w:numId="23" w16cid:durableId="1258488579">
    <w:abstractNumId w:val="15"/>
  </w:num>
  <w:num w:numId="24" w16cid:durableId="1293563451">
    <w:abstractNumId w:val="7"/>
  </w:num>
  <w:num w:numId="25" w16cid:durableId="1368720154">
    <w:abstractNumId w:val="5"/>
  </w:num>
  <w:num w:numId="26" w16cid:durableId="1432823739">
    <w:abstractNumId w:val="23"/>
  </w:num>
  <w:num w:numId="27" w16cid:durableId="2127960466">
    <w:abstractNumId w:val="12"/>
  </w:num>
  <w:num w:numId="28" w16cid:durableId="712268162">
    <w:abstractNumId w:val="9"/>
  </w:num>
  <w:num w:numId="29" w16cid:durableId="1723556154">
    <w:abstractNumId w:val="11"/>
  </w:num>
  <w:num w:numId="30" w16cid:durableId="7874991">
    <w:abstractNumId w:val="24"/>
  </w:num>
  <w:num w:numId="31" w16cid:durableId="372000364">
    <w:abstractNumId w:val="19"/>
  </w:num>
  <w:num w:numId="32" w16cid:durableId="113640083">
    <w:abstractNumId w:val="25"/>
  </w:num>
  <w:num w:numId="33" w16cid:durableId="888490801">
    <w:abstractNumId w:val="28"/>
  </w:num>
  <w:num w:numId="34" w16cid:durableId="352653969">
    <w:abstractNumId w:val="31"/>
  </w:num>
  <w:num w:numId="35" w16cid:durableId="469597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41ACD"/>
    <w:rsid w:val="001C710C"/>
    <w:rsid w:val="002209E1"/>
    <w:rsid w:val="003B4DA2"/>
    <w:rsid w:val="004407C8"/>
    <w:rsid w:val="00443C51"/>
    <w:rsid w:val="005902DB"/>
    <w:rsid w:val="0059537F"/>
    <w:rsid w:val="005A63E9"/>
    <w:rsid w:val="006A787D"/>
    <w:rsid w:val="008135B7"/>
    <w:rsid w:val="00815FBE"/>
    <w:rsid w:val="008516C6"/>
    <w:rsid w:val="008D4F3B"/>
    <w:rsid w:val="00953897"/>
    <w:rsid w:val="00E076EF"/>
    <w:rsid w:val="00ED7CF5"/>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2023-10-06T22:02:00Z</dcterms:created>
  <dcterms:modified xsi:type="dcterms:W3CDTF">2023-10-06T22:12:00Z</dcterms:modified>
</cp:coreProperties>
</file>