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19692" w14:textId="77777777" w:rsidR="00302ACA" w:rsidRDefault="00000000">
      <w:pPr>
        <w:pStyle w:val="Heading1"/>
        <w:keepNext w:val="0"/>
        <w:keepLines w:val="0"/>
        <w:spacing w:before="480"/>
        <w:rPr>
          <w:rFonts w:ascii="Open Sans" w:eastAsia="Open Sans" w:hAnsi="Open Sans" w:cs="Open Sans"/>
          <w:b/>
          <w:sz w:val="46"/>
          <w:szCs w:val="46"/>
        </w:rPr>
      </w:pPr>
      <w:bookmarkStart w:id="0" w:name="_ur72403f91bk" w:colFirst="0" w:colLast="0"/>
      <w:bookmarkEnd w:id="0"/>
      <w:r>
        <w:rPr>
          <w:rFonts w:ascii="Open Sans" w:eastAsia="Open Sans" w:hAnsi="Open Sans" w:cs="Open Sans"/>
          <w:b/>
          <w:sz w:val="46"/>
          <w:szCs w:val="46"/>
        </w:rPr>
        <w:t>Lab: Streaming to MongoDB with a Resilient Sink (rpk connect)</w:t>
      </w:r>
    </w:p>
    <w:p w14:paraId="7E9A1E33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1" w:name="_otn21hg4i5ce" w:colFirst="0" w:colLast="0"/>
      <w:bookmarkEnd w:id="1"/>
      <w:r>
        <w:rPr>
          <w:rFonts w:ascii="Open Sans" w:eastAsia="Open Sans" w:hAnsi="Open Sans" w:cs="Open Sans"/>
          <w:b/>
          <w:sz w:val="34"/>
          <w:szCs w:val="34"/>
        </w:rPr>
        <w:t>Goal</w:t>
      </w:r>
    </w:p>
    <w:p w14:paraId="79858F72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Build a resilient Redpanda Connect pipeline that writes data to </w:t>
      </w:r>
      <w:r>
        <w:rPr>
          <w:rFonts w:ascii="Open Sans" w:eastAsia="Open Sans" w:hAnsi="Open Sans" w:cs="Open Sans"/>
          <w:b/>
        </w:rPr>
        <w:t>MongoDB</w:t>
      </w:r>
      <w:r>
        <w:rPr>
          <w:rFonts w:ascii="Open Sans" w:eastAsia="Open Sans" w:hAnsi="Open Sans" w:cs="Open Sans"/>
        </w:rPr>
        <w:t xml:space="preserve">, </w:t>
      </w:r>
      <w:r>
        <w:rPr>
          <w:rFonts w:ascii="Open Sans" w:eastAsia="Open Sans" w:hAnsi="Open Sans" w:cs="Open Sans"/>
          <w:b/>
        </w:rPr>
        <w:t>automatically retries</w:t>
      </w:r>
      <w:r>
        <w:rPr>
          <w:rFonts w:ascii="Open Sans" w:eastAsia="Open Sans" w:hAnsi="Open Sans" w:cs="Open Sans"/>
        </w:rPr>
        <w:t xml:space="preserve"> transient failures, and </w:t>
      </w:r>
      <w:r>
        <w:rPr>
          <w:rFonts w:ascii="Open Sans" w:eastAsia="Open Sans" w:hAnsi="Open Sans" w:cs="Open Sans"/>
          <w:b/>
        </w:rPr>
        <w:t>routes persistent failures</w:t>
      </w:r>
      <w:r>
        <w:rPr>
          <w:rFonts w:ascii="Open Sans" w:eastAsia="Open Sans" w:hAnsi="Open Sans" w:cs="Open Sans"/>
        </w:rPr>
        <w:t xml:space="preserve"> to a </w:t>
      </w:r>
      <w:r>
        <w:rPr>
          <w:rFonts w:ascii="Open Sans" w:eastAsia="Open Sans" w:hAnsi="Open Sans" w:cs="Open Sans"/>
          <w:b/>
        </w:rPr>
        <w:t>Dead-Letter Queue (DLQ)</w:t>
      </w:r>
      <w:r>
        <w:rPr>
          <w:rFonts w:ascii="Open Sans" w:eastAsia="Open Sans" w:hAnsi="Open Sans" w:cs="Open Sans"/>
        </w:rPr>
        <w:t>.</w:t>
      </w:r>
    </w:p>
    <w:p w14:paraId="13DD119C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2" w:name="_wmngnw5euw0x" w:colFirst="0" w:colLast="0"/>
      <w:bookmarkEnd w:id="2"/>
      <w:r>
        <w:rPr>
          <w:rFonts w:ascii="Open Sans" w:eastAsia="Open Sans" w:hAnsi="Open Sans" w:cs="Open Sans"/>
          <w:b/>
          <w:sz w:val="34"/>
          <w:szCs w:val="34"/>
        </w:rPr>
        <w:t>Purpose of the Lab</w:t>
      </w:r>
    </w:p>
    <w:p w14:paraId="22F957A1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Downstream systems (like DBs) can be unavailable or misconfigured. You’ll use Redpanda Connect’s </w:t>
      </w:r>
      <w:r>
        <w:rPr>
          <w:rFonts w:ascii="Open Sans" w:eastAsia="Open Sans" w:hAnsi="Open Sans" w:cs="Open Sans"/>
          <w:b/>
        </w:rPr>
        <w:t>retry</w:t>
      </w:r>
      <w:r>
        <w:rPr>
          <w:rFonts w:ascii="Open Sans" w:eastAsia="Open Sans" w:hAnsi="Open Sans" w:cs="Open Sans"/>
        </w:rPr>
        <w:t xml:space="preserve"> and </w:t>
      </w:r>
      <w:r>
        <w:rPr>
          <w:rFonts w:ascii="Open Sans" w:eastAsia="Open Sans" w:hAnsi="Open Sans" w:cs="Open Sans"/>
          <w:b/>
        </w:rPr>
        <w:t>fallback</w:t>
      </w:r>
      <w:r>
        <w:rPr>
          <w:rFonts w:ascii="Open Sans" w:eastAsia="Open Sans" w:hAnsi="Open Sans" w:cs="Open Sans"/>
        </w:rPr>
        <w:t>wrappers to prevent data loss:</w:t>
      </w:r>
    </w:p>
    <w:p w14:paraId="52A379AE" w14:textId="77777777" w:rsidR="00302ACA" w:rsidRDefault="00000000">
      <w:pPr>
        <w:numPr>
          <w:ilvl w:val="0"/>
          <w:numId w:val="3"/>
        </w:numPr>
        <w:spacing w:before="240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 xml:space="preserve">Simulate failure (typo in collection name) → observe retries → messages land in </w:t>
      </w:r>
      <w:r>
        <w:rPr>
          <w:rFonts w:ascii="Open Sans" w:eastAsia="Open Sans" w:hAnsi="Open Sans" w:cs="Open Sans"/>
          <w:b/>
        </w:rPr>
        <w:t>DLQ</w:t>
      </w:r>
      <w:r>
        <w:rPr>
          <w:rFonts w:ascii="Open Sans" w:eastAsia="Open Sans" w:hAnsi="Open Sans" w:cs="Open Sans"/>
        </w:rPr>
        <w:t>.</w:t>
      </w:r>
    </w:p>
    <w:p w14:paraId="647FD8E8" w14:textId="77777777" w:rsidR="00302ACA" w:rsidRDefault="00000000">
      <w:pPr>
        <w:numPr>
          <w:ilvl w:val="0"/>
          <w:numId w:val="3"/>
        </w:numPr>
        <w:spacing w:after="240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>Fix config and re-run → data lands in MongoDB successfully.</w:t>
      </w:r>
    </w:p>
    <w:p w14:paraId="17B12E2D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3" w:name="_gvpjaf2yrrmn" w:colFirst="0" w:colLast="0"/>
      <w:bookmarkEnd w:id="3"/>
      <w:r>
        <w:rPr>
          <w:rFonts w:ascii="Open Sans" w:eastAsia="Open Sans" w:hAnsi="Open Sans" w:cs="Open Sans"/>
          <w:b/>
          <w:sz w:val="34"/>
          <w:szCs w:val="34"/>
        </w:rPr>
        <w:t>Prerequisites</w:t>
      </w:r>
    </w:p>
    <w:p w14:paraId="03452B6D" w14:textId="77777777" w:rsidR="00302ACA" w:rsidRDefault="00000000">
      <w:pPr>
        <w:numPr>
          <w:ilvl w:val="0"/>
          <w:numId w:val="2"/>
        </w:numPr>
        <w:spacing w:before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b/>
        </w:rPr>
        <w:t>Redpanda Cloud</w:t>
      </w:r>
      <w:r>
        <w:rPr>
          <w:rFonts w:ascii="Open Sans" w:eastAsia="Open Sans" w:hAnsi="Open Sans" w:cs="Open Sans"/>
        </w:rPr>
        <w:t xml:space="preserve"> cluster and </w:t>
      </w:r>
      <w:r>
        <w:rPr>
          <w:rFonts w:ascii="Open Sans" w:eastAsia="Open Sans" w:hAnsi="Open Sans" w:cs="Open Sans"/>
          <w:b/>
        </w:rPr>
        <w:t>rpk</w:t>
      </w:r>
      <w:r>
        <w:rPr>
          <w:rFonts w:ascii="Open Sans" w:eastAsia="Open Sans" w:hAnsi="Open Sans" w:cs="Open Sans"/>
        </w:rPr>
        <w:t xml:space="preserve"> profile (e.g., rpk-cloud), or any reachable Redpanda brokers.</w:t>
      </w:r>
    </w:p>
    <w:p w14:paraId="0F9F951F" w14:textId="77777777" w:rsidR="00302ACA" w:rsidRDefault="00000000">
      <w:pPr>
        <w:numPr>
          <w:ilvl w:val="0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Docker</w:t>
      </w:r>
      <w:r>
        <w:rPr>
          <w:rFonts w:ascii="Open Sans" w:eastAsia="Open Sans" w:hAnsi="Open Sans" w:cs="Open Sans"/>
        </w:rPr>
        <w:t xml:space="preserve"> and </w:t>
      </w:r>
      <w:r>
        <w:rPr>
          <w:rFonts w:ascii="Open Sans" w:eastAsia="Open Sans" w:hAnsi="Open Sans" w:cs="Open Sans"/>
          <w:b/>
        </w:rPr>
        <w:t>Docker Compose</w:t>
      </w:r>
      <w:r>
        <w:rPr>
          <w:rFonts w:ascii="Open Sans" w:eastAsia="Open Sans" w:hAnsi="Open Sans" w:cs="Open Sans"/>
        </w:rPr>
        <w:t xml:space="preserve"> installed.</w:t>
      </w:r>
    </w:p>
    <w:p w14:paraId="7828734B" w14:textId="77777777" w:rsidR="00302ACA" w:rsidRDefault="00000000">
      <w:pPr>
        <w:numPr>
          <w:ilvl w:val="0"/>
          <w:numId w:val="2"/>
        </w:numPr>
        <w:spacing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rpk</w:t>
      </w:r>
      <w:r>
        <w:rPr>
          <w:rFonts w:ascii="Open Sans" w:eastAsia="Open Sans" w:hAnsi="Open Sans" w:cs="Open Sans"/>
        </w:rPr>
        <w:t xml:space="preserve"> and </w:t>
      </w:r>
      <w:r>
        <w:rPr>
          <w:rFonts w:ascii="Open Sans" w:eastAsia="Open Sans" w:hAnsi="Open Sans" w:cs="Open Sans"/>
          <w:b/>
        </w:rPr>
        <w:t>rpk connect</w:t>
      </w:r>
      <w:r>
        <w:rPr>
          <w:rFonts w:ascii="Open Sans" w:eastAsia="Open Sans" w:hAnsi="Open Sans" w:cs="Open Sans"/>
        </w:rPr>
        <w:t xml:space="preserve"> available on your machine.</w:t>
      </w:r>
    </w:p>
    <w:p w14:paraId="42DBFB75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4" w:name="_owu19phhkkrt" w:colFirst="0" w:colLast="0"/>
      <w:bookmarkEnd w:id="4"/>
      <w:r>
        <w:rPr>
          <w:rFonts w:ascii="Open Sans" w:eastAsia="Open Sans" w:hAnsi="Open Sans" w:cs="Open Sans"/>
          <w:b/>
          <w:sz w:val="34"/>
          <w:szCs w:val="34"/>
        </w:rPr>
        <w:t>Project Layout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23AB2F29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A910C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434F54"/>
                <w:highlight w:val="white"/>
              </w:rPr>
              <w:t>rp-mongo-connect-lab/</w:t>
            </w:r>
            <w:r>
              <w:rPr>
                <w:rFonts w:ascii="Consolas" w:eastAsia="Consolas" w:hAnsi="Consolas" w:cs="Consolas"/>
                <w:color w:val="434F54"/>
                <w:highlight w:val="white"/>
              </w:rPr>
              <w:br/>
              <w:t>├── user_profiles</w:t>
            </w:r>
            <w:r>
              <w:rPr>
                <w:rFonts w:ascii="Consolas" w:eastAsia="Consolas" w:hAnsi="Consolas" w:cs="Consolas"/>
                <w:color w:val="005C5F"/>
                <w:highlight w:val="white"/>
              </w:rPr>
              <w:t>.jsonl</w:t>
            </w:r>
            <w:r>
              <w:rPr>
                <w:rFonts w:ascii="Consolas" w:eastAsia="Consolas" w:hAnsi="Consolas" w:cs="Consolas"/>
                <w:color w:val="434F54"/>
                <w:highlight w:val="white"/>
              </w:rPr>
              <w:br/>
              <w:t>├── mongo-sink</w:t>
            </w:r>
            <w:r>
              <w:rPr>
                <w:rFonts w:ascii="Consolas" w:eastAsia="Consolas" w:hAnsi="Consolas" w:cs="Consolas"/>
                <w:color w:val="005C5F"/>
                <w:highlight w:val="white"/>
              </w:rPr>
              <w:t>.yaml</w:t>
            </w:r>
            <w:r>
              <w:rPr>
                <w:rFonts w:ascii="Consolas" w:eastAsia="Consolas" w:hAnsi="Consolas" w:cs="Consolas"/>
                <w:color w:val="434F54"/>
                <w:highlight w:val="white"/>
              </w:rPr>
              <w:br/>
              <w:t>├── docker-compose</w:t>
            </w:r>
            <w:r>
              <w:rPr>
                <w:rFonts w:ascii="Consolas" w:eastAsia="Consolas" w:hAnsi="Consolas" w:cs="Consolas"/>
                <w:color w:val="005C5F"/>
                <w:highlight w:val="white"/>
              </w:rPr>
              <w:t>.yml</w:t>
            </w:r>
            <w:r>
              <w:rPr>
                <w:rFonts w:ascii="Consolas" w:eastAsia="Consolas" w:hAnsi="Consolas" w:cs="Consolas"/>
                <w:color w:val="434F54"/>
                <w:highlight w:val="white"/>
              </w:rPr>
              <w:br/>
              <w:t>└── .env</w:t>
            </w:r>
          </w:p>
        </w:tc>
      </w:tr>
    </w:tbl>
    <w:p w14:paraId="793CFB67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5" w:name="_3a1qyoammqz1" w:colFirst="0" w:colLast="0"/>
      <w:bookmarkEnd w:id="5"/>
      <w:r>
        <w:rPr>
          <w:rFonts w:ascii="Open Sans" w:eastAsia="Open Sans" w:hAnsi="Open Sans" w:cs="Open Sans"/>
          <w:b/>
          <w:sz w:val="34"/>
          <w:szCs w:val="34"/>
        </w:rPr>
        <w:t>Part 1 — Local MongoDB</w:t>
      </w:r>
    </w:p>
    <w:p w14:paraId="33859182" w14:textId="77777777" w:rsidR="00302ACA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6" w:name="_bejfva9qoiql" w:colFirst="0" w:colLast="0"/>
      <w:bookmarkEnd w:id="6"/>
      <w:r>
        <w:rPr>
          <w:rFonts w:ascii="Open Sans" w:eastAsia="Open Sans" w:hAnsi="Open Sans" w:cs="Open Sans"/>
          <w:b/>
          <w:color w:val="000000"/>
          <w:sz w:val="26"/>
          <w:szCs w:val="26"/>
        </w:rPr>
        <w:lastRenderedPageBreak/>
        <w:t>Step 1: Prepare the Project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015817DA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0211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mkdir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rp-mongo-connect-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rp-mongo-connect-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</w:p>
        </w:tc>
      </w:tr>
    </w:tbl>
    <w:p w14:paraId="2B97B939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Create </w:t>
      </w:r>
      <w:r>
        <w:rPr>
          <w:rFonts w:ascii="Open Sans" w:eastAsia="Open Sans" w:hAnsi="Open Sans" w:cs="Open Sans"/>
          <w:b/>
        </w:rPr>
        <w:t>docker-compose.yml</w:t>
      </w:r>
      <w:r>
        <w:rPr>
          <w:rFonts w:ascii="Open Sans" w:eastAsia="Open Sans" w:hAnsi="Open Sans" w:cs="Open Sans"/>
        </w:rPr>
        <w:t xml:space="preserve"> (MongoDB + mongo-express UI):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61B6E114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98DEE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color w:val="CE9178"/>
              </w:rPr>
            </w:pP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version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 "3.8"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services: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mongodb: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image: mongo:6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container_name: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mongo_db_resilience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restart: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always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MONGO_INITDB_ROOT_USERNAME: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root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MONGO_INITDB_ROOT_PASSWORD: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example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"27017:27017"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mongo-express: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image: mongo-express:latest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container_name: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mongo_express_ui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depends_on: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mongodb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ME_CONFIG_MONGODB_SERVER: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mongodb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&lt;-- must match service name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ME_CONFIG_MONGODB_AUTH_DATABASE: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admin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ME_CONFIG_MONGODB_ADMINUSERNAME: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root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ME_CONFIG_MONGODB_ADMINPASSWORD: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example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ME_CONFIG_BASICAUTH_USERNAME: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admin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for UI login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ME_CONFIG_BASICAUTH_PASSWORD: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admin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"8083:8081"</w:t>
            </w:r>
          </w:p>
        </w:tc>
      </w:tr>
    </w:tbl>
    <w:p w14:paraId="3FE59701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Start the database:</w:t>
      </w:r>
    </w:p>
    <w:tbl>
      <w:tblPr>
        <w:tblStyle w:val="a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315B4DC3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D9ED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docker compose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up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docker compose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up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-d mongo-express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docker logs -n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mongo_express_ui</w:t>
            </w:r>
          </w:p>
        </w:tc>
      </w:tr>
    </w:tbl>
    <w:p w14:paraId="16C30490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Now open </w:t>
      </w:r>
      <w:r>
        <w:rPr>
          <w:rFonts w:ascii="Open Sans" w:eastAsia="Open Sans" w:hAnsi="Open Sans" w:cs="Open Sans"/>
          <w:b/>
        </w:rPr>
        <w:t>http://localhost:8083</w:t>
      </w:r>
      <w:r>
        <w:rPr>
          <w:rFonts w:ascii="Open Sans" w:eastAsia="Open Sans" w:hAnsi="Open Sans" w:cs="Open Sans"/>
        </w:rPr>
        <w:t xml:space="preserve"> and log in with:</w:t>
      </w:r>
    </w:p>
    <w:p w14:paraId="5292D02B" w14:textId="77777777" w:rsidR="00302ACA" w:rsidRDefault="00000000">
      <w:pPr>
        <w:numPr>
          <w:ilvl w:val="0"/>
          <w:numId w:val="1"/>
        </w:numPr>
        <w:spacing w:before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lastRenderedPageBreak/>
        <w:t>UI Basic Auth:</w:t>
      </w:r>
      <w:r>
        <w:rPr>
          <w:rFonts w:ascii="Open Sans" w:eastAsia="Open Sans" w:hAnsi="Open Sans" w:cs="Open Sans"/>
        </w:rPr>
        <w:t xml:space="preserve"> admin / admin  (from ME_CONFIG_BASICAUTH_*)</w:t>
      </w:r>
    </w:p>
    <w:p w14:paraId="6548E2E0" w14:textId="77777777" w:rsidR="00302ACA" w:rsidRDefault="00000000">
      <w:pPr>
        <w:numPr>
          <w:ilvl w:val="0"/>
          <w:numId w:val="1"/>
        </w:numPr>
        <w:spacing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MongoDB connection:</w:t>
      </w:r>
      <w:r>
        <w:rPr>
          <w:rFonts w:ascii="Open Sans" w:eastAsia="Open Sans" w:hAnsi="Open Sans" w:cs="Open Sans"/>
        </w:rPr>
        <w:t xml:space="preserve"> uses root / example automatically from the env vars you set.</w:t>
      </w:r>
    </w:p>
    <w:p w14:paraId="3834A2BD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7" w:name="_1x1xagq91uhy" w:colFirst="0" w:colLast="0"/>
      <w:bookmarkEnd w:id="7"/>
      <w:r>
        <w:rPr>
          <w:rFonts w:ascii="Open Sans" w:eastAsia="Open Sans" w:hAnsi="Open Sans" w:cs="Open Sans"/>
          <w:b/>
          <w:sz w:val="34"/>
          <w:szCs w:val="34"/>
        </w:rPr>
        <w:t>Part 2 — Simulate &amp; Handle Failures</w:t>
      </w:r>
    </w:p>
    <w:p w14:paraId="5653EDB2" w14:textId="77777777" w:rsidR="00302ACA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8" w:name="_vcz8w4qyalue" w:colFirst="0" w:colLast="0"/>
      <w:bookmarkEnd w:id="8"/>
      <w:r>
        <w:rPr>
          <w:rFonts w:ascii="Open Sans" w:eastAsia="Open Sans" w:hAnsi="Open Sans" w:cs="Open Sans"/>
          <w:b/>
          <w:color w:val="000000"/>
          <w:sz w:val="26"/>
          <w:szCs w:val="26"/>
        </w:rPr>
        <w:t>Step 2: Prepare Redpanda &amp; Data</w:t>
      </w:r>
    </w:p>
    <w:p w14:paraId="6CD2B8FA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Create topics (Cloud profile shown; replace with your profile if different):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42B9A922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3D90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rpk topic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create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user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profiles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--profile rpk-cloud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rpk topic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create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user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profiles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-dlq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--profile rpk-cloud</w:t>
            </w:r>
          </w:p>
        </w:tc>
      </w:tr>
    </w:tbl>
    <w:p w14:paraId="679A65E0" w14:textId="77777777" w:rsidR="00302ACA" w:rsidRDefault="00000000">
      <w:pPr>
        <w:pStyle w:val="Heading3"/>
        <w:keepNext w:val="0"/>
        <w:keepLines w:val="0"/>
        <w:spacing w:before="240" w:after="24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9" w:name="_g4ac1z9e13k1" w:colFirst="0" w:colLast="0"/>
      <w:bookmarkEnd w:id="9"/>
      <w:r>
        <w:rPr>
          <w:rFonts w:ascii="Open Sans" w:eastAsia="Open Sans" w:hAnsi="Open Sans" w:cs="Open Sans"/>
          <w:b/>
          <w:color w:val="000000"/>
          <w:sz w:val="26"/>
          <w:szCs w:val="26"/>
        </w:rPr>
        <w:t>Create user_profiles.jsonl:</w:t>
      </w:r>
    </w:p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10DA41EB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2B20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cat &gt; user_profiles.jsonl &lt;&lt;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'EOF'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{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"profile_id"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"email"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"alice@example.com"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"country"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"US"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{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"profile_id"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"email"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"bob@corp.com"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"country"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"CA"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EOF</w:t>
            </w:r>
          </w:p>
        </w:tc>
      </w:tr>
    </w:tbl>
    <w:p w14:paraId="201F9F4D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Create </w:t>
      </w:r>
      <w:r>
        <w:rPr>
          <w:rFonts w:ascii="Open Sans" w:eastAsia="Open Sans" w:hAnsi="Open Sans" w:cs="Open Sans"/>
          <w:b/>
        </w:rPr>
        <w:t>.env</w:t>
      </w:r>
      <w:r>
        <w:rPr>
          <w:rFonts w:ascii="Open Sans" w:eastAsia="Open Sans" w:hAnsi="Open Sans" w:cs="Open Sans"/>
        </w:rPr>
        <w:t xml:space="preserve"> (fill with your Cloud creds):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41DFE308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1906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color w:val="CCCCCC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RP_BOOTSTRAP=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"d2heugc8ljef72usu9gg.any.ap-south-1.mpx.prd.cloud.redpanda.com:9092"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RP_USERNAME=aman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RP_PASSWORD=jJOSBV0ng8qgpfg8NOMlk4iS7EIbEv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MONGO_HOST=localhost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MONGO_PORT=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27017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MONGO_USER=root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MONGO_PASS=example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MONGO_DB=redpanda_lab</w:t>
            </w:r>
          </w:p>
        </w:tc>
      </w:tr>
    </w:tbl>
    <w:p w14:paraId="45157A74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Produce data: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1262B666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9818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rpk topic produce user-profiles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--profile rpk-cloud &lt; user_profiles.jsonl</w:t>
            </w:r>
          </w:p>
        </w:tc>
      </w:tr>
    </w:tbl>
    <w:p w14:paraId="6FFC2D2F" w14:textId="77777777" w:rsidR="00302ACA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0" w:name="_j9e1oxyhps38" w:colFirst="0" w:colLast="0"/>
      <w:bookmarkEnd w:id="10"/>
      <w:r>
        <w:rPr>
          <w:rFonts w:ascii="Open Sans" w:eastAsia="Open Sans" w:hAnsi="Open Sans" w:cs="Open Sans"/>
          <w:b/>
          <w:color w:val="000000"/>
          <w:sz w:val="26"/>
          <w:szCs w:val="26"/>
        </w:rPr>
        <w:t>Step 3: Create the Resilient Pipeline (with an intentional failure)</w:t>
      </w:r>
    </w:p>
    <w:p w14:paraId="385E64E0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Create </w:t>
      </w:r>
      <w:r>
        <w:rPr>
          <w:rFonts w:ascii="Open Sans" w:eastAsia="Open Sans" w:hAnsi="Open Sans" w:cs="Open Sans"/>
          <w:b/>
        </w:rPr>
        <w:t>mongo-sink.yaml</w:t>
      </w:r>
      <w:r>
        <w:rPr>
          <w:rFonts w:ascii="Open Sans" w:eastAsia="Open Sans" w:hAnsi="Open Sans" w:cs="Open Sans"/>
        </w:rPr>
        <w:t xml:space="preserve">. We’ll intentionally use a </w:t>
      </w:r>
      <w:r>
        <w:rPr>
          <w:rFonts w:ascii="Open Sans" w:eastAsia="Open Sans" w:hAnsi="Open Sans" w:cs="Open Sans"/>
          <w:b/>
        </w:rPr>
        <w:t>bad collection name</w:t>
      </w:r>
      <w:r>
        <w:rPr>
          <w:rFonts w:ascii="Open Sans" w:eastAsia="Open Sans" w:hAnsi="Open Sans" w:cs="Open Sans"/>
        </w:rPr>
        <w:t xml:space="preserve"> (user_profilessss) to force errors: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6E28E29D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C882" w14:textId="5010AC95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color w:val="CE9178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pipeline: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processors: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[]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input: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kafka: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addresses: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${RP_BOOTSTRAP}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topics: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user-profiles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consumer_group: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mongo-sink-group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start_from_oldest: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tls: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enabled: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sasl: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mechanism: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SCRAM-SHA-</w:t>
            </w:r>
            <w:r w:rsidR="00735BF0"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256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user: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${RP_USERNAME}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password: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${RP_PASSWORD}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output: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mongodb: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url: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"mongodb://${MONGO_USER}:${MONGO_PASS}@${MONGO_HOST}:${MONGO_PORT}/?authSource=admin"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database: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${MONGO_DB}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collection: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user_profiles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hyphenated operation name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operation: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insert-one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write_concern must be an object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write_concern: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w: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majority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document_map: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|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root = {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"profile_id": this.profile_id,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"email": this.email,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"country": this.country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</w:t>
            </w:r>
            <w:r w:rsidR="00F03C7A"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</w:t>
            </w:r>
          </w:p>
        </w:tc>
      </w:tr>
    </w:tbl>
    <w:p w14:paraId="318A9480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Run the connector: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577ABD3A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FC8E5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rpk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connect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run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--env-file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.env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./mongo-sink.yaml</w:t>
            </w:r>
          </w:p>
        </w:tc>
      </w:tr>
    </w:tbl>
    <w:p w14:paraId="1ABA3137" w14:textId="77777777" w:rsidR="00302ACA" w:rsidRDefault="00000000">
      <w:p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Observe logs</w:t>
      </w:r>
      <w:r>
        <w:rPr>
          <w:rFonts w:ascii="Open Sans" w:eastAsia="Open Sans" w:hAnsi="Open Sans" w:cs="Open Sans"/>
        </w:rPr>
        <w:t xml:space="preserve">: You’ll see errors about writes failing (wrong collection), retried 3 times, then messages routed to </w:t>
      </w:r>
      <w:r>
        <w:rPr>
          <w:rFonts w:ascii="Open Sans" w:eastAsia="Open Sans" w:hAnsi="Open Sans" w:cs="Open Sans"/>
          <w:b/>
        </w:rPr>
        <w:t>DLQ</w:t>
      </w:r>
      <w:r>
        <w:rPr>
          <w:rFonts w:ascii="Open Sans" w:eastAsia="Open Sans" w:hAnsi="Open Sans" w:cs="Open Sans"/>
        </w:rPr>
        <w:t>.</w:t>
      </w:r>
    </w:p>
    <w:p w14:paraId="73FEC7F8" w14:textId="77777777" w:rsidR="00302ACA" w:rsidRDefault="00000000">
      <w:pPr>
        <w:pStyle w:val="Heading3"/>
        <w:keepNext w:val="0"/>
        <w:keepLines w:val="0"/>
        <w:spacing w:before="280"/>
        <w:rPr>
          <w:rFonts w:ascii="Open Sans" w:eastAsia="Open Sans" w:hAnsi="Open Sans" w:cs="Open Sans"/>
          <w:b/>
          <w:color w:val="000000"/>
          <w:sz w:val="26"/>
          <w:szCs w:val="26"/>
        </w:rPr>
      </w:pPr>
      <w:bookmarkStart w:id="11" w:name="_gwiybm9o21ul" w:colFirst="0" w:colLast="0"/>
      <w:bookmarkEnd w:id="11"/>
      <w:r>
        <w:rPr>
          <w:rFonts w:ascii="Open Sans" w:eastAsia="Open Sans" w:hAnsi="Open Sans" w:cs="Open Sans"/>
          <w:b/>
          <w:color w:val="000000"/>
          <w:sz w:val="26"/>
          <w:szCs w:val="26"/>
        </w:rPr>
        <w:t>Step 5: Verify in MongoDB</w:t>
      </w:r>
    </w:p>
    <w:p w14:paraId="104A6FC1" w14:textId="77777777" w:rsidR="00302ACA" w:rsidRDefault="00000000">
      <w:pPr>
        <w:spacing w:before="240" w:after="240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Via mongo-express (UI):</w:t>
      </w:r>
    </w:p>
    <w:p w14:paraId="12ADFFEE" w14:textId="77777777" w:rsidR="00302ACA" w:rsidRDefault="00000000">
      <w:pPr>
        <w:numPr>
          <w:ilvl w:val="0"/>
          <w:numId w:val="5"/>
        </w:numPr>
        <w:spacing w:before="240" w:after="240"/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>Open http://localhost:8083 → find DB redpanda_db → collection user_profiles.</w:t>
      </w:r>
    </w:p>
    <w:p w14:paraId="38400582" w14:textId="77777777" w:rsidR="00302ACA" w:rsidRDefault="00000000">
      <w:pPr>
        <w:spacing w:before="240" w:after="240"/>
        <w:ind w:left="7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DD51B0C" wp14:editId="737B85AE">
            <wp:extent cx="5276850" cy="3400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112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020F9" w14:textId="77777777" w:rsidR="00302ACA" w:rsidRDefault="00000000">
      <w:pPr>
        <w:numPr>
          <w:ilvl w:val="0"/>
          <w:numId w:val="5"/>
        </w:numPr>
        <w:spacing w:before="240"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You should see both documents.</w:t>
      </w:r>
    </w:p>
    <w:p w14:paraId="6A9DB4A4" w14:textId="77777777" w:rsidR="00302ACA" w:rsidRDefault="00000000">
      <w:pPr>
        <w:spacing w:before="240" w:after="240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Via mongosh inside container (alternate):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7748F424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DCA8" w14:textId="6D98B4CE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docker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exec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-it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mongo_db_resilience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mongosh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-u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root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-p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example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--authenticationDatabase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admin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434343"/>
                <w:shd w:val="clear" w:color="auto" w:fill="EFECF4"/>
              </w:rPr>
              <w:t># inside mongosh: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redpanda_</w:t>
            </w:r>
            <w:r w:rsidR="00735BF0"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db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.user_profiles.find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.limit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(10)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db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.user_profiles.countDocuments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</w:p>
        </w:tc>
      </w:tr>
    </w:tbl>
    <w:p w14:paraId="44CB047C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12" w:name="_f1v34121pocy" w:colFirst="0" w:colLast="0"/>
      <w:bookmarkEnd w:id="12"/>
      <w:r>
        <w:rPr>
          <w:rFonts w:ascii="Open Sans" w:eastAsia="Open Sans" w:hAnsi="Open Sans" w:cs="Open Sans"/>
          <w:b/>
          <w:noProof/>
          <w:sz w:val="34"/>
          <w:szCs w:val="34"/>
        </w:rPr>
        <w:lastRenderedPageBreak/>
        <w:drawing>
          <wp:inline distT="114300" distB="114300" distL="114300" distR="114300" wp14:anchorId="64C45AD2" wp14:editId="5BDD18CF">
            <wp:extent cx="3195638" cy="3415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41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7E92E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13" w:name="_gt9hw0xhtsoe" w:colFirst="0" w:colLast="0"/>
      <w:bookmarkEnd w:id="13"/>
      <w:r>
        <w:rPr>
          <w:rFonts w:ascii="Open Sans" w:eastAsia="Open Sans" w:hAnsi="Open Sans" w:cs="Open Sans"/>
          <w:b/>
          <w:sz w:val="34"/>
          <w:szCs w:val="34"/>
        </w:rPr>
        <w:t>Troubleshooting</w:t>
      </w:r>
    </w:p>
    <w:p w14:paraId="02396547" w14:textId="77777777" w:rsidR="00302ACA" w:rsidRDefault="00000000">
      <w:pPr>
        <w:numPr>
          <w:ilvl w:val="0"/>
          <w:numId w:val="6"/>
        </w:numPr>
        <w:spacing w:before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DLQ is empty but inserts fail</w:t>
      </w:r>
      <w:r>
        <w:rPr>
          <w:rFonts w:ascii="Open Sans" w:eastAsia="Open Sans" w:hAnsi="Open Sans" w:cs="Open Sans"/>
        </w:rPr>
        <w:t>: Keep the connector running; it will retry up to 3 times first, then route to DLQ.</w:t>
      </w:r>
    </w:p>
    <w:p w14:paraId="6EEF06EB" w14:textId="77777777" w:rsidR="00302ACA" w:rsidRDefault="00000000">
      <w:pPr>
        <w:numPr>
          <w:ilvl w:val="0"/>
          <w:numId w:val="6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Can’t connect to MongoDB</w:t>
      </w:r>
      <w:r>
        <w:rPr>
          <w:rFonts w:ascii="Open Sans" w:eastAsia="Open Sans" w:hAnsi="Open Sans" w:cs="Open Sans"/>
        </w:rPr>
        <w:t>: Confirm MONGO_URI points to mongodb://root:example@localhost:27017. If you run Connect inside Docker, use mongodb:27017.</w:t>
      </w:r>
    </w:p>
    <w:p w14:paraId="62E95311" w14:textId="77777777" w:rsidR="00302ACA" w:rsidRDefault="00000000">
      <w:pPr>
        <w:numPr>
          <w:ilvl w:val="0"/>
          <w:numId w:val="6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Nothing in MongoDB</w:t>
      </w:r>
      <w:r>
        <w:rPr>
          <w:rFonts w:ascii="Open Sans" w:eastAsia="Open Sans" w:hAnsi="Open Sans" w:cs="Open Sans"/>
        </w:rPr>
        <w:t xml:space="preserve">: Confirm you </w:t>
      </w:r>
      <w:r>
        <w:rPr>
          <w:rFonts w:ascii="Open Sans" w:eastAsia="Open Sans" w:hAnsi="Open Sans" w:cs="Open Sans"/>
          <w:b/>
        </w:rPr>
        <w:t>fixed the collection name</w:t>
      </w:r>
      <w:r>
        <w:rPr>
          <w:rFonts w:ascii="Open Sans" w:eastAsia="Open Sans" w:hAnsi="Open Sans" w:cs="Open Sans"/>
        </w:rPr>
        <w:t xml:space="preserve"> and </w:t>
      </w:r>
      <w:r>
        <w:rPr>
          <w:rFonts w:ascii="Open Sans" w:eastAsia="Open Sans" w:hAnsi="Open Sans" w:cs="Open Sans"/>
          <w:b/>
        </w:rPr>
        <w:t>changed the consumer group</w:t>
      </w:r>
      <w:r>
        <w:rPr>
          <w:rFonts w:ascii="Open Sans" w:eastAsia="Open Sans" w:hAnsi="Open Sans" w:cs="Open Sans"/>
        </w:rPr>
        <w:t xml:space="preserve"> to reread from earliest.</w:t>
      </w:r>
    </w:p>
    <w:p w14:paraId="2C24A119" w14:textId="77777777" w:rsidR="00302ACA" w:rsidRDefault="00000000">
      <w:pPr>
        <w:numPr>
          <w:ilvl w:val="0"/>
          <w:numId w:val="6"/>
        </w:numPr>
        <w:spacing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TLS/SASL mismatch</w:t>
      </w:r>
      <w:r>
        <w:rPr>
          <w:rFonts w:ascii="Open Sans" w:eastAsia="Open Sans" w:hAnsi="Open Sans" w:cs="Open Sans"/>
        </w:rPr>
        <w:t>: If your Redpanda Cloud cluster uses SCRAM-SHA-512 instead of 256, update the mechanism accordingly.</w:t>
      </w:r>
    </w:p>
    <w:p w14:paraId="14450178" w14:textId="77777777" w:rsidR="00302ACA" w:rsidRDefault="00000000">
      <w:pPr>
        <w:spacing w:before="240" w:after="240"/>
        <w:rPr>
          <w:rFonts w:ascii="Open Sans" w:eastAsia="Open Sans" w:hAnsi="Open Sans" w:cs="Open Sans"/>
          <w:b/>
          <w:sz w:val="34"/>
          <w:szCs w:val="34"/>
        </w:rPr>
      </w:pPr>
      <w:r>
        <w:rPr>
          <w:rFonts w:ascii="Open Sans" w:eastAsia="Open Sans" w:hAnsi="Open Sans" w:cs="Open Sans"/>
          <w:b/>
          <w:sz w:val="34"/>
          <w:szCs w:val="34"/>
        </w:rPr>
        <w:t>Cleanup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302ACA" w14:paraId="1F3F1306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613B7" w14:textId="77777777" w:rsidR="00302AC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Stop MongoDB services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docker compose down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Remove topics (optional)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rpk topic delete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user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-profiles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user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-profiles-dlq --profile rpk-cloud</w:t>
            </w:r>
          </w:p>
        </w:tc>
      </w:tr>
    </w:tbl>
    <w:p w14:paraId="51C981DB" w14:textId="77777777" w:rsidR="00302ACA" w:rsidRDefault="00000000">
      <w:pPr>
        <w:pStyle w:val="Heading2"/>
        <w:keepNext w:val="0"/>
        <w:keepLines w:val="0"/>
        <w:spacing w:after="80"/>
        <w:rPr>
          <w:rFonts w:ascii="Open Sans" w:eastAsia="Open Sans" w:hAnsi="Open Sans" w:cs="Open Sans"/>
          <w:b/>
          <w:sz w:val="34"/>
          <w:szCs w:val="34"/>
        </w:rPr>
      </w:pPr>
      <w:bookmarkStart w:id="14" w:name="_ytai9k6zszb1" w:colFirst="0" w:colLast="0"/>
      <w:bookmarkEnd w:id="14"/>
      <w:r>
        <w:rPr>
          <w:rFonts w:ascii="Open Sans" w:eastAsia="Open Sans" w:hAnsi="Open Sans" w:cs="Open Sans"/>
          <w:b/>
          <w:sz w:val="34"/>
          <w:szCs w:val="34"/>
        </w:rPr>
        <w:lastRenderedPageBreak/>
        <w:t>What you learned</w:t>
      </w:r>
    </w:p>
    <w:p w14:paraId="3A877CA2" w14:textId="77777777" w:rsidR="00302ACA" w:rsidRDefault="00000000">
      <w:pPr>
        <w:numPr>
          <w:ilvl w:val="0"/>
          <w:numId w:val="4"/>
        </w:numPr>
        <w:spacing w:before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Designing a </w:t>
      </w:r>
      <w:r>
        <w:rPr>
          <w:rFonts w:ascii="Open Sans" w:eastAsia="Open Sans" w:hAnsi="Open Sans" w:cs="Open Sans"/>
          <w:b/>
        </w:rPr>
        <w:t>resilient sink</w:t>
      </w:r>
      <w:r>
        <w:rPr>
          <w:rFonts w:ascii="Open Sans" w:eastAsia="Open Sans" w:hAnsi="Open Sans" w:cs="Open Sans"/>
        </w:rPr>
        <w:t xml:space="preserve"> with </w:t>
      </w:r>
      <w:r>
        <w:rPr>
          <w:rFonts w:ascii="Open Sans" w:eastAsia="Open Sans" w:hAnsi="Open Sans" w:cs="Open Sans"/>
          <w:b/>
        </w:rPr>
        <w:t>retry + DLQ</w:t>
      </w:r>
      <w:r>
        <w:rPr>
          <w:rFonts w:ascii="Open Sans" w:eastAsia="Open Sans" w:hAnsi="Open Sans" w:cs="Open Sans"/>
        </w:rPr>
        <w:t xml:space="preserve"> using Redpanda Connect.</w:t>
      </w:r>
    </w:p>
    <w:p w14:paraId="7AC53707" w14:textId="77777777" w:rsidR="00302ACA" w:rsidRDefault="00000000">
      <w:pPr>
        <w:numPr>
          <w:ilvl w:val="0"/>
          <w:numId w:val="4"/>
        </w:numPr>
        <w:rPr>
          <w:rFonts w:ascii="Open Sans" w:eastAsia="Open Sans" w:hAnsi="Open Sans" w:cs="Open Sans"/>
        </w:rPr>
      </w:pPr>
      <w:r>
        <w:rPr>
          <w:rFonts w:ascii="Arial Unicode MS" w:eastAsia="Arial Unicode MS" w:hAnsi="Arial Unicode MS" w:cs="Arial Unicode MS"/>
        </w:rPr>
        <w:t>Observing failure → DLQ → fix → success without losing data.</w:t>
      </w:r>
    </w:p>
    <w:p w14:paraId="7ADD021F" w14:textId="77777777" w:rsidR="00302ACA" w:rsidRDefault="00000000">
      <w:pPr>
        <w:numPr>
          <w:ilvl w:val="0"/>
          <w:numId w:val="4"/>
        </w:numPr>
        <w:spacing w:after="2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Verifying end-to-end with </w:t>
      </w:r>
      <w:r>
        <w:rPr>
          <w:rFonts w:ascii="Open Sans" w:eastAsia="Open Sans" w:hAnsi="Open Sans" w:cs="Open Sans"/>
          <w:b/>
        </w:rPr>
        <w:t>Console</w:t>
      </w:r>
      <w:r>
        <w:rPr>
          <w:rFonts w:ascii="Open Sans" w:eastAsia="Open Sans" w:hAnsi="Open Sans" w:cs="Open Sans"/>
        </w:rPr>
        <w:t xml:space="preserve">, </w:t>
      </w:r>
      <w:r>
        <w:rPr>
          <w:rFonts w:ascii="Open Sans" w:eastAsia="Open Sans" w:hAnsi="Open Sans" w:cs="Open Sans"/>
          <w:b/>
        </w:rPr>
        <w:t>DLQ consumption</w:t>
      </w:r>
      <w:r>
        <w:rPr>
          <w:rFonts w:ascii="Open Sans" w:eastAsia="Open Sans" w:hAnsi="Open Sans" w:cs="Open Sans"/>
        </w:rPr>
        <w:t xml:space="preserve">, and </w:t>
      </w:r>
      <w:r>
        <w:rPr>
          <w:rFonts w:ascii="Open Sans" w:eastAsia="Open Sans" w:hAnsi="Open Sans" w:cs="Open Sans"/>
          <w:b/>
        </w:rPr>
        <w:t>MongoDB UI/CLI</w:t>
      </w:r>
      <w:r>
        <w:rPr>
          <w:rFonts w:ascii="Open Sans" w:eastAsia="Open Sans" w:hAnsi="Open Sans" w:cs="Open Sans"/>
        </w:rPr>
        <w:t>.</w:t>
      </w:r>
    </w:p>
    <w:p w14:paraId="0BA765C3" w14:textId="77777777" w:rsidR="00302ACA" w:rsidRDefault="00302ACA">
      <w:pPr>
        <w:spacing w:before="240" w:after="240"/>
        <w:rPr>
          <w:rFonts w:ascii="Open Sans" w:eastAsia="Open Sans" w:hAnsi="Open Sans" w:cs="Open Sans"/>
        </w:rPr>
      </w:pPr>
    </w:p>
    <w:p w14:paraId="2FF79F1D" w14:textId="77777777" w:rsidR="00302ACA" w:rsidRDefault="00302ACA">
      <w:pPr>
        <w:spacing w:before="240" w:after="240"/>
        <w:rPr>
          <w:rFonts w:ascii="Open Sans" w:eastAsia="Open Sans" w:hAnsi="Open Sans" w:cs="Open Sans"/>
        </w:rPr>
      </w:pPr>
    </w:p>
    <w:p w14:paraId="499FFAFE" w14:textId="77777777" w:rsidR="00302ACA" w:rsidRDefault="00302ACA">
      <w:pPr>
        <w:spacing w:before="240" w:after="240"/>
        <w:rPr>
          <w:rFonts w:ascii="Open Sans" w:eastAsia="Open Sans" w:hAnsi="Open Sans" w:cs="Open Sans"/>
        </w:rPr>
      </w:pPr>
    </w:p>
    <w:p w14:paraId="196CCBDA" w14:textId="77777777" w:rsidR="00302ACA" w:rsidRDefault="00302ACA">
      <w:pPr>
        <w:rPr>
          <w:rFonts w:ascii="Open Sans" w:eastAsia="Open Sans" w:hAnsi="Open Sans" w:cs="Open Sans"/>
        </w:rPr>
      </w:pPr>
    </w:p>
    <w:sectPr w:rsidR="00302A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32F3547D-8393-45F7-AC89-BCF538199B7B}"/>
    <w:embedBold r:id="rId2" w:fontKey="{F7353ADE-0685-454A-8D9C-A28DF2D1563C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3" w:subsetted="1" w:fontKey="{D478C4DE-659C-4CAE-86EF-2BC80378217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94E1D78B-D514-4D71-8A7B-287FE12E77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AA54E13-7EDB-460A-95E3-E887125D36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D59950B-AA74-4E4B-8C90-9AD23947B2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6391F"/>
    <w:multiLevelType w:val="multilevel"/>
    <w:tmpl w:val="16262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816F42"/>
    <w:multiLevelType w:val="multilevel"/>
    <w:tmpl w:val="08E6E0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8467B7"/>
    <w:multiLevelType w:val="multilevel"/>
    <w:tmpl w:val="33A49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694BB4"/>
    <w:multiLevelType w:val="multilevel"/>
    <w:tmpl w:val="E75A1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A34D5B"/>
    <w:multiLevelType w:val="multilevel"/>
    <w:tmpl w:val="E64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A3574E"/>
    <w:multiLevelType w:val="multilevel"/>
    <w:tmpl w:val="0F6CF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05610078">
    <w:abstractNumId w:val="5"/>
  </w:num>
  <w:num w:numId="2" w16cid:durableId="1744402317">
    <w:abstractNumId w:val="2"/>
  </w:num>
  <w:num w:numId="3" w16cid:durableId="547493093">
    <w:abstractNumId w:val="0"/>
  </w:num>
  <w:num w:numId="4" w16cid:durableId="1983461090">
    <w:abstractNumId w:val="4"/>
  </w:num>
  <w:num w:numId="5" w16cid:durableId="674763931">
    <w:abstractNumId w:val="1"/>
  </w:num>
  <w:num w:numId="6" w16cid:durableId="316883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ACA"/>
    <w:rsid w:val="00302ACA"/>
    <w:rsid w:val="004368AF"/>
    <w:rsid w:val="00735BF0"/>
    <w:rsid w:val="007C2C6F"/>
    <w:rsid w:val="00F0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267B"/>
  <w15:docId w15:val="{F7444195-5C28-4237-BE49-A12F861B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778</Words>
  <Characters>4439</Characters>
  <Application>Microsoft Office Word</Application>
  <DocSecurity>0</DocSecurity>
  <Lines>36</Lines>
  <Paragraphs>10</Paragraphs>
  <ScaleCrop>false</ScaleCrop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3</cp:revision>
  <dcterms:created xsi:type="dcterms:W3CDTF">2025-08-28T22:47:00Z</dcterms:created>
  <dcterms:modified xsi:type="dcterms:W3CDTF">2025-08-28T23:34:00Z</dcterms:modified>
</cp:coreProperties>
</file>