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0CEC51" w14:textId="77777777" w:rsidR="000B3A6D" w:rsidRPr="009B09EB" w:rsidRDefault="00000000" w:rsidP="009B09EB">
      <w:pPr>
        <w:pStyle w:val="Title"/>
        <w:keepNext w:val="0"/>
        <w:keepLines w:val="0"/>
        <w:spacing w:after="0" w:line="276" w:lineRule="auto"/>
        <w:rPr>
          <w:rFonts w:ascii="Georgia" w:hAnsi="Georgia"/>
          <w:b/>
          <w:bCs/>
          <w:color w:val="000000" w:themeColor="text1"/>
          <w:sz w:val="48"/>
          <w:szCs w:val="48"/>
        </w:rPr>
      </w:pPr>
      <w:bookmarkStart w:id="0" w:name="_g2k33ol9o69g" w:colFirst="0" w:colLast="0"/>
      <w:bookmarkEnd w:id="0"/>
      <w:r w:rsidRPr="009B09EB">
        <w:rPr>
          <w:rFonts w:ascii="Georgia" w:hAnsi="Georgia"/>
          <w:b/>
          <w:bCs/>
          <w:color w:val="000000" w:themeColor="text1"/>
          <w:sz w:val="48"/>
          <w:szCs w:val="48"/>
        </w:rPr>
        <w:t>Lab: Streaming to PostgreSQL with a Resilient JDBC Sink (</w:t>
      </w:r>
      <w:proofErr w:type="spellStart"/>
      <w:r w:rsidRPr="009B09EB">
        <w:rPr>
          <w:rFonts w:ascii="Georgia" w:hAnsi="Georgia"/>
          <w:b/>
          <w:bCs/>
          <w:color w:val="000000" w:themeColor="text1"/>
          <w:sz w:val="48"/>
          <w:szCs w:val="48"/>
        </w:rPr>
        <w:t>rpk</w:t>
      </w:r>
      <w:proofErr w:type="spellEnd"/>
      <w:r w:rsidRPr="009B09EB">
        <w:rPr>
          <w:rFonts w:ascii="Georgia" w:hAnsi="Georgia"/>
          <w:b/>
          <w:bCs/>
          <w:color w:val="000000" w:themeColor="text1"/>
          <w:sz w:val="48"/>
          <w:szCs w:val="48"/>
        </w:rPr>
        <w:t xml:space="preserve"> connect)</w:t>
      </w:r>
    </w:p>
    <w:p w14:paraId="01413FAC" w14:textId="77777777" w:rsidR="009B09EB" w:rsidRPr="009B09EB" w:rsidRDefault="009B09EB" w:rsidP="009B09EB">
      <w:pPr>
        <w:rPr>
          <w:color w:val="000000" w:themeColor="text1"/>
        </w:rPr>
      </w:pPr>
    </w:p>
    <w:p w14:paraId="3FD2C0FC" w14:textId="77777777" w:rsidR="000B3A6D" w:rsidRPr="009B09EB" w:rsidRDefault="00000000" w:rsidP="009B09EB">
      <w:pPr>
        <w:spacing w:line="480" w:lineRule="auto"/>
        <w:jc w:val="both"/>
        <w:rPr>
          <w:rFonts w:ascii="Georgia" w:eastAsia="Open Sans" w:hAnsi="Georgia" w:cs="Open Sans"/>
          <w:color w:val="000000" w:themeColor="text1"/>
        </w:rPr>
      </w:pPr>
      <w:r w:rsidRPr="009B09EB">
        <w:rPr>
          <w:rFonts w:ascii="Georgia" w:eastAsia="Open Sans" w:hAnsi="Georgia" w:cs="Open Sans"/>
          <w:b/>
          <w:color w:val="000000" w:themeColor="text1"/>
        </w:rPr>
        <w:t>Goal:</w:t>
      </w:r>
      <w:r w:rsidRPr="009B09EB">
        <w:rPr>
          <w:rFonts w:ascii="Georgia" w:eastAsia="Open Sans" w:hAnsi="Georgia" w:cs="Open Sans"/>
          <w:color w:val="000000" w:themeColor="text1"/>
        </w:rPr>
        <w:t xml:space="preserve"> Build a resilient </w:t>
      </w:r>
      <w:proofErr w:type="spellStart"/>
      <w:r w:rsidRPr="009B09EB">
        <w:rPr>
          <w:rFonts w:ascii="Georgia" w:eastAsia="Open Sans" w:hAnsi="Georgia" w:cs="Open Sans"/>
          <w:color w:val="000000" w:themeColor="text1"/>
        </w:rPr>
        <w:t>Redpanda</w:t>
      </w:r>
      <w:proofErr w:type="spellEnd"/>
      <w:r w:rsidRPr="009B09EB">
        <w:rPr>
          <w:rFonts w:ascii="Georgia" w:eastAsia="Open Sans" w:hAnsi="Georgia" w:cs="Open Sans"/>
          <w:color w:val="000000" w:themeColor="text1"/>
        </w:rPr>
        <w:t xml:space="preserve"> Connect pipeline that attempts to write data to a PostgreSQL database, automatically retries on transient failures, and routes persistently failing messages to a Dead-Letter Queue (DLQ).</w:t>
      </w:r>
    </w:p>
    <w:p w14:paraId="13424A0F" w14:textId="77777777" w:rsidR="000B3A6D" w:rsidRPr="009B09EB" w:rsidRDefault="00000000" w:rsidP="009B09EB">
      <w:pPr>
        <w:pStyle w:val="Heading1"/>
        <w:spacing w:after="0" w:line="480" w:lineRule="auto"/>
        <w:rPr>
          <w:rFonts w:ascii="Georgia" w:hAnsi="Georgia"/>
          <w:b/>
          <w:bCs/>
          <w:color w:val="000000" w:themeColor="text1"/>
        </w:rPr>
      </w:pPr>
      <w:bookmarkStart w:id="1" w:name="_2azand3nvo4x" w:colFirst="0" w:colLast="0"/>
      <w:bookmarkEnd w:id="1"/>
      <w:r w:rsidRPr="009B09EB">
        <w:rPr>
          <w:rFonts w:ascii="Georgia" w:hAnsi="Georgia"/>
          <w:b/>
          <w:bCs/>
          <w:color w:val="000000" w:themeColor="text1"/>
        </w:rPr>
        <w:t>Purpose of the Lab</w:t>
      </w:r>
    </w:p>
    <w:p w14:paraId="711FD200" w14:textId="77777777" w:rsidR="000B3A6D" w:rsidRPr="009B09EB" w:rsidRDefault="00000000" w:rsidP="009B09EB">
      <w:pPr>
        <w:spacing w:line="480" w:lineRule="auto"/>
        <w:jc w:val="both"/>
        <w:rPr>
          <w:rFonts w:ascii="Georgia" w:eastAsia="Open Sans" w:hAnsi="Georgia" w:cs="Open Sans"/>
          <w:color w:val="000000" w:themeColor="text1"/>
        </w:rPr>
      </w:pPr>
      <w:r w:rsidRPr="009B09EB">
        <w:rPr>
          <w:rFonts w:ascii="Georgia" w:eastAsia="Open Sans" w:hAnsi="Georgia" w:cs="Open Sans"/>
          <w:color w:val="000000" w:themeColor="text1"/>
        </w:rPr>
        <w:t xml:space="preserve">This lab simulates a common real-world scenario: a downstream system (like a database) is temporarily unavailable or misconfigured. You will learn how to use </w:t>
      </w:r>
      <w:proofErr w:type="spellStart"/>
      <w:r w:rsidRPr="009B09EB">
        <w:rPr>
          <w:rFonts w:ascii="Georgia" w:eastAsia="Open Sans" w:hAnsi="Georgia" w:cs="Open Sans"/>
          <w:color w:val="000000" w:themeColor="text1"/>
        </w:rPr>
        <w:t>Redpanda</w:t>
      </w:r>
      <w:proofErr w:type="spellEnd"/>
      <w:r w:rsidRPr="009B09EB">
        <w:rPr>
          <w:rFonts w:ascii="Georgia" w:eastAsia="Open Sans" w:hAnsi="Georgia" w:cs="Open Sans"/>
          <w:color w:val="000000" w:themeColor="text1"/>
        </w:rPr>
        <w:t xml:space="preserve"> </w:t>
      </w:r>
      <w:proofErr w:type="spellStart"/>
      <w:r w:rsidRPr="009B09EB">
        <w:rPr>
          <w:rFonts w:ascii="Georgia" w:eastAsia="Open Sans" w:hAnsi="Georgia" w:cs="Open Sans"/>
          <w:color w:val="000000" w:themeColor="text1"/>
        </w:rPr>
        <w:t>Connect's</w:t>
      </w:r>
      <w:proofErr w:type="spellEnd"/>
      <w:r w:rsidRPr="009B09EB">
        <w:rPr>
          <w:rFonts w:ascii="Georgia" w:eastAsia="Open Sans" w:hAnsi="Georgia" w:cs="Open Sans"/>
          <w:color w:val="000000" w:themeColor="text1"/>
        </w:rPr>
        <w:t xml:space="preserve"> retry and fallback output wrappers to handle these failures gracefully. This prevents data loss and makes your pipeline robust against intermittent issues. By first simulating a failure and observing the retry/DLQ behavior, and then fixing the configuration to see the successful outcome, you will gain practical experience in building fault-tolerant data sinks.</w:t>
      </w:r>
    </w:p>
    <w:p w14:paraId="6CC83ED0" w14:textId="77777777" w:rsidR="000B3A6D" w:rsidRPr="009B09EB" w:rsidRDefault="00000000" w:rsidP="009B09EB">
      <w:pPr>
        <w:pStyle w:val="Heading1"/>
        <w:spacing w:after="0" w:line="480" w:lineRule="auto"/>
        <w:rPr>
          <w:rFonts w:ascii="Georgia" w:hAnsi="Georgia"/>
          <w:b/>
          <w:bCs/>
          <w:color w:val="000000" w:themeColor="text1"/>
        </w:rPr>
      </w:pPr>
      <w:bookmarkStart w:id="2" w:name="_bjm943kj3t9b" w:colFirst="0" w:colLast="0"/>
      <w:bookmarkEnd w:id="2"/>
      <w:r w:rsidRPr="009B09EB">
        <w:rPr>
          <w:rFonts w:ascii="Georgia" w:hAnsi="Georgia"/>
          <w:b/>
          <w:bCs/>
          <w:color w:val="000000" w:themeColor="text1"/>
        </w:rPr>
        <w:t>Prerequisites</w:t>
      </w:r>
    </w:p>
    <w:p w14:paraId="591E924B" w14:textId="77777777" w:rsidR="000B3A6D" w:rsidRPr="009B09EB" w:rsidRDefault="00000000" w:rsidP="009B09EB">
      <w:pPr>
        <w:numPr>
          <w:ilvl w:val="0"/>
          <w:numId w:val="2"/>
        </w:numPr>
        <w:spacing w:line="480" w:lineRule="auto"/>
        <w:ind w:left="600"/>
        <w:rPr>
          <w:rFonts w:ascii="Georgia" w:eastAsia="Open Sans" w:hAnsi="Georgia" w:cs="Open Sans"/>
          <w:color w:val="000000" w:themeColor="text1"/>
        </w:rPr>
      </w:pPr>
      <w:r w:rsidRPr="009B09EB">
        <w:rPr>
          <w:rFonts w:ascii="Georgia" w:eastAsia="Open Sans" w:hAnsi="Georgia" w:cs="Open Sans"/>
          <w:color w:val="000000" w:themeColor="text1"/>
        </w:rPr>
        <w:t xml:space="preserve">A </w:t>
      </w:r>
      <w:proofErr w:type="spellStart"/>
      <w:r w:rsidRPr="009B09EB">
        <w:rPr>
          <w:rFonts w:ascii="Georgia" w:eastAsia="Open Sans" w:hAnsi="Georgia" w:cs="Open Sans"/>
          <w:color w:val="000000" w:themeColor="text1"/>
        </w:rPr>
        <w:t>Redpanda</w:t>
      </w:r>
      <w:proofErr w:type="spellEnd"/>
      <w:r w:rsidRPr="009B09EB">
        <w:rPr>
          <w:rFonts w:ascii="Georgia" w:eastAsia="Open Sans" w:hAnsi="Georgia" w:cs="Open Sans"/>
          <w:color w:val="000000" w:themeColor="text1"/>
        </w:rPr>
        <w:t xml:space="preserve"> Cloud account with a running cluster and an </w:t>
      </w:r>
      <w:proofErr w:type="spellStart"/>
      <w:r w:rsidRPr="009B09EB">
        <w:rPr>
          <w:rFonts w:ascii="Georgia" w:eastAsia="Open Sans" w:hAnsi="Georgia" w:cs="Open Sans"/>
          <w:color w:val="000000" w:themeColor="text1"/>
        </w:rPr>
        <w:t>rpk</w:t>
      </w:r>
      <w:proofErr w:type="spellEnd"/>
      <w:r w:rsidRPr="009B09EB">
        <w:rPr>
          <w:rFonts w:ascii="Georgia" w:eastAsia="Open Sans" w:hAnsi="Georgia" w:cs="Open Sans"/>
          <w:color w:val="000000" w:themeColor="text1"/>
        </w:rPr>
        <w:t xml:space="preserve"> profile (e.g., </w:t>
      </w:r>
      <w:proofErr w:type="spellStart"/>
      <w:r w:rsidRPr="009B09EB">
        <w:rPr>
          <w:rFonts w:ascii="Georgia" w:eastAsia="Open Sans" w:hAnsi="Georgia" w:cs="Open Sans"/>
          <w:color w:val="000000" w:themeColor="text1"/>
        </w:rPr>
        <w:t>rpk</w:t>
      </w:r>
      <w:proofErr w:type="spellEnd"/>
      <w:r w:rsidRPr="009B09EB">
        <w:rPr>
          <w:rFonts w:ascii="Georgia" w:eastAsia="Open Sans" w:hAnsi="Georgia" w:cs="Open Sans"/>
          <w:color w:val="000000" w:themeColor="text1"/>
        </w:rPr>
        <w:t>-cloud).</w:t>
      </w:r>
    </w:p>
    <w:p w14:paraId="04DF3445" w14:textId="77777777" w:rsidR="000B3A6D" w:rsidRPr="009B09EB" w:rsidRDefault="00000000" w:rsidP="009B09EB">
      <w:pPr>
        <w:numPr>
          <w:ilvl w:val="0"/>
          <w:numId w:val="2"/>
        </w:numPr>
        <w:spacing w:line="480" w:lineRule="auto"/>
        <w:ind w:left="600"/>
        <w:rPr>
          <w:rFonts w:ascii="Georgia" w:eastAsia="Open Sans" w:hAnsi="Georgia" w:cs="Open Sans"/>
          <w:color w:val="000000" w:themeColor="text1"/>
        </w:rPr>
      </w:pPr>
      <w:r w:rsidRPr="009B09EB">
        <w:rPr>
          <w:rFonts w:ascii="Georgia" w:eastAsia="Open Sans" w:hAnsi="Georgia" w:cs="Open Sans"/>
          <w:color w:val="000000" w:themeColor="text1"/>
        </w:rPr>
        <w:t>Docker and Docker Compose installed on your local machine.</w:t>
      </w:r>
    </w:p>
    <w:p w14:paraId="01E4F990" w14:textId="77777777" w:rsidR="000B3A6D" w:rsidRPr="009B09EB" w:rsidRDefault="00000000" w:rsidP="009B09EB">
      <w:pPr>
        <w:numPr>
          <w:ilvl w:val="0"/>
          <w:numId w:val="2"/>
        </w:numPr>
        <w:spacing w:line="480" w:lineRule="auto"/>
        <w:ind w:left="600"/>
        <w:rPr>
          <w:rFonts w:ascii="Georgia" w:eastAsia="Open Sans" w:hAnsi="Georgia" w:cs="Open Sans"/>
          <w:color w:val="000000" w:themeColor="text1"/>
        </w:rPr>
      </w:pPr>
      <w:r w:rsidRPr="009B09EB">
        <w:rPr>
          <w:rFonts w:ascii="Georgia" w:eastAsia="Open Sans" w:hAnsi="Georgia" w:cs="Open Sans"/>
          <w:color w:val="000000" w:themeColor="text1"/>
        </w:rPr>
        <w:t xml:space="preserve">The </w:t>
      </w:r>
      <w:proofErr w:type="spellStart"/>
      <w:r w:rsidRPr="009B09EB">
        <w:rPr>
          <w:rFonts w:ascii="Georgia" w:eastAsia="Open Sans" w:hAnsi="Georgia" w:cs="Open Sans"/>
          <w:color w:val="000000" w:themeColor="text1"/>
        </w:rPr>
        <w:t>rpk</w:t>
      </w:r>
      <w:proofErr w:type="spellEnd"/>
      <w:r w:rsidRPr="009B09EB">
        <w:rPr>
          <w:rFonts w:ascii="Georgia" w:eastAsia="Open Sans" w:hAnsi="Georgia" w:cs="Open Sans"/>
          <w:color w:val="000000" w:themeColor="text1"/>
        </w:rPr>
        <w:t xml:space="preserve"> CLI and </w:t>
      </w:r>
      <w:proofErr w:type="spellStart"/>
      <w:r w:rsidRPr="009B09EB">
        <w:rPr>
          <w:rFonts w:ascii="Georgia" w:eastAsia="Open Sans" w:hAnsi="Georgia" w:cs="Open Sans"/>
          <w:color w:val="000000" w:themeColor="text1"/>
        </w:rPr>
        <w:t>rpk</w:t>
      </w:r>
      <w:proofErr w:type="spellEnd"/>
      <w:r w:rsidRPr="009B09EB">
        <w:rPr>
          <w:rFonts w:ascii="Georgia" w:eastAsia="Open Sans" w:hAnsi="Georgia" w:cs="Open Sans"/>
          <w:color w:val="000000" w:themeColor="text1"/>
        </w:rPr>
        <w:t xml:space="preserve"> connect binary installed on your local machine.</w:t>
      </w:r>
    </w:p>
    <w:p w14:paraId="565DC0DC" w14:textId="77777777" w:rsidR="009B09EB" w:rsidRPr="009B09EB" w:rsidRDefault="009B09EB">
      <w:pPr>
        <w:rPr>
          <w:rFonts w:ascii="Georgia" w:eastAsia="Open Sans" w:hAnsi="Georgia" w:cs="Open Sans"/>
          <w:color w:val="000000" w:themeColor="text1"/>
          <w:sz w:val="40"/>
          <w:szCs w:val="40"/>
        </w:rPr>
      </w:pPr>
      <w:bookmarkStart w:id="3" w:name="_hbcldvaixkth" w:colFirst="0" w:colLast="0"/>
      <w:bookmarkEnd w:id="3"/>
      <w:r w:rsidRPr="009B09EB">
        <w:rPr>
          <w:rFonts w:ascii="Georgia" w:hAnsi="Georgia"/>
          <w:color w:val="000000" w:themeColor="text1"/>
        </w:rPr>
        <w:br w:type="page"/>
      </w:r>
    </w:p>
    <w:p w14:paraId="4846A928" w14:textId="3F345997" w:rsidR="000B3A6D" w:rsidRPr="009B09EB" w:rsidRDefault="00000000" w:rsidP="009B09EB">
      <w:pPr>
        <w:pStyle w:val="Heading1"/>
        <w:spacing w:after="0" w:line="480" w:lineRule="auto"/>
        <w:rPr>
          <w:rFonts w:ascii="Georgia" w:hAnsi="Georgia"/>
          <w:b/>
          <w:bCs/>
          <w:color w:val="000000" w:themeColor="text1"/>
        </w:rPr>
      </w:pPr>
      <w:r w:rsidRPr="009B09EB">
        <w:rPr>
          <w:rFonts w:ascii="Georgia" w:hAnsi="Georgia"/>
          <w:b/>
          <w:bCs/>
          <w:color w:val="000000" w:themeColor="text1"/>
        </w:rPr>
        <w:lastRenderedPageBreak/>
        <w:t>Project Layout</w:t>
      </w:r>
    </w:p>
    <w:tbl>
      <w:tblPr>
        <w:tblStyle w:val="a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09EB" w:rsidRPr="009B09EB" w14:paraId="3F65A120" w14:textId="77777777" w:rsidTr="009B09EB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444F0" w14:textId="77777777" w:rsidR="000B3A6D" w:rsidRPr="009B09EB" w:rsidRDefault="00000000" w:rsidP="009B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9B09EB">
              <w:rPr>
                <w:rFonts w:ascii="Consolas" w:eastAsia="Consolas" w:hAnsi="Consolas" w:cs="Consolas"/>
                <w:color w:val="000000" w:themeColor="text1"/>
                <w:shd w:val="clear" w:color="auto" w:fill="EFECF4"/>
              </w:rPr>
              <w:t>rp</w:t>
            </w:r>
            <w:proofErr w:type="spellEnd"/>
            <w:r w:rsidRPr="009B09EB">
              <w:rPr>
                <w:rFonts w:ascii="Consolas" w:eastAsia="Consolas" w:hAnsi="Consolas" w:cs="Consolas"/>
                <w:color w:val="000000" w:themeColor="text1"/>
                <w:shd w:val="clear" w:color="auto" w:fill="EFECF4"/>
              </w:rPr>
              <w:t>-</w:t>
            </w:r>
            <w:proofErr w:type="spellStart"/>
            <w:r w:rsidRPr="009B09EB">
              <w:rPr>
                <w:rFonts w:ascii="Consolas" w:eastAsia="Consolas" w:hAnsi="Consolas" w:cs="Consolas"/>
                <w:color w:val="000000" w:themeColor="text1"/>
                <w:shd w:val="clear" w:color="auto" w:fill="EFECF4"/>
              </w:rPr>
              <w:t>postgres</w:t>
            </w:r>
            <w:proofErr w:type="spellEnd"/>
            <w:r w:rsidRPr="009B09EB">
              <w:rPr>
                <w:rFonts w:ascii="Consolas" w:eastAsia="Consolas" w:hAnsi="Consolas" w:cs="Consolas"/>
                <w:color w:val="000000" w:themeColor="text1"/>
                <w:shd w:val="clear" w:color="auto" w:fill="EFECF4"/>
              </w:rPr>
              <w:t>-connect-lab/</w:t>
            </w:r>
            <w:r w:rsidRPr="009B09EB">
              <w:rPr>
                <w:rFonts w:ascii="Consolas" w:eastAsia="Consolas" w:hAnsi="Consolas" w:cs="Consolas"/>
                <w:color w:val="000000" w:themeColor="text1"/>
                <w:shd w:val="clear" w:color="auto" w:fill="EFECF4"/>
              </w:rPr>
              <w:br/>
            </w:r>
            <w:r w:rsidRPr="009B09EB">
              <w:rPr>
                <w:rFonts w:ascii="Consolas" w:eastAsia="MS Mincho" w:hAnsi="Consolas" w:cs="MS Mincho"/>
                <w:color w:val="000000" w:themeColor="text1"/>
                <w:shd w:val="clear" w:color="auto" w:fill="EFECF4"/>
              </w:rPr>
              <w:t>├</w:t>
            </w:r>
            <w:r w:rsidRPr="009B09EB">
              <w:rPr>
                <w:rFonts w:ascii="Consolas" w:eastAsia="Consolas" w:hAnsi="Consolas" w:cs="Georgia"/>
                <w:color w:val="000000" w:themeColor="text1"/>
                <w:shd w:val="clear" w:color="auto" w:fill="EFECF4"/>
              </w:rPr>
              <w:t>──</w:t>
            </w:r>
            <w:r w:rsidRPr="009B09EB">
              <w:rPr>
                <w:rFonts w:ascii="Consolas" w:eastAsia="Consolas" w:hAnsi="Consolas" w:cs="Consolas"/>
                <w:color w:val="000000" w:themeColor="text1"/>
                <w:shd w:val="clear" w:color="auto" w:fill="EFECF4"/>
              </w:rPr>
              <w:t xml:space="preserve"> </w:t>
            </w:r>
            <w:proofErr w:type="spellStart"/>
            <w:r w:rsidRPr="009B09EB">
              <w:rPr>
                <w:rFonts w:ascii="Consolas" w:eastAsia="Consolas" w:hAnsi="Consolas" w:cs="Consolas"/>
                <w:color w:val="000000" w:themeColor="text1"/>
                <w:shd w:val="clear" w:color="auto" w:fill="EFECF4"/>
              </w:rPr>
              <w:t>user_profiles.jsonl</w:t>
            </w:r>
            <w:proofErr w:type="spellEnd"/>
            <w:r w:rsidRPr="009B09EB">
              <w:rPr>
                <w:rFonts w:ascii="Consolas" w:eastAsia="Consolas" w:hAnsi="Consolas" w:cs="Consolas"/>
                <w:color w:val="000000" w:themeColor="text1"/>
                <w:shd w:val="clear" w:color="auto" w:fill="EFECF4"/>
              </w:rPr>
              <w:br/>
            </w:r>
            <w:r w:rsidRPr="009B09EB">
              <w:rPr>
                <w:rFonts w:ascii="Consolas" w:eastAsia="MS Mincho" w:hAnsi="Consolas" w:cs="MS Mincho"/>
                <w:color w:val="000000" w:themeColor="text1"/>
                <w:shd w:val="clear" w:color="auto" w:fill="EFECF4"/>
              </w:rPr>
              <w:t>├</w:t>
            </w:r>
            <w:r w:rsidRPr="009B09EB">
              <w:rPr>
                <w:rFonts w:ascii="Consolas" w:eastAsia="Consolas" w:hAnsi="Consolas" w:cs="Georgia"/>
                <w:color w:val="000000" w:themeColor="text1"/>
                <w:shd w:val="clear" w:color="auto" w:fill="EFECF4"/>
              </w:rPr>
              <w:t>──</w:t>
            </w:r>
            <w:r w:rsidRPr="009B09EB">
              <w:rPr>
                <w:rFonts w:ascii="Consolas" w:eastAsia="Consolas" w:hAnsi="Consolas" w:cs="Consolas"/>
                <w:color w:val="000000" w:themeColor="text1"/>
                <w:shd w:val="clear" w:color="auto" w:fill="EFECF4"/>
              </w:rPr>
              <w:t xml:space="preserve"> </w:t>
            </w:r>
            <w:proofErr w:type="spellStart"/>
            <w:r w:rsidRPr="009B09EB">
              <w:rPr>
                <w:rFonts w:ascii="Consolas" w:eastAsia="Consolas" w:hAnsi="Consolas" w:cs="Consolas"/>
                <w:color w:val="000000" w:themeColor="text1"/>
                <w:shd w:val="clear" w:color="auto" w:fill="EFECF4"/>
              </w:rPr>
              <w:t>postgres-sink.yaml</w:t>
            </w:r>
            <w:proofErr w:type="spellEnd"/>
            <w:r w:rsidRPr="009B09EB">
              <w:rPr>
                <w:rFonts w:ascii="Consolas" w:eastAsia="Consolas" w:hAnsi="Consolas" w:cs="Consolas"/>
                <w:color w:val="000000" w:themeColor="text1"/>
                <w:shd w:val="clear" w:color="auto" w:fill="EFECF4"/>
              </w:rPr>
              <w:br/>
            </w:r>
            <w:r w:rsidRPr="009B09EB">
              <w:rPr>
                <w:rFonts w:ascii="Consolas" w:eastAsia="MS Mincho" w:hAnsi="Consolas" w:cs="MS Mincho"/>
                <w:color w:val="000000" w:themeColor="text1"/>
                <w:shd w:val="clear" w:color="auto" w:fill="EFECF4"/>
              </w:rPr>
              <w:t>├</w:t>
            </w:r>
            <w:r w:rsidRPr="009B09EB">
              <w:rPr>
                <w:rFonts w:ascii="Consolas" w:eastAsia="Consolas" w:hAnsi="Consolas" w:cs="Georgia"/>
                <w:color w:val="000000" w:themeColor="text1"/>
                <w:shd w:val="clear" w:color="auto" w:fill="EFECF4"/>
              </w:rPr>
              <w:t>──</w:t>
            </w:r>
            <w:r w:rsidRPr="009B09EB">
              <w:rPr>
                <w:rFonts w:ascii="Consolas" w:eastAsia="Consolas" w:hAnsi="Consolas" w:cs="Consolas"/>
                <w:color w:val="000000" w:themeColor="text1"/>
                <w:shd w:val="clear" w:color="auto" w:fill="EFECF4"/>
              </w:rPr>
              <w:t xml:space="preserve"> docker-</w:t>
            </w:r>
            <w:proofErr w:type="spellStart"/>
            <w:r w:rsidRPr="009B09EB">
              <w:rPr>
                <w:rFonts w:ascii="Consolas" w:eastAsia="Consolas" w:hAnsi="Consolas" w:cs="Consolas"/>
                <w:color w:val="000000" w:themeColor="text1"/>
                <w:shd w:val="clear" w:color="auto" w:fill="EFECF4"/>
              </w:rPr>
              <w:t>compose.yml</w:t>
            </w:r>
            <w:proofErr w:type="spellEnd"/>
            <w:r w:rsidRPr="009B09EB">
              <w:rPr>
                <w:rFonts w:ascii="Consolas" w:eastAsia="Consolas" w:hAnsi="Consolas" w:cs="Consolas"/>
                <w:color w:val="000000" w:themeColor="text1"/>
                <w:shd w:val="clear" w:color="auto" w:fill="EFECF4"/>
              </w:rPr>
              <w:br/>
              <w:t>└── .env</w:t>
            </w:r>
          </w:p>
        </w:tc>
      </w:tr>
    </w:tbl>
    <w:p w14:paraId="38E31EB8" w14:textId="77777777" w:rsidR="000B3A6D" w:rsidRPr="009B09EB" w:rsidRDefault="000B3A6D" w:rsidP="009B09EB">
      <w:pPr>
        <w:spacing w:line="480" w:lineRule="auto"/>
        <w:rPr>
          <w:rFonts w:ascii="Georgia" w:eastAsia="Open Sans" w:hAnsi="Georgia" w:cs="Open Sans"/>
          <w:color w:val="000000" w:themeColor="text1"/>
        </w:rPr>
      </w:pPr>
    </w:p>
    <w:p w14:paraId="7C1E475E" w14:textId="77777777" w:rsidR="000B3A6D" w:rsidRPr="009B09EB" w:rsidRDefault="00000000" w:rsidP="009B09EB">
      <w:pPr>
        <w:pStyle w:val="Heading1"/>
        <w:keepNext w:val="0"/>
        <w:keepLines w:val="0"/>
        <w:spacing w:before="0" w:after="0" w:line="480" w:lineRule="auto"/>
        <w:rPr>
          <w:rFonts w:ascii="Georgia" w:hAnsi="Georgia"/>
          <w:b/>
          <w:bCs/>
          <w:color w:val="000000" w:themeColor="text1"/>
        </w:rPr>
      </w:pPr>
      <w:bookmarkStart w:id="4" w:name="_9ur2zkc1cy15" w:colFirst="0" w:colLast="0"/>
      <w:bookmarkEnd w:id="4"/>
      <w:r w:rsidRPr="009B09EB">
        <w:rPr>
          <w:rFonts w:ascii="Georgia" w:hAnsi="Georgia"/>
          <w:b/>
          <w:bCs/>
          <w:color w:val="000000" w:themeColor="text1"/>
        </w:rPr>
        <w:t>Part 1: Setting up a Local Database</w:t>
      </w:r>
    </w:p>
    <w:p w14:paraId="30A4C8C7" w14:textId="77777777" w:rsidR="000B3A6D" w:rsidRPr="009B09EB" w:rsidRDefault="00000000" w:rsidP="009B09EB">
      <w:pPr>
        <w:pStyle w:val="Heading2"/>
        <w:spacing w:after="0" w:line="480" w:lineRule="auto"/>
        <w:rPr>
          <w:rFonts w:ascii="Georgia" w:hAnsi="Georgia"/>
          <w:b/>
          <w:bCs/>
          <w:color w:val="000000" w:themeColor="text1"/>
        </w:rPr>
      </w:pPr>
      <w:bookmarkStart w:id="5" w:name="_lxleq6swvgub" w:colFirst="0" w:colLast="0"/>
      <w:bookmarkEnd w:id="5"/>
      <w:r w:rsidRPr="009B09EB">
        <w:rPr>
          <w:rFonts w:ascii="Georgia" w:hAnsi="Georgia"/>
          <w:b/>
          <w:bCs/>
          <w:color w:val="000000" w:themeColor="text1"/>
        </w:rPr>
        <w:t>Step 1: Prepare the Project</w:t>
      </w:r>
    </w:p>
    <w:p w14:paraId="3CB735DD" w14:textId="435354D2" w:rsidR="000B3A6D" w:rsidRPr="009B09EB" w:rsidRDefault="00000000" w:rsidP="009B09EB">
      <w:pPr>
        <w:numPr>
          <w:ilvl w:val="0"/>
          <w:numId w:val="6"/>
        </w:numPr>
        <w:spacing w:line="480" w:lineRule="auto"/>
        <w:ind w:left="600"/>
        <w:rPr>
          <w:rFonts w:ascii="Georgia" w:hAnsi="Georgia"/>
          <w:color w:val="000000" w:themeColor="text1"/>
        </w:rPr>
      </w:pPr>
      <w:r w:rsidRPr="009B09EB">
        <w:rPr>
          <w:rFonts w:ascii="Georgia" w:eastAsia="Open Sans" w:hAnsi="Georgia" w:cs="Open Sans"/>
          <w:b/>
          <w:color w:val="000000" w:themeColor="text1"/>
        </w:rPr>
        <w:t>Create the project directory:</w:t>
      </w:r>
    </w:p>
    <w:tbl>
      <w:tblPr>
        <w:tblStyle w:val="a0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09EB" w:rsidRPr="009B09EB" w14:paraId="432199BE" w14:textId="77777777" w:rsidTr="009B09EB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A2245" w14:textId="77777777" w:rsidR="000B3A6D" w:rsidRPr="009B09EB" w:rsidRDefault="00000000" w:rsidP="009B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mkdir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-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postgres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-connect-lab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cd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-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postgres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-connect-lab</w:t>
            </w:r>
          </w:p>
        </w:tc>
      </w:tr>
    </w:tbl>
    <w:p w14:paraId="7B13DE58" w14:textId="6EE9C80A" w:rsidR="000B3A6D" w:rsidRPr="009B09EB" w:rsidRDefault="000B3A6D" w:rsidP="009B09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  <w:color w:val="000000" w:themeColor="text1"/>
        </w:rPr>
      </w:pPr>
    </w:p>
    <w:p w14:paraId="4445CB62" w14:textId="77777777" w:rsidR="000B3A6D" w:rsidRPr="009B09EB" w:rsidRDefault="00000000" w:rsidP="009B09EB">
      <w:pPr>
        <w:numPr>
          <w:ilvl w:val="0"/>
          <w:numId w:val="6"/>
        </w:numPr>
        <w:spacing w:line="480" w:lineRule="auto"/>
        <w:ind w:left="600"/>
        <w:rPr>
          <w:rFonts w:ascii="Georgia" w:hAnsi="Georgia"/>
          <w:color w:val="000000" w:themeColor="text1"/>
        </w:rPr>
      </w:pPr>
      <w:r w:rsidRPr="009B09EB">
        <w:rPr>
          <w:rFonts w:ascii="Georgia" w:eastAsia="Open Sans" w:hAnsi="Georgia" w:cs="Open Sans"/>
          <w:b/>
          <w:color w:val="000000" w:themeColor="text1"/>
        </w:rPr>
        <w:t>Create a Docker Compose file for PostgreSQL:</w:t>
      </w:r>
      <w:r w:rsidRPr="009B09EB">
        <w:rPr>
          <w:rFonts w:ascii="Georgia" w:eastAsia="Open Sans" w:hAnsi="Georgia" w:cs="Open Sans"/>
          <w:color w:val="000000" w:themeColor="text1"/>
        </w:rPr>
        <w:t xml:space="preserve"> Create docker-</w:t>
      </w:r>
      <w:proofErr w:type="spellStart"/>
      <w:r w:rsidRPr="009B09EB">
        <w:rPr>
          <w:rFonts w:ascii="Georgia" w:eastAsia="Open Sans" w:hAnsi="Georgia" w:cs="Open Sans"/>
          <w:color w:val="000000" w:themeColor="text1"/>
        </w:rPr>
        <w:t>compose.yml</w:t>
      </w:r>
      <w:proofErr w:type="spellEnd"/>
      <w:r w:rsidRPr="009B09EB">
        <w:rPr>
          <w:rFonts w:ascii="Georgia" w:eastAsia="Open Sans" w:hAnsi="Georgia" w:cs="Open Sans"/>
          <w:color w:val="000000" w:themeColor="text1"/>
        </w:rPr>
        <w:t>. This will run a local database instance.</w:t>
      </w:r>
      <w:r w:rsidRPr="009B09EB">
        <w:rPr>
          <w:rFonts w:ascii="Georgia" w:eastAsia="Open Sans" w:hAnsi="Georgia" w:cs="Open Sans"/>
          <w:color w:val="000000" w:themeColor="text1"/>
        </w:rPr>
        <w:br/>
      </w:r>
    </w:p>
    <w:tbl>
      <w:tblPr>
        <w:tblStyle w:val="a1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09EB" w:rsidRPr="009B09EB" w14:paraId="1F03810A" w14:textId="77777777" w:rsidTr="009B09EB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83A5B" w14:textId="77777777" w:rsidR="000B3A6D" w:rsidRPr="009B09EB" w:rsidRDefault="00000000" w:rsidP="009B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services: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postgres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image: postgres:14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container_name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: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postgres_db_resilience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environment: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POSTGRES_USER: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redpanda_user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lastRenderedPageBreak/>
              <w:t xml:space="preserve">      POSTGRES_PASSWORD: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redpanda_password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POSTGRES_DB: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redpanda_db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ports: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- "5432:5432"</w:t>
            </w:r>
          </w:p>
        </w:tc>
      </w:tr>
    </w:tbl>
    <w:p w14:paraId="647A1726" w14:textId="19AC2571" w:rsidR="000B3A6D" w:rsidRPr="009B09EB" w:rsidRDefault="000B3A6D" w:rsidP="009B09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  <w:color w:val="000000" w:themeColor="text1"/>
        </w:rPr>
      </w:pPr>
    </w:p>
    <w:p w14:paraId="3AD707B0" w14:textId="7C2512A0" w:rsidR="000B3A6D" w:rsidRPr="009B09EB" w:rsidRDefault="00000000" w:rsidP="009B09EB">
      <w:pPr>
        <w:numPr>
          <w:ilvl w:val="0"/>
          <w:numId w:val="6"/>
        </w:numPr>
        <w:spacing w:line="480" w:lineRule="auto"/>
        <w:ind w:left="600"/>
        <w:rPr>
          <w:rFonts w:ascii="Georgia" w:hAnsi="Georgia"/>
          <w:color w:val="000000" w:themeColor="text1"/>
        </w:rPr>
      </w:pPr>
      <w:r w:rsidRPr="009B09EB">
        <w:rPr>
          <w:rFonts w:ascii="Georgia" w:eastAsia="Open Sans" w:hAnsi="Georgia" w:cs="Open Sans"/>
          <w:b/>
          <w:color w:val="000000" w:themeColor="text1"/>
        </w:rPr>
        <w:t>Start the database:</w:t>
      </w:r>
    </w:p>
    <w:tbl>
      <w:tblPr>
        <w:tblStyle w:val="a2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09EB" w:rsidRPr="009B09EB" w14:paraId="763EDF34" w14:textId="77777777" w:rsidTr="009B09EB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EC094" w14:textId="77777777" w:rsidR="000B3A6D" w:rsidRPr="009B09EB" w:rsidRDefault="00000000" w:rsidP="009B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docker compose up -d</w:t>
            </w:r>
          </w:p>
        </w:tc>
      </w:tr>
    </w:tbl>
    <w:p w14:paraId="6505CE3E" w14:textId="77777777" w:rsidR="000B3A6D" w:rsidRPr="009B09EB" w:rsidRDefault="00000000" w:rsidP="009B09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9B09EB">
        <w:rPr>
          <w:rFonts w:ascii="Georgia" w:eastAsia="Open Sans" w:hAnsi="Georgia" w:cs="Open Sans"/>
          <w:color w:val="000000" w:themeColor="text1"/>
        </w:rPr>
        <w:br/>
      </w:r>
    </w:p>
    <w:p w14:paraId="2AC60035" w14:textId="77777777" w:rsidR="000B3A6D" w:rsidRPr="009B09EB" w:rsidRDefault="00000000" w:rsidP="009B09EB">
      <w:pPr>
        <w:pStyle w:val="Heading1"/>
        <w:keepNext w:val="0"/>
        <w:keepLines w:val="0"/>
        <w:spacing w:before="0" w:after="0" w:line="480" w:lineRule="auto"/>
        <w:rPr>
          <w:rFonts w:ascii="Georgia" w:hAnsi="Georgia"/>
          <w:b/>
          <w:bCs/>
          <w:color w:val="000000" w:themeColor="text1"/>
        </w:rPr>
      </w:pPr>
      <w:bookmarkStart w:id="6" w:name="_w0tqmke3zmx" w:colFirst="0" w:colLast="0"/>
      <w:bookmarkEnd w:id="6"/>
      <w:r w:rsidRPr="009B09EB">
        <w:rPr>
          <w:rFonts w:ascii="Georgia" w:hAnsi="Georgia"/>
          <w:b/>
          <w:bCs/>
          <w:color w:val="000000" w:themeColor="text1"/>
        </w:rPr>
        <w:t>Part 2: Simulating and Handling Failures</w:t>
      </w:r>
    </w:p>
    <w:p w14:paraId="0902C960" w14:textId="77777777" w:rsidR="000B3A6D" w:rsidRPr="009B09EB" w:rsidRDefault="00000000" w:rsidP="009B09EB">
      <w:pPr>
        <w:pStyle w:val="Heading2"/>
        <w:spacing w:after="0" w:line="480" w:lineRule="auto"/>
        <w:rPr>
          <w:rFonts w:ascii="Georgia" w:hAnsi="Georgia"/>
          <w:b/>
          <w:bCs/>
          <w:color w:val="000000" w:themeColor="text1"/>
        </w:rPr>
      </w:pPr>
      <w:bookmarkStart w:id="7" w:name="_fb3299dnpuh0" w:colFirst="0" w:colLast="0"/>
      <w:bookmarkEnd w:id="7"/>
      <w:r w:rsidRPr="009B09EB">
        <w:rPr>
          <w:rFonts w:ascii="Georgia" w:hAnsi="Georgia"/>
          <w:b/>
          <w:bCs/>
          <w:color w:val="000000" w:themeColor="text1"/>
        </w:rPr>
        <w:t xml:space="preserve">Step 2: Prepare </w:t>
      </w:r>
      <w:proofErr w:type="spellStart"/>
      <w:r w:rsidRPr="009B09EB">
        <w:rPr>
          <w:rFonts w:ascii="Georgia" w:hAnsi="Georgia"/>
          <w:b/>
          <w:bCs/>
          <w:color w:val="000000" w:themeColor="text1"/>
        </w:rPr>
        <w:t>Redpanda</w:t>
      </w:r>
      <w:proofErr w:type="spellEnd"/>
      <w:r w:rsidRPr="009B09EB">
        <w:rPr>
          <w:rFonts w:ascii="Georgia" w:hAnsi="Georgia"/>
          <w:b/>
          <w:bCs/>
          <w:color w:val="000000" w:themeColor="text1"/>
        </w:rPr>
        <w:t xml:space="preserve"> and Data</w:t>
      </w:r>
    </w:p>
    <w:p w14:paraId="4AF40C5D" w14:textId="77777777" w:rsidR="000B3A6D" w:rsidRPr="009B09EB" w:rsidRDefault="00000000" w:rsidP="009B09EB">
      <w:pPr>
        <w:numPr>
          <w:ilvl w:val="0"/>
          <w:numId w:val="3"/>
        </w:numPr>
        <w:spacing w:line="480" w:lineRule="auto"/>
        <w:ind w:left="600"/>
        <w:rPr>
          <w:rFonts w:ascii="Georgia" w:hAnsi="Georgia"/>
          <w:color w:val="000000" w:themeColor="text1"/>
        </w:rPr>
      </w:pPr>
      <w:r w:rsidRPr="009B09EB">
        <w:rPr>
          <w:rFonts w:ascii="Georgia" w:eastAsia="Open Sans" w:hAnsi="Georgia" w:cs="Open Sans"/>
          <w:b/>
          <w:color w:val="000000" w:themeColor="text1"/>
        </w:rPr>
        <w:t>Get Cloud Credentials:</w:t>
      </w:r>
      <w:r w:rsidRPr="009B09EB">
        <w:rPr>
          <w:rFonts w:ascii="Georgia" w:eastAsia="Open Sans" w:hAnsi="Georgia" w:cs="Open Sans"/>
          <w:color w:val="000000" w:themeColor="text1"/>
        </w:rPr>
        <w:t xml:space="preserve"> Create a new user (e.g., resilience-user) in the </w:t>
      </w:r>
      <w:r w:rsidRPr="009B09EB">
        <w:rPr>
          <w:rFonts w:ascii="Georgia" w:eastAsia="Open Sans" w:hAnsi="Georgia" w:cs="Open Sans"/>
          <w:b/>
          <w:color w:val="000000" w:themeColor="text1"/>
        </w:rPr>
        <w:t>Security -&gt; Users</w:t>
      </w:r>
      <w:r w:rsidRPr="009B09EB">
        <w:rPr>
          <w:rFonts w:ascii="Georgia" w:eastAsia="Open Sans" w:hAnsi="Georgia" w:cs="Open Sans"/>
          <w:color w:val="000000" w:themeColor="text1"/>
        </w:rPr>
        <w:t xml:space="preserve"> tab of the </w:t>
      </w:r>
      <w:proofErr w:type="spellStart"/>
      <w:r w:rsidRPr="009B09EB">
        <w:rPr>
          <w:rFonts w:ascii="Georgia" w:eastAsia="Open Sans" w:hAnsi="Georgia" w:cs="Open Sans"/>
          <w:color w:val="000000" w:themeColor="text1"/>
        </w:rPr>
        <w:t>Redpanda</w:t>
      </w:r>
      <w:proofErr w:type="spellEnd"/>
      <w:r w:rsidRPr="009B09EB">
        <w:rPr>
          <w:rFonts w:ascii="Georgia" w:eastAsia="Open Sans" w:hAnsi="Georgia" w:cs="Open Sans"/>
          <w:color w:val="000000" w:themeColor="text1"/>
        </w:rPr>
        <w:t xml:space="preserve"> Cloud UI and grant it </w:t>
      </w:r>
      <w:r w:rsidRPr="009B09EB">
        <w:rPr>
          <w:rFonts w:ascii="Georgia" w:eastAsia="Open Sans" w:hAnsi="Georgia" w:cs="Open Sans"/>
          <w:b/>
          <w:color w:val="000000" w:themeColor="text1"/>
        </w:rPr>
        <w:t>Allow All</w:t>
      </w:r>
      <w:r w:rsidRPr="009B09EB">
        <w:rPr>
          <w:rFonts w:ascii="Georgia" w:eastAsia="Open Sans" w:hAnsi="Georgia" w:cs="Open Sans"/>
          <w:color w:val="000000" w:themeColor="text1"/>
        </w:rPr>
        <w:t xml:space="preserve"> permissions in the </w:t>
      </w:r>
      <w:r w:rsidRPr="009B09EB">
        <w:rPr>
          <w:rFonts w:ascii="Georgia" w:eastAsia="Open Sans" w:hAnsi="Georgia" w:cs="Open Sans"/>
          <w:b/>
          <w:color w:val="000000" w:themeColor="text1"/>
        </w:rPr>
        <w:t>ACLs</w:t>
      </w:r>
      <w:r w:rsidRPr="009B09EB">
        <w:rPr>
          <w:rFonts w:ascii="Georgia" w:eastAsia="Open Sans" w:hAnsi="Georgia" w:cs="Open Sans"/>
          <w:color w:val="000000" w:themeColor="text1"/>
        </w:rPr>
        <w:t xml:space="preserve"> tab. Save the </w:t>
      </w:r>
      <w:r w:rsidRPr="009B09EB">
        <w:rPr>
          <w:rFonts w:ascii="Georgia" w:eastAsia="Open Sans" w:hAnsi="Georgia" w:cs="Open Sans"/>
          <w:b/>
          <w:color w:val="000000" w:themeColor="text1"/>
        </w:rPr>
        <w:t>Username</w:t>
      </w:r>
      <w:r w:rsidRPr="009B09EB">
        <w:rPr>
          <w:rFonts w:ascii="Georgia" w:eastAsia="Open Sans" w:hAnsi="Georgia" w:cs="Open Sans"/>
          <w:color w:val="000000" w:themeColor="text1"/>
        </w:rPr>
        <w:t xml:space="preserve">, </w:t>
      </w:r>
      <w:r w:rsidRPr="009B09EB">
        <w:rPr>
          <w:rFonts w:ascii="Georgia" w:eastAsia="Open Sans" w:hAnsi="Georgia" w:cs="Open Sans"/>
          <w:b/>
          <w:color w:val="000000" w:themeColor="text1"/>
        </w:rPr>
        <w:t>Password</w:t>
      </w:r>
      <w:r w:rsidRPr="009B09EB">
        <w:rPr>
          <w:rFonts w:ascii="Georgia" w:eastAsia="Open Sans" w:hAnsi="Georgia" w:cs="Open Sans"/>
          <w:color w:val="000000" w:themeColor="text1"/>
        </w:rPr>
        <w:t xml:space="preserve">, and your cluster's </w:t>
      </w:r>
      <w:r w:rsidRPr="009B09EB">
        <w:rPr>
          <w:rFonts w:ascii="Georgia" w:eastAsia="Open Sans" w:hAnsi="Georgia" w:cs="Open Sans"/>
          <w:b/>
          <w:color w:val="000000" w:themeColor="text1"/>
        </w:rPr>
        <w:t>Broker Address</w:t>
      </w:r>
      <w:r w:rsidRPr="009B09EB">
        <w:rPr>
          <w:rFonts w:ascii="Georgia" w:eastAsia="Open Sans" w:hAnsi="Georgia" w:cs="Open Sans"/>
          <w:color w:val="000000" w:themeColor="text1"/>
        </w:rPr>
        <w:t>.</w:t>
      </w:r>
    </w:p>
    <w:p w14:paraId="0F8B373C" w14:textId="35487545" w:rsidR="000B3A6D" w:rsidRPr="009B09EB" w:rsidRDefault="00000000" w:rsidP="009B09EB">
      <w:pPr>
        <w:numPr>
          <w:ilvl w:val="0"/>
          <w:numId w:val="3"/>
        </w:numPr>
        <w:spacing w:line="480" w:lineRule="auto"/>
        <w:ind w:left="600"/>
        <w:rPr>
          <w:rFonts w:ascii="Georgia" w:hAnsi="Georgia"/>
          <w:color w:val="000000" w:themeColor="text1"/>
        </w:rPr>
      </w:pPr>
      <w:r w:rsidRPr="009B09EB">
        <w:rPr>
          <w:rFonts w:ascii="Georgia" w:eastAsia="Open Sans" w:hAnsi="Georgia" w:cs="Open Sans"/>
          <w:b/>
          <w:color w:val="000000" w:themeColor="text1"/>
        </w:rPr>
        <w:t xml:space="preserve">Create the topics on </w:t>
      </w:r>
      <w:proofErr w:type="spellStart"/>
      <w:r w:rsidRPr="009B09EB">
        <w:rPr>
          <w:rFonts w:ascii="Georgia" w:eastAsia="Open Sans" w:hAnsi="Georgia" w:cs="Open Sans"/>
          <w:b/>
          <w:color w:val="000000" w:themeColor="text1"/>
        </w:rPr>
        <w:t>Redpanda</w:t>
      </w:r>
      <w:proofErr w:type="spellEnd"/>
      <w:r w:rsidRPr="009B09EB">
        <w:rPr>
          <w:rFonts w:ascii="Georgia" w:eastAsia="Open Sans" w:hAnsi="Georgia" w:cs="Open Sans"/>
          <w:b/>
          <w:color w:val="000000" w:themeColor="text1"/>
        </w:rPr>
        <w:t xml:space="preserve"> Cloud:</w:t>
      </w:r>
    </w:p>
    <w:tbl>
      <w:tblPr>
        <w:tblStyle w:val="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09EB" w:rsidRPr="009B09EB" w14:paraId="31DF6BCE" w14:textId="77777777" w:rsidTr="009B09EB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2BE67" w14:textId="77777777" w:rsidR="000B3A6D" w:rsidRPr="009B09EB" w:rsidRDefault="00000000" w:rsidP="009B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rpk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topic create user-profiles --profile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rpk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-cloud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rpk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topic create user-profiles-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dlq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--profile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rpk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-cloud</w:t>
            </w:r>
          </w:p>
        </w:tc>
      </w:tr>
    </w:tbl>
    <w:p w14:paraId="63379760" w14:textId="37C79655" w:rsidR="000B3A6D" w:rsidRPr="009B09EB" w:rsidRDefault="000B3A6D" w:rsidP="009B09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  <w:color w:val="000000" w:themeColor="text1"/>
        </w:rPr>
      </w:pPr>
    </w:p>
    <w:p w14:paraId="66B71A09" w14:textId="7EDF128B" w:rsidR="000B3A6D" w:rsidRPr="009B09EB" w:rsidRDefault="00000000" w:rsidP="009B09EB">
      <w:pPr>
        <w:numPr>
          <w:ilvl w:val="0"/>
          <w:numId w:val="3"/>
        </w:numPr>
        <w:spacing w:line="480" w:lineRule="auto"/>
        <w:ind w:left="600"/>
        <w:rPr>
          <w:rFonts w:ascii="Georgia" w:hAnsi="Georgia"/>
          <w:color w:val="000000" w:themeColor="text1"/>
        </w:rPr>
      </w:pPr>
      <w:r w:rsidRPr="009B09EB">
        <w:rPr>
          <w:rFonts w:ascii="Georgia" w:eastAsia="Open Sans" w:hAnsi="Georgia" w:cs="Open Sans"/>
          <w:b/>
          <w:color w:val="000000" w:themeColor="text1"/>
        </w:rPr>
        <w:t xml:space="preserve">Create a sample data file named </w:t>
      </w:r>
      <w:proofErr w:type="spellStart"/>
      <w:r w:rsidRPr="009B09EB">
        <w:rPr>
          <w:rFonts w:ascii="Georgia" w:eastAsia="Open Sans" w:hAnsi="Georgia" w:cs="Open Sans"/>
          <w:b/>
          <w:color w:val="000000" w:themeColor="text1"/>
        </w:rPr>
        <w:t>user_profiles.jsonl</w:t>
      </w:r>
      <w:proofErr w:type="spellEnd"/>
      <w:r w:rsidRPr="009B09EB">
        <w:rPr>
          <w:rFonts w:ascii="Georgia" w:eastAsia="Open Sans" w:hAnsi="Georgia" w:cs="Open Sans"/>
          <w:b/>
          <w:color w:val="000000" w:themeColor="text1"/>
        </w:rPr>
        <w:t>:</w:t>
      </w:r>
    </w:p>
    <w:tbl>
      <w:tblPr>
        <w:tblStyle w:val="a4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09EB" w:rsidRPr="009B09EB" w14:paraId="685A6075" w14:textId="77777777" w:rsidTr="009B09EB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EB525" w14:textId="77777777" w:rsidR="000B3A6D" w:rsidRPr="009B09EB" w:rsidRDefault="00000000" w:rsidP="009B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</w:pP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{"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profile_id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": 101, "email": "alice@example.com", "country": "US"}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{"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profile_id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": 102, "email": "bob@corp.com", "country": "CA"}</w:t>
            </w:r>
          </w:p>
          <w:p w14:paraId="4728192B" w14:textId="77777777" w:rsidR="000B3A6D" w:rsidRPr="009B09EB" w:rsidRDefault="000B3A6D" w:rsidP="009B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</w:pPr>
          </w:p>
        </w:tc>
      </w:tr>
    </w:tbl>
    <w:p w14:paraId="6E336089" w14:textId="4ED74C44" w:rsidR="000B3A6D" w:rsidRPr="009B09EB" w:rsidRDefault="000B3A6D" w:rsidP="009B09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  <w:color w:val="000000" w:themeColor="text1"/>
        </w:rPr>
      </w:pPr>
    </w:p>
    <w:p w14:paraId="440B6786" w14:textId="3495AA97" w:rsidR="000B3A6D" w:rsidRPr="009B09EB" w:rsidRDefault="00000000" w:rsidP="009B09EB">
      <w:pPr>
        <w:numPr>
          <w:ilvl w:val="0"/>
          <w:numId w:val="3"/>
        </w:numPr>
        <w:spacing w:line="480" w:lineRule="auto"/>
        <w:ind w:left="600"/>
        <w:rPr>
          <w:rFonts w:ascii="Georgia" w:hAnsi="Georgia"/>
          <w:color w:val="000000" w:themeColor="text1"/>
        </w:rPr>
      </w:pPr>
      <w:r w:rsidRPr="009B09EB">
        <w:rPr>
          <w:rFonts w:ascii="Georgia" w:eastAsia="Open Sans" w:hAnsi="Georgia" w:cs="Open Sans"/>
          <w:b/>
          <w:color w:val="000000" w:themeColor="text1"/>
        </w:rPr>
        <w:t>Create the Environment File (.env):</w:t>
      </w:r>
    </w:p>
    <w:tbl>
      <w:tblPr>
        <w:tblStyle w:val="a5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09EB" w:rsidRPr="009B09EB" w14:paraId="08AF68E8" w14:textId="77777777" w:rsidTr="009B09EB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F4DFC" w14:textId="77777777" w:rsidR="000B3A6D" w:rsidRPr="009B09EB" w:rsidRDefault="00000000" w:rsidP="009B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# .env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REDPANDA_BROKERS="&lt;YOUR_BROKERS_URL&gt;"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REDPANDA_USER="&lt;YOUR_USERNAME&gt;"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REDPANDA_PASS="&lt;YOUR_PASSWORD&gt;"</w:t>
            </w:r>
          </w:p>
        </w:tc>
      </w:tr>
    </w:tbl>
    <w:p w14:paraId="4C585423" w14:textId="6CBE2D2F" w:rsidR="000B3A6D" w:rsidRPr="009B09EB" w:rsidRDefault="00000000" w:rsidP="009B09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9B09EB">
        <w:rPr>
          <w:rFonts w:ascii="Georgia" w:eastAsia="Open Sans" w:hAnsi="Georgia" w:cs="Open Sans"/>
          <w:color w:val="000000" w:themeColor="text1"/>
        </w:rPr>
        <w:br/>
        <w:t>Populate it with your cloud credentials.</w:t>
      </w:r>
      <w:r w:rsidRPr="009B09EB">
        <w:rPr>
          <w:rFonts w:ascii="Georgia" w:eastAsia="Open Sans" w:hAnsi="Georgia" w:cs="Open Sans"/>
          <w:color w:val="000000" w:themeColor="text1"/>
        </w:rPr>
        <w:br/>
      </w:r>
    </w:p>
    <w:p w14:paraId="73A0A3F8" w14:textId="77777777" w:rsidR="000B3A6D" w:rsidRPr="009B09EB" w:rsidRDefault="00000000" w:rsidP="009B09EB">
      <w:pPr>
        <w:numPr>
          <w:ilvl w:val="0"/>
          <w:numId w:val="3"/>
        </w:numPr>
        <w:spacing w:line="480" w:lineRule="auto"/>
        <w:ind w:left="600"/>
        <w:rPr>
          <w:rFonts w:ascii="Georgia" w:hAnsi="Georgia"/>
          <w:color w:val="000000" w:themeColor="text1"/>
        </w:rPr>
      </w:pPr>
      <w:r w:rsidRPr="009B09EB">
        <w:rPr>
          <w:rFonts w:ascii="Georgia" w:eastAsia="Open Sans" w:hAnsi="Georgia" w:cs="Open Sans"/>
          <w:b/>
          <w:color w:val="000000" w:themeColor="text1"/>
        </w:rPr>
        <w:t>Produce the data to the user-profiles topic:</w:t>
      </w:r>
      <w:r w:rsidRPr="009B09EB">
        <w:rPr>
          <w:rFonts w:ascii="Georgia" w:eastAsia="Open Sans" w:hAnsi="Georgia" w:cs="Open Sans"/>
          <w:b/>
          <w:color w:val="000000" w:themeColor="text1"/>
        </w:rPr>
        <w:br/>
      </w:r>
    </w:p>
    <w:tbl>
      <w:tblPr>
        <w:tblStyle w:val="a6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09EB" w:rsidRPr="009B09EB" w14:paraId="6BB1419D" w14:textId="77777777" w:rsidTr="009B09EB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F5874" w14:textId="77777777" w:rsidR="000B3A6D" w:rsidRPr="009B09EB" w:rsidRDefault="00000000" w:rsidP="009B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rpk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topic produce user-profiles --profile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rpk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-cloud &lt;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user_profiles.jsonl</w:t>
            </w:r>
            <w:proofErr w:type="spellEnd"/>
          </w:p>
        </w:tc>
      </w:tr>
    </w:tbl>
    <w:p w14:paraId="4CADD3FE" w14:textId="77777777" w:rsidR="000B3A6D" w:rsidRPr="009B09EB" w:rsidRDefault="00000000" w:rsidP="009B09EB">
      <w:pPr>
        <w:pStyle w:val="Heading2"/>
        <w:spacing w:after="0" w:line="480" w:lineRule="auto"/>
        <w:rPr>
          <w:rFonts w:ascii="Georgia" w:hAnsi="Georgia"/>
          <w:b/>
          <w:bCs/>
          <w:color w:val="000000" w:themeColor="text1"/>
        </w:rPr>
      </w:pPr>
      <w:bookmarkStart w:id="8" w:name="_u21ftwfh70rs" w:colFirst="0" w:colLast="0"/>
      <w:bookmarkEnd w:id="8"/>
      <w:r w:rsidRPr="009B09EB">
        <w:rPr>
          <w:rFonts w:ascii="Georgia" w:hAnsi="Georgia"/>
          <w:b/>
          <w:bCs/>
          <w:color w:val="000000" w:themeColor="text1"/>
        </w:rPr>
        <w:t>Step 3: Create the Resilient Pipeline Configuration</w:t>
      </w:r>
    </w:p>
    <w:p w14:paraId="43AAA62B" w14:textId="77777777" w:rsidR="000B3A6D" w:rsidRPr="009B09EB" w:rsidRDefault="00000000" w:rsidP="009B09EB">
      <w:pPr>
        <w:spacing w:line="480" w:lineRule="auto"/>
        <w:rPr>
          <w:rFonts w:ascii="Georgia" w:eastAsia="Open Sans" w:hAnsi="Georgia" w:cs="Open Sans"/>
          <w:b/>
          <w:color w:val="000000" w:themeColor="text1"/>
        </w:rPr>
      </w:pPr>
      <w:r w:rsidRPr="009B09EB">
        <w:rPr>
          <w:rFonts w:ascii="Georgia" w:eastAsia="Open Sans" w:hAnsi="Georgia" w:cs="Open Sans"/>
          <w:color w:val="000000" w:themeColor="text1"/>
        </w:rPr>
        <w:t xml:space="preserve">Create a file named </w:t>
      </w:r>
      <w:proofErr w:type="spellStart"/>
      <w:r w:rsidRPr="009B09EB">
        <w:rPr>
          <w:rFonts w:ascii="Georgia" w:eastAsia="Open Sans" w:hAnsi="Georgia" w:cs="Open Sans"/>
          <w:color w:val="000000" w:themeColor="text1"/>
        </w:rPr>
        <w:t>postgres-sink.yaml</w:t>
      </w:r>
      <w:proofErr w:type="spellEnd"/>
      <w:r w:rsidRPr="009B09EB">
        <w:rPr>
          <w:rFonts w:ascii="Georgia" w:eastAsia="Open Sans" w:hAnsi="Georgia" w:cs="Open Sans"/>
          <w:color w:val="000000" w:themeColor="text1"/>
        </w:rPr>
        <w:t xml:space="preserve">. </w:t>
      </w:r>
      <w:r w:rsidRPr="009B09EB">
        <w:rPr>
          <w:rFonts w:ascii="Georgia" w:eastAsia="Open Sans" w:hAnsi="Georgia" w:cs="Open Sans"/>
          <w:b/>
          <w:color w:val="000000" w:themeColor="text1"/>
        </w:rPr>
        <w:t>Crucially, we will introduce a typo in the table name (</w:t>
      </w:r>
      <w:proofErr w:type="spellStart"/>
      <w:r w:rsidRPr="009B09EB">
        <w:rPr>
          <w:rFonts w:ascii="Georgia" w:eastAsia="Open Sans" w:hAnsi="Georgia" w:cs="Open Sans"/>
          <w:b/>
          <w:color w:val="000000" w:themeColor="text1"/>
        </w:rPr>
        <w:t>user_profilessss</w:t>
      </w:r>
      <w:proofErr w:type="spellEnd"/>
      <w:r w:rsidRPr="009B09EB">
        <w:rPr>
          <w:rFonts w:ascii="Georgia" w:eastAsia="Open Sans" w:hAnsi="Georgia" w:cs="Open Sans"/>
          <w:b/>
          <w:color w:val="000000" w:themeColor="text1"/>
        </w:rPr>
        <w:t>) to force a failure.</w:t>
      </w:r>
    </w:p>
    <w:p w14:paraId="04B592DF" w14:textId="77777777" w:rsidR="000B3A6D" w:rsidRPr="009B09EB" w:rsidRDefault="000B3A6D" w:rsidP="009B09EB">
      <w:pPr>
        <w:spacing w:line="480" w:lineRule="auto"/>
        <w:rPr>
          <w:rFonts w:ascii="Georgia" w:eastAsia="Open Sans" w:hAnsi="Georgia" w:cs="Open Sans"/>
          <w:b/>
          <w:color w:val="000000" w:themeColor="text1"/>
        </w:rPr>
      </w:pPr>
    </w:p>
    <w:p w14:paraId="495380F9" w14:textId="2387BE87" w:rsidR="009B09EB" w:rsidRPr="009B09EB" w:rsidRDefault="009B09EB" w:rsidP="009B09EB">
      <w:pPr>
        <w:spacing w:line="480" w:lineRule="auto"/>
        <w:rPr>
          <w:rFonts w:ascii="Georgia" w:eastAsia="Open Sans" w:hAnsi="Georgia" w:cs="Open Sans"/>
          <w:b/>
          <w:bCs/>
          <w:color w:val="000000" w:themeColor="text1"/>
          <w:sz w:val="28"/>
          <w:szCs w:val="28"/>
        </w:rPr>
      </w:pPr>
      <w:proofErr w:type="spellStart"/>
      <w:r w:rsidRPr="009B09EB">
        <w:rPr>
          <w:rFonts w:ascii="Georgia" w:eastAsia="Open Sans" w:hAnsi="Georgia" w:cs="Open Sans"/>
          <w:b/>
          <w:bCs/>
          <w:color w:val="000000" w:themeColor="text1"/>
          <w:sz w:val="28"/>
          <w:szCs w:val="28"/>
        </w:rPr>
        <w:t>postgres-sink.yaml</w:t>
      </w:r>
      <w:proofErr w:type="spellEnd"/>
    </w:p>
    <w:tbl>
      <w:tblPr>
        <w:tblStyle w:val="a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09EB" w:rsidRPr="009B09EB" w14:paraId="7F8BC224" w14:textId="77777777" w:rsidTr="009B09EB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020EB" w14:textId="77777777" w:rsidR="000B3A6D" w:rsidRPr="009B09EB" w:rsidRDefault="00000000" w:rsidP="009B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#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postgres-sink.yaml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input: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kafka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addresses: [ "${REDPANDA_BROKERS}" ]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topics: [ "user-profiles" ]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consumer_group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 "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postgres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-sink-group"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lastRenderedPageBreak/>
              <w:t xml:space="preserve">   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start_from_oldest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 true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tls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 { "enabled": true }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sasl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mechanism: "SCRAM-SHA-256"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user: "${REDPANDA_USER}"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password: "${REDPANDA_PASS}"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output: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fallback: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- retry: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max_retries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 3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backoff: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initial_interval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 1s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max_interval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 5s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output: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sql_insert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  driver: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postgres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 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dsn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 postgresql://redpanda_user:redpanda_password@localhost:5432/redpanda_db?sslmode=disable # &lt;-- CORRECTED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  table: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user_profilessss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# &lt;-- INTENTIONAL TYPO TO CAUSE FAILURE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  columns: [ "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profile_id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", "email", "country" ]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 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args_mapping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 'root = [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this.profile_id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,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this.email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,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this.country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]'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-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kafka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 # This is the Dead-Letter Queue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addresses: [ "${REDPANDA_BROKERS}" ]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lastRenderedPageBreak/>
              <w:t xml:space="preserve">        topic: "user-profiles-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dlq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"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tls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 { "enabled": true }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sasl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mechanism: "SCRAM-SHA-256"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user: "${REDPANDA_USER}"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password: "${REDPANDA_PASS}"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</w:p>
        </w:tc>
      </w:tr>
    </w:tbl>
    <w:p w14:paraId="2FA3D910" w14:textId="77777777" w:rsidR="000B3A6D" w:rsidRPr="009B09EB" w:rsidRDefault="000B3A6D" w:rsidP="009B09EB">
      <w:pPr>
        <w:spacing w:line="480" w:lineRule="auto"/>
        <w:rPr>
          <w:rFonts w:ascii="Georgia" w:eastAsia="Open Sans" w:hAnsi="Georgia" w:cs="Open Sans"/>
          <w:b/>
          <w:color w:val="000000" w:themeColor="text1"/>
        </w:rPr>
      </w:pPr>
    </w:p>
    <w:p w14:paraId="3BCB0990" w14:textId="77777777" w:rsidR="000B3A6D" w:rsidRPr="009B09EB" w:rsidRDefault="00000000" w:rsidP="009B09EB">
      <w:pPr>
        <w:pStyle w:val="Heading2"/>
        <w:spacing w:after="0" w:line="480" w:lineRule="auto"/>
        <w:rPr>
          <w:rFonts w:ascii="Georgia" w:hAnsi="Georgia"/>
          <w:b/>
          <w:bCs/>
          <w:color w:val="000000" w:themeColor="text1"/>
        </w:rPr>
      </w:pPr>
      <w:bookmarkStart w:id="9" w:name="_wdvumtr3wj40" w:colFirst="0" w:colLast="0"/>
      <w:bookmarkEnd w:id="9"/>
      <w:r w:rsidRPr="009B09EB">
        <w:rPr>
          <w:rFonts w:ascii="Georgia" w:hAnsi="Georgia"/>
          <w:b/>
          <w:bCs/>
          <w:color w:val="000000" w:themeColor="text1"/>
        </w:rPr>
        <w:t>Step 4: Run the Pipeline and Observe Failure</w:t>
      </w:r>
    </w:p>
    <w:p w14:paraId="773AAF7A" w14:textId="29A5145D" w:rsidR="000B3A6D" w:rsidRPr="009B09EB" w:rsidRDefault="00000000" w:rsidP="009B09EB">
      <w:pPr>
        <w:numPr>
          <w:ilvl w:val="0"/>
          <w:numId w:val="7"/>
        </w:numPr>
        <w:spacing w:line="480" w:lineRule="auto"/>
        <w:ind w:left="600"/>
        <w:rPr>
          <w:rFonts w:ascii="Georgia" w:eastAsia="Open Sans" w:hAnsi="Georgia" w:cs="Open Sans"/>
          <w:color w:val="000000" w:themeColor="text1"/>
        </w:rPr>
      </w:pPr>
      <w:r w:rsidRPr="009B09EB">
        <w:rPr>
          <w:rFonts w:ascii="Georgia" w:eastAsia="Open Sans" w:hAnsi="Georgia" w:cs="Open Sans"/>
          <w:color w:val="000000" w:themeColor="text1"/>
        </w:rPr>
        <w:t>Execute the connector.</w:t>
      </w:r>
    </w:p>
    <w:tbl>
      <w:tblPr>
        <w:tblStyle w:val="a8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09EB" w:rsidRPr="009B09EB" w14:paraId="1ACDBCEE" w14:textId="77777777" w:rsidTr="009B09EB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AD72E" w14:textId="77777777" w:rsidR="000B3A6D" w:rsidRPr="009B09EB" w:rsidRDefault="00000000" w:rsidP="009B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rpk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connect run --env-file .env ./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postgres-sink.yaml</w:t>
            </w:r>
            <w:proofErr w:type="spellEnd"/>
          </w:p>
        </w:tc>
      </w:tr>
    </w:tbl>
    <w:p w14:paraId="61D5B94C" w14:textId="6C73A32B" w:rsidR="000B3A6D" w:rsidRPr="009B09EB" w:rsidRDefault="000B3A6D" w:rsidP="009B09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  <w:color w:val="000000" w:themeColor="text1"/>
        </w:rPr>
      </w:pPr>
    </w:p>
    <w:p w14:paraId="5F327359" w14:textId="77777777" w:rsidR="000B3A6D" w:rsidRPr="009B09EB" w:rsidRDefault="00000000" w:rsidP="009B09EB">
      <w:pPr>
        <w:numPr>
          <w:ilvl w:val="0"/>
          <w:numId w:val="7"/>
        </w:numPr>
        <w:spacing w:line="480" w:lineRule="auto"/>
        <w:ind w:left="600"/>
        <w:rPr>
          <w:rFonts w:ascii="Georgia" w:hAnsi="Georgia"/>
          <w:color w:val="000000" w:themeColor="text1"/>
        </w:rPr>
      </w:pPr>
      <w:r w:rsidRPr="009B09EB">
        <w:rPr>
          <w:rFonts w:ascii="Georgia" w:eastAsia="Open Sans" w:hAnsi="Georgia" w:cs="Open Sans"/>
          <w:b/>
          <w:color w:val="000000" w:themeColor="text1"/>
        </w:rPr>
        <w:t>Observe the logs:</w:t>
      </w:r>
      <w:r w:rsidRPr="009B09EB">
        <w:rPr>
          <w:rFonts w:ascii="Georgia" w:eastAsia="Open Sans" w:hAnsi="Georgia" w:cs="Open Sans"/>
          <w:color w:val="000000" w:themeColor="text1"/>
        </w:rPr>
        <w:t xml:space="preserve"> You will see error messages indicating the table </w:t>
      </w:r>
      <w:proofErr w:type="spellStart"/>
      <w:r w:rsidRPr="009B09EB">
        <w:rPr>
          <w:rFonts w:ascii="Georgia" w:eastAsia="Open Sans" w:hAnsi="Georgia" w:cs="Open Sans"/>
          <w:color w:val="000000" w:themeColor="text1"/>
        </w:rPr>
        <w:t>user_profilessss</w:t>
      </w:r>
      <w:proofErr w:type="spellEnd"/>
      <w:r w:rsidRPr="009B09EB">
        <w:rPr>
          <w:rFonts w:ascii="Georgia" w:eastAsia="Open Sans" w:hAnsi="Georgia" w:cs="Open Sans"/>
          <w:color w:val="000000" w:themeColor="text1"/>
        </w:rPr>
        <w:t xml:space="preserve"> does not exist, followed by logs showing that it is retrying the operation. After 3 retries, the process will give up and send the messages to the DLQ.</w:t>
      </w:r>
    </w:p>
    <w:p w14:paraId="2D7FF5E6" w14:textId="77777777" w:rsidR="000B3A6D" w:rsidRPr="009B09EB" w:rsidRDefault="00000000" w:rsidP="009B09EB">
      <w:p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9B09EB">
        <w:rPr>
          <w:rFonts w:ascii="Georgia" w:eastAsia="Open Sans" w:hAnsi="Georgia" w:cs="Open Sans"/>
          <w:noProof/>
          <w:color w:val="000000" w:themeColor="text1"/>
        </w:rPr>
        <w:drawing>
          <wp:inline distT="114300" distB="114300" distL="114300" distR="114300" wp14:anchorId="4F1DBB2E" wp14:editId="42A2A229">
            <wp:extent cx="5943600" cy="19050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0946DB" w14:textId="77777777" w:rsidR="000B3A6D" w:rsidRPr="009B09EB" w:rsidRDefault="00000000" w:rsidP="009B09EB">
      <w:pPr>
        <w:numPr>
          <w:ilvl w:val="0"/>
          <w:numId w:val="7"/>
        </w:numPr>
        <w:spacing w:line="480" w:lineRule="auto"/>
        <w:ind w:left="600"/>
        <w:rPr>
          <w:rFonts w:ascii="Georgia" w:eastAsia="Open Sans" w:hAnsi="Georgia" w:cs="Open Sans"/>
          <w:color w:val="000000" w:themeColor="text1"/>
        </w:rPr>
      </w:pPr>
      <w:r w:rsidRPr="009B09EB">
        <w:rPr>
          <w:rFonts w:ascii="Georgia" w:eastAsia="Open Sans" w:hAnsi="Georgia" w:cs="Open Sans"/>
          <w:b/>
          <w:color w:val="000000" w:themeColor="text1"/>
        </w:rPr>
        <w:t>Open a new terminal window.</w:t>
      </w:r>
    </w:p>
    <w:p w14:paraId="7BF01247" w14:textId="77777777" w:rsidR="000B3A6D" w:rsidRPr="009B09EB" w:rsidRDefault="00000000" w:rsidP="009B09EB">
      <w:pPr>
        <w:numPr>
          <w:ilvl w:val="0"/>
          <w:numId w:val="7"/>
        </w:numPr>
        <w:spacing w:line="480" w:lineRule="auto"/>
        <w:ind w:left="600"/>
        <w:rPr>
          <w:rFonts w:ascii="Georgia" w:hAnsi="Georgia"/>
          <w:color w:val="000000" w:themeColor="text1"/>
        </w:rPr>
      </w:pPr>
      <w:r w:rsidRPr="009B09EB">
        <w:rPr>
          <w:rFonts w:ascii="Georgia" w:eastAsia="Open Sans" w:hAnsi="Georgia" w:cs="Open Sans"/>
          <w:b/>
          <w:color w:val="000000" w:themeColor="text1"/>
        </w:rPr>
        <w:lastRenderedPageBreak/>
        <w:t>Verify the DLQ:</w:t>
      </w:r>
      <w:r w:rsidRPr="009B09EB">
        <w:rPr>
          <w:rFonts w:ascii="Georgia" w:eastAsia="Open Sans" w:hAnsi="Georgia" w:cs="Open Sans"/>
          <w:color w:val="000000" w:themeColor="text1"/>
        </w:rPr>
        <w:t xml:space="preserve"> Consume from the DLQ topic. You will find the two user profile messages that failed to be inserted.</w:t>
      </w:r>
      <w:r w:rsidRPr="009B09EB">
        <w:rPr>
          <w:rFonts w:ascii="Georgia" w:eastAsia="Open Sans" w:hAnsi="Georgia" w:cs="Open Sans"/>
          <w:color w:val="000000" w:themeColor="text1"/>
        </w:rPr>
        <w:br/>
      </w:r>
    </w:p>
    <w:tbl>
      <w:tblPr>
        <w:tblStyle w:val="a9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09EB" w:rsidRPr="009B09EB" w14:paraId="6D11806B" w14:textId="77777777" w:rsidTr="009B09EB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A1C03" w14:textId="77777777" w:rsidR="000B3A6D" w:rsidRPr="009B09EB" w:rsidRDefault="00000000" w:rsidP="009B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rpk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topic consume user-profiles-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dlq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-n 2 --profile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rpk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-cloud</w:t>
            </w:r>
          </w:p>
        </w:tc>
      </w:tr>
    </w:tbl>
    <w:p w14:paraId="53788733" w14:textId="77777777" w:rsidR="000B3A6D" w:rsidRPr="009B09EB" w:rsidRDefault="00000000" w:rsidP="009B09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  <w:i/>
          <w:color w:val="000000" w:themeColor="text1"/>
        </w:rPr>
      </w:pPr>
      <w:r w:rsidRPr="009B09EB">
        <w:rPr>
          <w:rFonts w:ascii="Georgia" w:eastAsia="Open Sans" w:hAnsi="Georgia" w:cs="Open Sans"/>
          <w:color w:val="000000" w:themeColor="text1"/>
        </w:rPr>
        <w:br/>
      </w:r>
      <w:r w:rsidRPr="009B09EB">
        <w:rPr>
          <w:rFonts w:ascii="Georgia" w:eastAsia="Open Sans" w:hAnsi="Georgia" w:cs="Open Sans"/>
          <w:color w:val="000000" w:themeColor="text1"/>
        </w:rPr>
        <w:br/>
      </w:r>
      <w:r w:rsidRPr="009B09EB">
        <w:rPr>
          <w:rFonts w:ascii="Georgia" w:eastAsia="Open Sans" w:hAnsi="Georgia" w:cs="Open Sans"/>
          <w:noProof/>
          <w:color w:val="000000" w:themeColor="text1"/>
        </w:rPr>
        <w:drawing>
          <wp:inline distT="114300" distB="114300" distL="114300" distR="114300" wp14:anchorId="7433DF8D" wp14:editId="05140A34">
            <wp:extent cx="5943600" cy="44958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6717F4" w14:textId="77777777" w:rsidR="009B09EB" w:rsidRDefault="009B09EB" w:rsidP="009B09EB">
      <w:pPr>
        <w:pStyle w:val="Heading1"/>
        <w:keepNext w:val="0"/>
        <w:keepLines w:val="0"/>
        <w:spacing w:before="0" w:after="0" w:line="480" w:lineRule="auto"/>
        <w:rPr>
          <w:rFonts w:ascii="Georgia" w:hAnsi="Georgia"/>
          <w:b/>
          <w:bCs/>
          <w:color w:val="000000" w:themeColor="text1"/>
        </w:rPr>
      </w:pPr>
      <w:bookmarkStart w:id="10" w:name="_sqis0t6m0fxs" w:colFirst="0" w:colLast="0"/>
      <w:bookmarkEnd w:id="10"/>
    </w:p>
    <w:p w14:paraId="7DEB5849" w14:textId="77777777" w:rsidR="009B09EB" w:rsidRDefault="009B09EB" w:rsidP="009B09EB">
      <w:pPr>
        <w:pStyle w:val="Heading1"/>
        <w:keepNext w:val="0"/>
        <w:keepLines w:val="0"/>
        <w:spacing w:before="0" w:after="0" w:line="480" w:lineRule="auto"/>
        <w:rPr>
          <w:rFonts w:ascii="Georgia" w:hAnsi="Georgia"/>
          <w:b/>
          <w:bCs/>
          <w:color w:val="000000" w:themeColor="text1"/>
        </w:rPr>
      </w:pPr>
    </w:p>
    <w:p w14:paraId="51E792F5" w14:textId="320ED418" w:rsidR="000B3A6D" w:rsidRPr="009B09EB" w:rsidRDefault="00000000" w:rsidP="009B09EB">
      <w:pPr>
        <w:pStyle w:val="Heading1"/>
        <w:keepNext w:val="0"/>
        <w:keepLines w:val="0"/>
        <w:spacing w:before="0" w:after="0" w:line="480" w:lineRule="auto"/>
        <w:rPr>
          <w:rFonts w:ascii="Georgia" w:hAnsi="Georgia"/>
          <w:b/>
          <w:bCs/>
          <w:color w:val="000000" w:themeColor="text1"/>
        </w:rPr>
      </w:pPr>
      <w:r w:rsidRPr="009B09EB">
        <w:rPr>
          <w:rFonts w:ascii="Georgia" w:hAnsi="Georgia"/>
          <w:b/>
          <w:bCs/>
          <w:color w:val="000000" w:themeColor="text1"/>
        </w:rPr>
        <w:lastRenderedPageBreak/>
        <w:t>Part 3: Fixing the Pipeline and Verifying Success</w:t>
      </w:r>
    </w:p>
    <w:p w14:paraId="3BFD9C44" w14:textId="77777777" w:rsidR="000B3A6D" w:rsidRPr="009B09EB" w:rsidRDefault="00000000" w:rsidP="009B09EB">
      <w:pPr>
        <w:pStyle w:val="Heading2"/>
        <w:spacing w:after="0" w:line="480" w:lineRule="auto"/>
        <w:rPr>
          <w:rFonts w:ascii="Georgia" w:hAnsi="Georgia"/>
          <w:b/>
          <w:bCs/>
          <w:color w:val="000000" w:themeColor="text1"/>
        </w:rPr>
      </w:pPr>
      <w:bookmarkStart w:id="11" w:name="_di7tnq530njv" w:colFirst="0" w:colLast="0"/>
      <w:bookmarkEnd w:id="11"/>
      <w:r w:rsidRPr="009B09EB">
        <w:rPr>
          <w:rFonts w:ascii="Georgia" w:hAnsi="Georgia"/>
          <w:b/>
          <w:bCs/>
          <w:color w:val="000000" w:themeColor="text1"/>
        </w:rPr>
        <w:t>Step 5: Create the Table and Correct the Configuration</w:t>
      </w:r>
    </w:p>
    <w:p w14:paraId="0B60BFB0" w14:textId="77777777" w:rsidR="000B3A6D" w:rsidRPr="009B09EB" w:rsidRDefault="00000000" w:rsidP="009B09EB">
      <w:pPr>
        <w:numPr>
          <w:ilvl w:val="0"/>
          <w:numId w:val="4"/>
        </w:numPr>
        <w:spacing w:line="480" w:lineRule="auto"/>
        <w:ind w:left="600"/>
        <w:rPr>
          <w:rFonts w:ascii="Georgia" w:eastAsia="Open Sans" w:hAnsi="Georgia" w:cs="Open Sans"/>
          <w:color w:val="000000" w:themeColor="text1"/>
        </w:rPr>
      </w:pPr>
      <w:r w:rsidRPr="009B09EB">
        <w:rPr>
          <w:rFonts w:ascii="Georgia" w:eastAsia="Open Sans" w:hAnsi="Georgia" w:cs="Open Sans"/>
          <w:color w:val="000000" w:themeColor="text1"/>
        </w:rPr>
        <w:t xml:space="preserve">Stop the connector with </w:t>
      </w:r>
      <w:proofErr w:type="spellStart"/>
      <w:r w:rsidRPr="009B09EB">
        <w:rPr>
          <w:rFonts w:ascii="Georgia" w:eastAsia="Open Sans" w:hAnsi="Georgia" w:cs="Open Sans"/>
          <w:color w:val="000000" w:themeColor="text1"/>
        </w:rPr>
        <w:t>Ctrl+C</w:t>
      </w:r>
      <w:proofErr w:type="spellEnd"/>
      <w:r w:rsidRPr="009B09EB">
        <w:rPr>
          <w:rFonts w:ascii="Georgia" w:eastAsia="Open Sans" w:hAnsi="Georgia" w:cs="Open Sans"/>
          <w:color w:val="000000" w:themeColor="text1"/>
        </w:rPr>
        <w:t xml:space="preserve"> in the first terminal.</w:t>
      </w:r>
    </w:p>
    <w:p w14:paraId="19A67465" w14:textId="77777777" w:rsidR="000B3A6D" w:rsidRPr="009B09EB" w:rsidRDefault="00000000" w:rsidP="009B09EB">
      <w:pPr>
        <w:numPr>
          <w:ilvl w:val="0"/>
          <w:numId w:val="4"/>
        </w:numPr>
        <w:spacing w:line="480" w:lineRule="auto"/>
        <w:ind w:left="600"/>
        <w:rPr>
          <w:rFonts w:ascii="Georgia" w:hAnsi="Georgia"/>
          <w:color w:val="000000" w:themeColor="text1"/>
        </w:rPr>
      </w:pPr>
      <w:r w:rsidRPr="009B09EB">
        <w:rPr>
          <w:rFonts w:ascii="Georgia" w:eastAsia="Open Sans" w:hAnsi="Georgia" w:cs="Open Sans"/>
          <w:b/>
          <w:color w:val="000000" w:themeColor="text1"/>
        </w:rPr>
        <w:t>Create the target table in PostgreSQL:</w:t>
      </w:r>
      <w:r w:rsidRPr="009B09EB">
        <w:rPr>
          <w:rFonts w:ascii="Georgia" w:eastAsia="Open Sans" w:hAnsi="Georgia" w:cs="Open Sans"/>
          <w:b/>
          <w:color w:val="000000" w:themeColor="text1"/>
        </w:rPr>
        <w:br/>
      </w:r>
    </w:p>
    <w:tbl>
      <w:tblPr>
        <w:tblStyle w:val="aa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09EB" w:rsidRPr="009B09EB" w14:paraId="289C9D0E" w14:textId="77777777" w:rsidTr="009B09EB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BF5AC" w14:textId="77777777" w:rsidR="000B3A6D" w:rsidRPr="009B09EB" w:rsidRDefault="00000000" w:rsidP="009B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docker exec -it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postgres_db_resilience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psql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-U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redpanda_user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-d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redpanda_db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-c "CREATE TABLE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user_profiles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(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profile_id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INT PRIMARY KEY, email VARCHAR(255), country VARCHAR(2));"</w:t>
            </w:r>
          </w:p>
        </w:tc>
      </w:tr>
    </w:tbl>
    <w:p w14:paraId="42CE1A79" w14:textId="77777777" w:rsidR="009B09EB" w:rsidRDefault="009B09EB" w:rsidP="009B09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  <w:color w:val="000000" w:themeColor="text1"/>
        </w:rPr>
      </w:pPr>
    </w:p>
    <w:p w14:paraId="1B41E633" w14:textId="48A6D1DE" w:rsidR="000B3A6D" w:rsidRPr="009B09EB" w:rsidRDefault="00000000" w:rsidP="009B09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9B09EB">
        <w:rPr>
          <w:rFonts w:ascii="Georgia" w:eastAsia="Open Sans" w:hAnsi="Georgia" w:cs="Open Sans"/>
          <w:noProof/>
          <w:color w:val="000000" w:themeColor="text1"/>
        </w:rPr>
        <w:drawing>
          <wp:inline distT="114300" distB="114300" distL="114300" distR="114300" wp14:anchorId="6CD8289B" wp14:editId="3B9AB998">
            <wp:extent cx="5943600" cy="9271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B09EB">
        <w:rPr>
          <w:rFonts w:ascii="Georgia" w:eastAsia="Open Sans" w:hAnsi="Georgia" w:cs="Open Sans"/>
          <w:color w:val="000000" w:themeColor="text1"/>
        </w:rPr>
        <w:br/>
      </w:r>
    </w:p>
    <w:p w14:paraId="4A28EA46" w14:textId="04D2C5AC" w:rsidR="009B09EB" w:rsidRDefault="00000000" w:rsidP="009B09EB">
      <w:pPr>
        <w:numPr>
          <w:ilvl w:val="0"/>
          <w:numId w:val="4"/>
        </w:numPr>
        <w:spacing w:line="480" w:lineRule="auto"/>
        <w:ind w:left="600"/>
        <w:rPr>
          <w:rFonts w:ascii="Georgia" w:hAnsi="Georgia"/>
          <w:color w:val="000000" w:themeColor="text1"/>
        </w:rPr>
      </w:pPr>
      <w:r w:rsidRPr="009B09EB">
        <w:rPr>
          <w:rFonts w:ascii="Georgia" w:eastAsia="Open Sans" w:hAnsi="Georgia" w:cs="Open Sans"/>
          <w:b/>
          <w:color w:val="000000" w:themeColor="text1"/>
        </w:rPr>
        <w:t xml:space="preserve">Edit </w:t>
      </w:r>
      <w:proofErr w:type="spellStart"/>
      <w:r w:rsidRPr="009B09EB">
        <w:rPr>
          <w:rFonts w:ascii="Georgia" w:eastAsia="Open Sans" w:hAnsi="Georgia" w:cs="Open Sans"/>
          <w:b/>
          <w:color w:val="000000" w:themeColor="text1"/>
        </w:rPr>
        <w:t>postgres-sink.yaml</w:t>
      </w:r>
      <w:proofErr w:type="spellEnd"/>
      <w:r w:rsidRPr="009B09EB">
        <w:rPr>
          <w:rFonts w:ascii="Georgia" w:eastAsia="Open Sans" w:hAnsi="Georgia" w:cs="Open Sans"/>
          <w:color w:val="000000" w:themeColor="text1"/>
        </w:rPr>
        <w:t xml:space="preserve"> to fix the table name and change the consumer group. Because the failed messages were sent to the DLQ, the consumer group committed their offsets. To force the connector to re-read from the beginning, we must change its name.</w:t>
      </w:r>
      <w:r w:rsidRPr="009B09EB">
        <w:rPr>
          <w:rFonts w:ascii="Georgia" w:eastAsia="Open Sans" w:hAnsi="Georgia" w:cs="Open Sans"/>
          <w:color w:val="000000" w:themeColor="text1"/>
        </w:rPr>
        <w:br/>
      </w:r>
    </w:p>
    <w:p w14:paraId="24F61C6C" w14:textId="77777777" w:rsidR="009B09EB" w:rsidRDefault="009B09EB">
      <w:pPr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br w:type="page"/>
      </w:r>
    </w:p>
    <w:p w14:paraId="125C9527" w14:textId="77777777" w:rsidR="000B3A6D" w:rsidRPr="009B09EB" w:rsidRDefault="000B3A6D" w:rsidP="009B09EB">
      <w:pPr>
        <w:spacing w:line="480" w:lineRule="auto"/>
        <w:ind w:left="600"/>
        <w:rPr>
          <w:rFonts w:ascii="Georgia" w:hAnsi="Georgia"/>
          <w:color w:val="000000" w:themeColor="text1"/>
        </w:rPr>
      </w:pPr>
    </w:p>
    <w:tbl>
      <w:tblPr>
        <w:tblStyle w:val="ab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09EB" w:rsidRPr="009B09EB" w14:paraId="6F2C746D" w14:textId="77777777" w:rsidTr="009B09EB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05EAA" w14:textId="77777777" w:rsidR="000B3A6D" w:rsidRPr="009B09EB" w:rsidRDefault="00000000" w:rsidP="009B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# ...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consumer_group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 "postgres-sink-group-2" # &lt;-- CHANGE THE GROUP NAME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# ...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table: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user_profiles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# &lt;-- CORRECTED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# ...</w:t>
            </w:r>
          </w:p>
        </w:tc>
      </w:tr>
    </w:tbl>
    <w:p w14:paraId="177B5D2E" w14:textId="7A3CAE2A" w:rsidR="000B3A6D" w:rsidRPr="009B09EB" w:rsidRDefault="000B3A6D" w:rsidP="009B09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  <w:color w:val="000000" w:themeColor="text1"/>
        </w:rPr>
      </w:pPr>
      <w:bookmarkStart w:id="12" w:name="_rtm302xhal63" w:colFirst="0" w:colLast="0"/>
      <w:bookmarkEnd w:id="12"/>
    </w:p>
    <w:p w14:paraId="72B2709E" w14:textId="77777777" w:rsidR="000B3A6D" w:rsidRPr="009B09EB" w:rsidRDefault="00000000" w:rsidP="009B09EB">
      <w:pPr>
        <w:pStyle w:val="Heading2"/>
        <w:spacing w:after="0" w:line="480" w:lineRule="auto"/>
        <w:rPr>
          <w:rFonts w:ascii="Georgia" w:hAnsi="Georgia"/>
          <w:b/>
          <w:bCs/>
          <w:color w:val="000000" w:themeColor="text1"/>
        </w:rPr>
      </w:pPr>
      <w:r w:rsidRPr="009B09EB">
        <w:rPr>
          <w:rFonts w:ascii="Georgia" w:hAnsi="Georgia"/>
          <w:b/>
          <w:bCs/>
          <w:color w:val="000000" w:themeColor="text1"/>
        </w:rPr>
        <w:t>Step 6: Re-run the Pipeline and Verify</w:t>
      </w:r>
    </w:p>
    <w:p w14:paraId="42976578" w14:textId="77777777" w:rsidR="000B3A6D" w:rsidRPr="009B09EB" w:rsidRDefault="00000000" w:rsidP="009B09EB">
      <w:pPr>
        <w:numPr>
          <w:ilvl w:val="0"/>
          <w:numId w:val="5"/>
        </w:numPr>
        <w:spacing w:line="480" w:lineRule="auto"/>
        <w:ind w:left="600"/>
        <w:rPr>
          <w:rFonts w:ascii="Georgia" w:eastAsia="Open Sans" w:hAnsi="Georgia" w:cs="Open Sans"/>
          <w:color w:val="000000" w:themeColor="text1"/>
        </w:rPr>
      </w:pPr>
      <w:r w:rsidRPr="009B09EB">
        <w:rPr>
          <w:rFonts w:ascii="Georgia" w:eastAsia="Open Sans" w:hAnsi="Georgia" w:cs="Open Sans"/>
          <w:color w:val="000000" w:themeColor="text1"/>
        </w:rPr>
        <w:t>Run the corrected connector. It will now connect as a new consumer group and re-process the original messages from the user-profiles topic.</w:t>
      </w:r>
      <w:r w:rsidRPr="009B09EB">
        <w:rPr>
          <w:rFonts w:ascii="Georgia" w:eastAsia="Open Sans" w:hAnsi="Georgia" w:cs="Open Sans"/>
          <w:color w:val="000000" w:themeColor="text1"/>
        </w:rPr>
        <w:br/>
      </w:r>
    </w:p>
    <w:tbl>
      <w:tblPr>
        <w:tblStyle w:val="ac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09EB" w:rsidRPr="009B09EB" w14:paraId="718F2B4E" w14:textId="77777777" w:rsidTr="009B09EB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C810A" w14:textId="77777777" w:rsidR="000B3A6D" w:rsidRPr="009B09EB" w:rsidRDefault="00000000" w:rsidP="009B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rpk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connect run --env-file .env ./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postgres-sink.yaml</w:t>
            </w:r>
            <w:proofErr w:type="spellEnd"/>
          </w:p>
        </w:tc>
      </w:tr>
    </w:tbl>
    <w:p w14:paraId="1C7D44E7" w14:textId="77777777" w:rsidR="000B3A6D" w:rsidRPr="009B09EB" w:rsidRDefault="00000000" w:rsidP="009B09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9B09EB">
        <w:rPr>
          <w:rFonts w:ascii="Georgia" w:eastAsia="Open Sans" w:hAnsi="Georgia" w:cs="Open Sans"/>
          <w:color w:val="000000" w:themeColor="text1"/>
        </w:rPr>
        <w:br/>
      </w:r>
    </w:p>
    <w:p w14:paraId="0CC9053F" w14:textId="77777777" w:rsidR="000B3A6D" w:rsidRPr="009B09EB" w:rsidRDefault="00000000" w:rsidP="009B09EB">
      <w:pPr>
        <w:numPr>
          <w:ilvl w:val="0"/>
          <w:numId w:val="5"/>
        </w:numPr>
        <w:spacing w:line="480" w:lineRule="auto"/>
        <w:ind w:left="600"/>
        <w:rPr>
          <w:rFonts w:ascii="Georgia" w:hAnsi="Georgia"/>
          <w:color w:val="000000" w:themeColor="text1"/>
        </w:rPr>
      </w:pPr>
      <w:r w:rsidRPr="009B09EB">
        <w:rPr>
          <w:rFonts w:ascii="Georgia" w:eastAsia="Open Sans" w:hAnsi="Georgia" w:cs="Open Sans"/>
          <w:b/>
          <w:color w:val="000000" w:themeColor="text1"/>
        </w:rPr>
        <w:t>Observe the logs:</w:t>
      </w:r>
      <w:r w:rsidRPr="009B09EB">
        <w:rPr>
          <w:rFonts w:ascii="Georgia" w:eastAsia="Open Sans" w:hAnsi="Georgia" w:cs="Open Sans"/>
          <w:color w:val="000000" w:themeColor="text1"/>
        </w:rPr>
        <w:t xml:space="preserve"> This time, you should see no errors. The connector will process the messages and wait.</w:t>
      </w:r>
    </w:p>
    <w:p w14:paraId="16DB05A0" w14:textId="77777777" w:rsidR="000B3A6D" w:rsidRPr="009B09EB" w:rsidRDefault="00000000" w:rsidP="009B09EB">
      <w:pPr>
        <w:numPr>
          <w:ilvl w:val="0"/>
          <w:numId w:val="5"/>
        </w:numPr>
        <w:spacing w:line="480" w:lineRule="auto"/>
        <w:ind w:left="600"/>
        <w:rPr>
          <w:rFonts w:ascii="Georgia" w:eastAsia="Open Sans" w:hAnsi="Georgia" w:cs="Open Sans"/>
          <w:color w:val="000000" w:themeColor="text1"/>
        </w:rPr>
      </w:pPr>
      <w:r w:rsidRPr="009B09EB">
        <w:rPr>
          <w:rFonts w:ascii="Georgia" w:eastAsia="Open Sans" w:hAnsi="Georgia" w:cs="Open Sans"/>
          <w:b/>
          <w:color w:val="000000" w:themeColor="text1"/>
        </w:rPr>
        <w:t>Open a new terminal window.</w:t>
      </w:r>
    </w:p>
    <w:p w14:paraId="6B738664" w14:textId="04F287AF" w:rsidR="000B3A6D" w:rsidRPr="009B09EB" w:rsidRDefault="00000000" w:rsidP="009B09EB">
      <w:pPr>
        <w:numPr>
          <w:ilvl w:val="0"/>
          <w:numId w:val="5"/>
        </w:numPr>
        <w:spacing w:line="480" w:lineRule="auto"/>
        <w:ind w:left="600"/>
        <w:rPr>
          <w:rFonts w:ascii="Georgia" w:hAnsi="Georgia"/>
          <w:color w:val="000000" w:themeColor="text1"/>
        </w:rPr>
      </w:pPr>
      <w:r w:rsidRPr="009B09EB">
        <w:rPr>
          <w:rFonts w:ascii="Georgia" w:eastAsia="Open Sans" w:hAnsi="Georgia" w:cs="Open Sans"/>
          <w:b/>
          <w:color w:val="000000" w:themeColor="text1"/>
        </w:rPr>
        <w:t>Verify in the database:</w:t>
      </w:r>
      <w:r w:rsidRPr="009B09EB">
        <w:rPr>
          <w:rFonts w:ascii="Georgia" w:eastAsia="Open Sans" w:hAnsi="Georgia" w:cs="Open Sans"/>
          <w:color w:val="000000" w:themeColor="text1"/>
        </w:rPr>
        <w:t xml:space="preserve"> Connect to the database and select the data.</w:t>
      </w:r>
    </w:p>
    <w:tbl>
      <w:tblPr>
        <w:tblStyle w:val="ad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09EB" w:rsidRPr="009B09EB" w14:paraId="3B7BAA91" w14:textId="77777777" w:rsidTr="009B09EB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79E2B" w14:textId="77777777" w:rsidR="000B3A6D" w:rsidRPr="009B09EB" w:rsidRDefault="00000000" w:rsidP="009B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docker exec -it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postgres_db_resilience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psql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-U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redpanda_user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-d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redpanda_db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-c "SELECT * FROM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user_profiles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;"</w:t>
            </w:r>
          </w:p>
        </w:tc>
      </w:tr>
    </w:tbl>
    <w:p w14:paraId="03A10AF5" w14:textId="77777777" w:rsidR="009B09EB" w:rsidRDefault="00000000" w:rsidP="009B09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  <w:b/>
          <w:color w:val="000000" w:themeColor="text1"/>
        </w:rPr>
      </w:pPr>
      <w:r w:rsidRPr="009B09EB">
        <w:rPr>
          <w:rFonts w:ascii="Georgia" w:eastAsia="Open Sans" w:hAnsi="Georgia" w:cs="Open Sans"/>
          <w:color w:val="000000" w:themeColor="text1"/>
        </w:rPr>
        <w:br/>
      </w:r>
      <w:r w:rsidRPr="009B09EB">
        <w:rPr>
          <w:rFonts w:ascii="Georgia" w:eastAsia="Open Sans" w:hAnsi="Georgia" w:cs="Open Sans"/>
          <w:color w:val="000000" w:themeColor="text1"/>
        </w:rPr>
        <w:br/>
      </w:r>
    </w:p>
    <w:p w14:paraId="124B5971" w14:textId="38B14496" w:rsidR="000B3A6D" w:rsidRPr="009B09EB" w:rsidRDefault="00000000" w:rsidP="009B09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  <w:i/>
          <w:color w:val="000000" w:themeColor="text1"/>
        </w:rPr>
      </w:pPr>
      <w:r w:rsidRPr="009B09EB">
        <w:rPr>
          <w:rFonts w:ascii="Georgia" w:eastAsia="Open Sans" w:hAnsi="Georgia" w:cs="Open Sans"/>
          <w:b/>
          <w:color w:val="000000" w:themeColor="text1"/>
        </w:rPr>
        <w:lastRenderedPageBreak/>
        <w:t>Expected output:</w:t>
      </w:r>
      <w:r w:rsidRPr="009B09EB">
        <w:rPr>
          <w:rFonts w:ascii="Georgia" w:eastAsia="Open Sans" w:hAnsi="Georgia" w:cs="Open Sans"/>
          <w:color w:val="000000" w:themeColor="text1"/>
        </w:rPr>
        <w:t xml:space="preserve"> You should see the two user records now successfully inserted into the table.</w:t>
      </w:r>
      <w:r w:rsidRPr="009B09EB">
        <w:rPr>
          <w:rFonts w:ascii="Georgia" w:eastAsia="Open Sans" w:hAnsi="Georgia" w:cs="Open Sans"/>
          <w:color w:val="000000" w:themeColor="text1"/>
        </w:rPr>
        <w:br/>
      </w:r>
    </w:p>
    <w:tbl>
      <w:tblPr>
        <w:tblStyle w:val="ae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09EB" w:rsidRPr="009B09EB" w14:paraId="3F111040" w14:textId="77777777" w:rsidTr="009B09EB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2F294" w14:textId="77777777" w:rsidR="000B3A6D" w:rsidRPr="009B09EB" w:rsidRDefault="00000000" w:rsidP="009B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profile_id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|       email       | country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------------+-------------------+---------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101 | alice@example.com | US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102 | bob@corp.com      | CA</w:t>
            </w: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(2 rows)</w:t>
            </w:r>
          </w:p>
        </w:tc>
      </w:tr>
    </w:tbl>
    <w:p w14:paraId="0CA94417" w14:textId="77777777" w:rsidR="000B3A6D" w:rsidRPr="009B09EB" w:rsidRDefault="00000000" w:rsidP="009B09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  <w:i/>
          <w:color w:val="000000" w:themeColor="text1"/>
        </w:rPr>
      </w:pPr>
      <w:r w:rsidRPr="009B09EB">
        <w:rPr>
          <w:rFonts w:ascii="Georgia" w:eastAsia="Open Sans" w:hAnsi="Georgia" w:cs="Open Sans"/>
          <w:color w:val="000000" w:themeColor="text1"/>
        </w:rPr>
        <w:br/>
      </w:r>
      <w:r w:rsidRPr="009B09EB">
        <w:rPr>
          <w:rFonts w:ascii="Georgia" w:eastAsia="Open Sans" w:hAnsi="Georgia" w:cs="Open Sans"/>
          <w:noProof/>
          <w:color w:val="000000" w:themeColor="text1"/>
        </w:rPr>
        <w:drawing>
          <wp:inline distT="114300" distB="114300" distL="114300" distR="114300" wp14:anchorId="39CEDCA7" wp14:editId="4FF3C3BD">
            <wp:extent cx="5943600" cy="11430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A5DBDA" w14:textId="77777777" w:rsidR="000B3A6D" w:rsidRPr="009B09EB" w:rsidRDefault="00000000" w:rsidP="009B09EB">
      <w:pPr>
        <w:pStyle w:val="Heading1"/>
        <w:spacing w:after="0" w:line="480" w:lineRule="auto"/>
        <w:rPr>
          <w:rFonts w:ascii="Georgia" w:hAnsi="Georgia"/>
          <w:color w:val="000000" w:themeColor="text1"/>
        </w:rPr>
      </w:pPr>
      <w:bookmarkStart w:id="13" w:name="_90bt98vyr77" w:colFirst="0" w:colLast="0"/>
      <w:bookmarkEnd w:id="13"/>
      <w:r w:rsidRPr="009B09EB">
        <w:rPr>
          <w:rFonts w:ascii="Georgia" w:hAnsi="Georgia"/>
          <w:color w:val="000000" w:themeColor="text1"/>
        </w:rPr>
        <w:t>Cleanup</w:t>
      </w:r>
    </w:p>
    <w:p w14:paraId="79F02E8E" w14:textId="77777777" w:rsidR="000B3A6D" w:rsidRPr="009B09EB" w:rsidRDefault="00000000" w:rsidP="009B09EB">
      <w:pPr>
        <w:numPr>
          <w:ilvl w:val="0"/>
          <w:numId w:val="1"/>
        </w:numPr>
        <w:spacing w:line="480" w:lineRule="auto"/>
        <w:ind w:left="600"/>
        <w:rPr>
          <w:rFonts w:ascii="Georgia" w:eastAsia="Open Sans" w:hAnsi="Georgia" w:cs="Open Sans"/>
          <w:color w:val="000000" w:themeColor="text1"/>
        </w:rPr>
      </w:pPr>
      <w:r w:rsidRPr="009B09EB">
        <w:rPr>
          <w:rFonts w:ascii="Georgia" w:eastAsia="Open Sans" w:hAnsi="Georgia" w:cs="Open Sans"/>
          <w:color w:val="000000" w:themeColor="text1"/>
        </w:rPr>
        <w:t xml:space="preserve">Stop the connector with </w:t>
      </w:r>
      <w:proofErr w:type="spellStart"/>
      <w:r w:rsidRPr="009B09EB">
        <w:rPr>
          <w:rFonts w:ascii="Georgia" w:eastAsia="Open Sans" w:hAnsi="Georgia" w:cs="Open Sans"/>
          <w:color w:val="000000" w:themeColor="text1"/>
        </w:rPr>
        <w:t>Ctrl+C</w:t>
      </w:r>
      <w:proofErr w:type="spellEnd"/>
      <w:r w:rsidRPr="009B09EB">
        <w:rPr>
          <w:rFonts w:ascii="Georgia" w:eastAsia="Open Sans" w:hAnsi="Georgia" w:cs="Open Sans"/>
          <w:color w:val="000000" w:themeColor="text1"/>
        </w:rPr>
        <w:t>.</w:t>
      </w:r>
    </w:p>
    <w:p w14:paraId="0E37012A" w14:textId="77777777" w:rsidR="000B3A6D" w:rsidRPr="009B09EB" w:rsidRDefault="00000000" w:rsidP="009B09EB">
      <w:pPr>
        <w:numPr>
          <w:ilvl w:val="0"/>
          <w:numId w:val="1"/>
        </w:numPr>
        <w:spacing w:line="480" w:lineRule="auto"/>
        <w:ind w:left="600"/>
        <w:rPr>
          <w:rFonts w:ascii="Georgia" w:eastAsia="Open Sans" w:hAnsi="Georgia" w:cs="Open Sans"/>
          <w:color w:val="000000" w:themeColor="text1"/>
        </w:rPr>
      </w:pPr>
      <w:r w:rsidRPr="009B09EB">
        <w:rPr>
          <w:rFonts w:ascii="Georgia" w:eastAsia="Open Sans" w:hAnsi="Georgia" w:cs="Open Sans"/>
          <w:color w:val="000000" w:themeColor="text1"/>
        </w:rPr>
        <w:t xml:space="preserve">Stop and remove the database container: </w:t>
      </w:r>
    </w:p>
    <w:tbl>
      <w:tblPr>
        <w:tblStyle w:val="af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09EB" w:rsidRPr="009B09EB" w14:paraId="46768F8E" w14:textId="77777777" w:rsidTr="009B09EB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45A3C" w14:textId="77777777" w:rsidR="000B3A6D" w:rsidRPr="009B09EB" w:rsidRDefault="00000000" w:rsidP="009B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docker compose down</w:t>
            </w:r>
          </w:p>
        </w:tc>
      </w:tr>
    </w:tbl>
    <w:p w14:paraId="4D6E19D2" w14:textId="77777777" w:rsidR="000B3A6D" w:rsidRPr="009B09EB" w:rsidRDefault="000B3A6D" w:rsidP="009B09EB">
      <w:pPr>
        <w:spacing w:line="480" w:lineRule="auto"/>
        <w:rPr>
          <w:rFonts w:ascii="Georgia" w:eastAsia="Open Sans" w:hAnsi="Georgia" w:cs="Open Sans"/>
          <w:color w:val="000000" w:themeColor="text1"/>
        </w:rPr>
      </w:pPr>
    </w:p>
    <w:p w14:paraId="13E161F6" w14:textId="542E1206" w:rsidR="000B3A6D" w:rsidRPr="009B09EB" w:rsidRDefault="00000000" w:rsidP="009B09EB">
      <w:pPr>
        <w:numPr>
          <w:ilvl w:val="0"/>
          <w:numId w:val="1"/>
        </w:numPr>
        <w:spacing w:line="480" w:lineRule="auto"/>
        <w:ind w:left="630"/>
        <w:rPr>
          <w:rFonts w:ascii="Georgia" w:eastAsia="Open Sans" w:hAnsi="Georgia" w:cs="Open Sans"/>
          <w:color w:val="000000" w:themeColor="text1"/>
        </w:rPr>
      </w:pPr>
      <w:r w:rsidRPr="009B09EB">
        <w:rPr>
          <w:rFonts w:ascii="Georgia" w:eastAsia="Open Sans" w:hAnsi="Georgia" w:cs="Open Sans"/>
          <w:color w:val="000000" w:themeColor="text1"/>
        </w:rPr>
        <w:t xml:space="preserve">Delete the </w:t>
      </w:r>
      <w:proofErr w:type="spellStart"/>
      <w:r w:rsidRPr="009B09EB">
        <w:rPr>
          <w:rFonts w:ascii="Georgia" w:eastAsia="Open Sans" w:hAnsi="Georgia" w:cs="Open Sans"/>
          <w:color w:val="000000" w:themeColor="text1"/>
        </w:rPr>
        <w:t>Redpanda</w:t>
      </w:r>
      <w:proofErr w:type="spellEnd"/>
      <w:r w:rsidRPr="009B09EB">
        <w:rPr>
          <w:rFonts w:ascii="Georgia" w:eastAsia="Open Sans" w:hAnsi="Georgia" w:cs="Open Sans"/>
          <w:color w:val="000000" w:themeColor="text1"/>
        </w:rPr>
        <w:t xml:space="preserve"> topics:</w:t>
      </w:r>
    </w:p>
    <w:tbl>
      <w:tblPr>
        <w:tblStyle w:val="af0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09EB" w:rsidRPr="009B09EB" w14:paraId="38965854" w14:textId="77777777" w:rsidTr="009B09EB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7D795" w14:textId="77777777" w:rsidR="000B3A6D" w:rsidRPr="009B09EB" w:rsidRDefault="00000000" w:rsidP="009B09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rpk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topic delete user-profiles user-profiles-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dlq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--profile </w:t>
            </w:r>
            <w:proofErr w:type="spellStart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rpk</w:t>
            </w:r>
            <w:proofErr w:type="spellEnd"/>
            <w:r w:rsidRPr="009B09EB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-cloud</w:t>
            </w:r>
          </w:p>
        </w:tc>
      </w:tr>
    </w:tbl>
    <w:p w14:paraId="7AC76940" w14:textId="77777777" w:rsidR="000B3A6D" w:rsidRPr="009B09EB" w:rsidRDefault="00000000" w:rsidP="009B09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9B09EB">
        <w:rPr>
          <w:rFonts w:ascii="Georgia" w:eastAsia="Open Sans" w:hAnsi="Georgia" w:cs="Open Sans"/>
          <w:color w:val="000000" w:themeColor="text1"/>
        </w:rPr>
        <w:br/>
      </w:r>
    </w:p>
    <w:sectPr w:rsidR="000B3A6D" w:rsidRPr="009B09E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1" w:fontKey="{6096F4CE-4B2C-4978-BD5F-9FE423F00AC3}"/>
    <w:embedBold r:id="rId2" w:fontKey="{6919A22B-1746-4C6A-838A-C5D61329C068}"/>
    <w:embedItalic r:id="rId3" w:fontKey="{22FD63C3-21A1-419E-B6FA-1B2014A3C0B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C51D740-8711-4838-AADD-96091AF09140}"/>
    <w:embedBold r:id="rId5" w:fontKey="{E7BA2D15-53A1-4AAD-9C42-592FC4CA0911}"/>
    <w:embedItalic r:id="rId6" w:fontKey="{E3FBC1B8-7814-4E96-90AC-DE66ED6E7C75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333C4535-6C9E-4EA8-9112-D91AC65AD399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8" w:fontKey="{A25012D0-21B2-4796-BA7E-6546A3D8EC6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1E50AEFB-FDAF-47C0-BEB6-599BF135022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BD6670"/>
    <w:multiLevelType w:val="multilevel"/>
    <w:tmpl w:val="5C6C18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EE4E3F"/>
    <w:multiLevelType w:val="multilevel"/>
    <w:tmpl w:val="1CBA4F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19C5B96"/>
    <w:multiLevelType w:val="multilevel"/>
    <w:tmpl w:val="A4B2AE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B665D3A"/>
    <w:multiLevelType w:val="multilevel"/>
    <w:tmpl w:val="7FD8F8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A8B607D"/>
    <w:multiLevelType w:val="multilevel"/>
    <w:tmpl w:val="B59CCC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A5D5080"/>
    <w:multiLevelType w:val="multilevel"/>
    <w:tmpl w:val="139A7D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A725F2E"/>
    <w:multiLevelType w:val="multilevel"/>
    <w:tmpl w:val="4F3C0C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100758317">
    <w:abstractNumId w:val="1"/>
  </w:num>
  <w:num w:numId="2" w16cid:durableId="130371775">
    <w:abstractNumId w:val="2"/>
  </w:num>
  <w:num w:numId="3" w16cid:durableId="599727064">
    <w:abstractNumId w:val="5"/>
  </w:num>
  <w:num w:numId="4" w16cid:durableId="1736008855">
    <w:abstractNumId w:val="4"/>
  </w:num>
  <w:num w:numId="5" w16cid:durableId="1263680632">
    <w:abstractNumId w:val="0"/>
  </w:num>
  <w:num w:numId="6" w16cid:durableId="1923951319">
    <w:abstractNumId w:val="6"/>
  </w:num>
  <w:num w:numId="7" w16cid:durableId="10978258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3A6D"/>
    <w:rsid w:val="000B3A6D"/>
    <w:rsid w:val="009B09EB"/>
    <w:rsid w:val="00E42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424A8"/>
  <w15:docId w15:val="{6FD89CDB-B7DE-4379-A644-2D8BEE274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 w:line="360" w:lineRule="auto"/>
      <w:outlineLvl w:val="0"/>
    </w:pPr>
    <w:rPr>
      <w:rFonts w:ascii="Open Sans" w:eastAsia="Open Sans" w:hAnsi="Open Sans" w:cs="Open Sans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 w:line="360" w:lineRule="auto"/>
      <w:outlineLvl w:val="1"/>
    </w:pPr>
    <w:rPr>
      <w:rFonts w:ascii="Open Sans" w:eastAsia="Open Sans" w:hAnsi="Open Sans" w:cs="Open Sans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240" w:line="360" w:lineRule="auto"/>
    </w:pPr>
    <w:rPr>
      <w:rFonts w:ascii="Open Sans" w:eastAsia="Open Sans" w:hAnsi="Open Sans" w:cs="Open Sans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956</Words>
  <Characters>5452</Characters>
  <Application>Microsoft Office Word</Application>
  <DocSecurity>0</DocSecurity>
  <Lines>45</Lines>
  <Paragraphs>12</Paragraphs>
  <ScaleCrop>false</ScaleCrop>
  <Company/>
  <LinksUpToDate>false</LinksUpToDate>
  <CharactersWithSpaces>6396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Dr. Hitesh Kumar Sharma</cp:lastModifiedBy>
  <cp:revision>2</cp:revision>
  <dcterms:created xsi:type="dcterms:W3CDTF">2025-08-28T07:44:00Z</dcterms:created>
  <dcterms:modified xsi:type="dcterms:W3CDTF">2025-08-28T07:48:00Z</dcterms:modified>
</cp:coreProperties>
</file>