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A185EE" w14:textId="77777777" w:rsidR="00E903D1" w:rsidRDefault="00E903D1">
      <w:pPr>
        <w:pStyle w:val="Heading1"/>
        <w:keepNext w:val="0"/>
        <w:keepLines w:val="0"/>
        <w:spacing w:before="480"/>
        <w:rPr>
          <w:b/>
          <w:bCs/>
          <w:sz w:val="46"/>
          <w:szCs w:val="46"/>
        </w:rPr>
      </w:pPr>
      <w:bookmarkStart w:id="0" w:name="_vf9294ysh3us" w:colFirst="0" w:colLast="0"/>
      <w:bookmarkEnd w:id="0"/>
    </w:p>
    <w:p w14:paraId="3A9BE316" w14:textId="77777777" w:rsidR="00E903D1" w:rsidRDefault="00E903D1">
      <w:pPr>
        <w:pStyle w:val="Heading1"/>
        <w:keepNext w:val="0"/>
        <w:keepLines w:val="0"/>
        <w:spacing w:before="480"/>
        <w:rPr>
          <w:b/>
          <w:bCs/>
          <w:sz w:val="46"/>
          <w:szCs w:val="46"/>
        </w:rPr>
      </w:pPr>
      <w:bookmarkStart w:id="1" w:name="_qbozt6fhrsix" w:colFirst="0" w:colLast="0"/>
      <w:bookmarkEnd w:id="1"/>
    </w:p>
    <w:p w14:paraId="0963A4DA" w14:textId="77777777" w:rsidR="00E903D1" w:rsidRDefault="00E903D1">
      <w:pPr>
        <w:pStyle w:val="Heading1"/>
        <w:keepNext w:val="0"/>
        <w:keepLines w:val="0"/>
        <w:spacing w:before="480"/>
        <w:rPr>
          <w:b/>
          <w:bCs/>
          <w:sz w:val="46"/>
          <w:szCs w:val="46"/>
        </w:rPr>
      </w:pPr>
      <w:bookmarkStart w:id="2" w:name="_eafuhttn4ppl" w:colFirst="0" w:colLast="0"/>
      <w:bookmarkEnd w:id="2"/>
    </w:p>
    <w:p w14:paraId="4EB7FB36" w14:textId="77777777" w:rsidR="00E903D1" w:rsidRDefault="00E903D1">
      <w:pPr>
        <w:pStyle w:val="Heading1"/>
        <w:keepNext w:val="0"/>
        <w:keepLines w:val="0"/>
        <w:spacing w:before="480"/>
        <w:rPr>
          <w:b/>
          <w:bCs/>
          <w:sz w:val="46"/>
          <w:szCs w:val="46"/>
        </w:rPr>
      </w:pPr>
      <w:bookmarkStart w:id="3" w:name="_i9ilht8d4zhm" w:colFirst="0" w:colLast="0"/>
      <w:bookmarkEnd w:id="3"/>
    </w:p>
    <w:p w14:paraId="032D336B" w14:textId="20BBD101" w:rsidR="00E903D1" w:rsidRDefault="00000000">
      <w:pPr>
        <w:pStyle w:val="Title"/>
        <w:keepNext w:val="0"/>
        <w:keepLines w:val="0"/>
        <w:spacing w:before="480"/>
      </w:pPr>
      <w:bookmarkStart w:id="4" w:name="_m1bzagcw49f8" w:colFirst="0" w:colLast="0"/>
      <w:bookmarkEnd w:id="4"/>
      <w:r>
        <w:t xml:space="preserve">Lab </w:t>
      </w:r>
      <w:r w:rsidR="00CB5C64">
        <w:t>13</w:t>
      </w:r>
      <w:r>
        <w:t>:  Streaming to PostgreSQL (JDBC Sink)</w:t>
      </w:r>
    </w:p>
    <w:p w14:paraId="781A3974" w14:textId="77777777" w:rsidR="00E903D1" w:rsidRDefault="00000000">
      <w:pPr>
        <w:pStyle w:val="Heading2"/>
        <w:keepNext w:val="0"/>
        <w:keepLines w:val="0"/>
        <w:spacing w:after="80"/>
        <w:rPr>
          <w:b/>
          <w:bCs/>
          <w:sz w:val="34"/>
          <w:szCs w:val="34"/>
        </w:rPr>
      </w:pPr>
      <w:bookmarkStart w:id="5" w:name="_3e5sb43p2ct9" w:colFirst="0" w:colLast="0"/>
      <w:bookmarkEnd w:id="5"/>
      <w:r>
        <w:br w:type="page"/>
      </w:r>
    </w:p>
    <w:p w14:paraId="211B1014" w14:textId="77777777" w:rsidR="00E903D1" w:rsidRDefault="00000000">
      <w:pPr>
        <w:pStyle w:val="Heading2"/>
        <w:keepNext w:val="0"/>
        <w:keepLines w:val="0"/>
        <w:spacing w:after="80" w:line="360" w:lineRule="auto"/>
        <w:rPr>
          <w:color w:val="1155CC"/>
          <w:u w:val="single"/>
        </w:rPr>
      </w:pPr>
      <w:bookmarkStart w:id="6" w:name="_6wce7oiiut1p" w:colFirst="0" w:colLast="0"/>
      <w:bookmarkEnd w:id="6"/>
      <w:r>
        <w:rPr>
          <w:b/>
          <w:bCs/>
          <w:sz w:val="34"/>
          <w:szCs w:val="34"/>
        </w:rPr>
        <w:lastRenderedPageBreak/>
        <w:t>Table of Contents</w:t>
      </w:r>
    </w:p>
    <w:sdt>
      <w:sdtPr>
        <w:id w:val="-523875678"/>
        <w:docPartObj>
          <w:docPartGallery w:val="Table of Contents"/>
          <w:docPartUnique/>
        </w:docPartObj>
      </w:sdtPr>
      <w:sdtContent>
        <w:p w14:paraId="2644A044" w14:textId="77777777" w:rsidR="00E903D1" w:rsidRDefault="00000000">
          <w:pPr>
            <w:widowControl w:val="0"/>
            <w:tabs>
              <w:tab w:val="right" w:pos="9360"/>
            </w:tabs>
            <w:spacing w:before="60" w:line="360" w:lineRule="auto"/>
            <w:rPr>
              <w:b/>
              <w:bCs/>
              <w:color w:val="000000"/>
            </w:rPr>
          </w:pPr>
          <w:r>
            <w:fldChar w:fldCharType="begin"/>
          </w:r>
          <w:r>
            <w:instrText xml:space="preserve"> TOC \h \u \z \t "Heading 1,1,Heading 2,2,Heading 3,3,Heading 4,4,Heading 5,5,Heading 6,6,"</w:instrText>
          </w:r>
          <w:r>
            <w:fldChar w:fldCharType="separate"/>
          </w:r>
          <w:hyperlink w:anchor="_6wce7oiiut1p">
            <w:r>
              <w:rPr>
                <w:b/>
                <w:bCs/>
                <w:color w:val="000000"/>
              </w:rPr>
              <w:t>Table of Contents</w:t>
            </w:r>
            <w:r>
              <w:rPr>
                <w:b/>
                <w:bCs/>
                <w:color w:val="000000"/>
              </w:rPr>
              <w:tab/>
            </w:r>
          </w:hyperlink>
          <w:r>
            <w:fldChar w:fldCharType="begin"/>
          </w:r>
          <w:r>
            <w:instrText xml:space="preserve"> PAGEREF _6wce7oiiut1p \h </w:instrText>
          </w:r>
          <w:r>
            <w:fldChar w:fldCharType="separate"/>
          </w:r>
          <w:r>
            <w:rPr>
              <w:b/>
              <w:bCs/>
            </w:rPr>
            <w:t>2</w:t>
          </w:r>
          <w:r>
            <w:fldChar w:fldCharType="end"/>
          </w:r>
        </w:p>
        <w:p w14:paraId="31C511BE" w14:textId="77777777" w:rsidR="00E903D1" w:rsidRDefault="00000000">
          <w:pPr>
            <w:widowControl w:val="0"/>
            <w:tabs>
              <w:tab w:val="right" w:pos="9360"/>
            </w:tabs>
            <w:spacing w:before="60" w:line="360" w:lineRule="auto"/>
            <w:rPr>
              <w:b/>
              <w:bCs/>
              <w:color w:val="000000"/>
            </w:rPr>
          </w:pPr>
          <w:hyperlink w:anchor="_1tj1puovlevf">
            <w:r>
              <w:rPr>
                <w:b/>
                <w:bCs/>
                <w:color w:val="000000"/>
              </w:rPr>
              <w:t>Introduction</w:t>
            </w:r>
            <w:r>
              <w:rPr>
                <w:b/>
                <w:bCs/>
                <w:color w:val="000000"/>
              </w:rPr>
              <w:tab/>
            </w:r>
          </w:hyperlink>
          <w:r>
            <w:fldChar w:fldCharType="begin"/>
          </w:r>
          <w:r>
            <w:instrText xml:space="preserve"> PAGEREF _1tj1puovlevf \h </w:instrText>
          </w:r>
          <w:r>
            <w:fldChar w:fldCharType="separate"/>
          </w:r>
          <w:r>
            <w:rPr>
              <w:b/>
              <w:bCs/>
            </w:rPr>
            <w:t>3</w:t>
          </w:r>
          <w:r>
            <w:fldChar w:fldCharType="end"/>
          </w:r>
        </w:p>
        <w:p w14:paraId="704672F9" w14:textId="77777777" w:rsidR="00E903D1" w:rsidRDefault="00000000">
          <w:pPr>
            <w:widowControl w:val="0"/>
            <w:tabs>
              <w:tab w:val="right" w:pos="9360"/>
            </w:tabs>
            <w:spacing w:before="60" w:line="360" w:lineRule="auto"/>
            <w:rPr>
              <w:b/>
              <w:bCs/>
              <w:color w:val="000000"/>
            </w:rPr>
          </w:pPr>
          <w:hyperlink w:anchor="_nxov4dfqz0jn">
            <w:r>
              <w:rPr>
                <w:b/>
                <w:bCs/>
                <w:color w:val="000000"/>
              </w:rPr>
              <w:t>Learning Objectives</w:t>
            </w:r>
            <w:r>
              <w:rPr>
                <w:b/>
                <w:bCs/>
                <w:color w:val="000000"/>
              </w:rPr>
              <w:tab/>
            </w:r>
          </w:hyperlink>
          <w:r>
            <w:fldChar w:fldCharType="begin"/>
          </w:r>
          <w:r>
            <w:instrText xml:space="preserve"> PAGEREF _nxov4dfqz0jn \h </w:instrText>
          </w:r>
          <w:r>
            <w:fldChar w:fldCharType="separate"/>
          </w:r>
          <w:r>
            <w:rPr>
              <w:b/>
              <w:bCs/>
            </w:rPr>
            <w:t>3</w:t>
          </w:r>
          <w:r>
            <w:fldChar w:fldCharType="end"/>
          </w:r>
        </w:p>
        <w:p w14:paraId="59B5A933" w14:textId="77777777" w:rsidR="00E903D1" w:rsidRDefault="00000000">
          <w:pPr>
            <w:widowControl w:val="0"/>
            <w:tabs>
              <w:tab w:val="right" w:pos="9360"/>
            </w:tabs>
            <w:spacing w:before="60" w:line="360" w:lineRule="auto"/>
            <w:rPr>
              <w:b/>
              <w:bCs/>
              <w:color w:val="000000"/>
            </w:rPr>
          </w:pPr>
          <w:hyperlink w:anchor="_85qafz8rx8lf">
            <w:r>
              <w:rPr>
                <w:b/>
                <w:bCs/>
                <w:color w:val="000000"/>
              </w:rPr>
              <w:t>Prerequisites</w:t>
            </w:r>
            <w:r>
              <w:rPr>
                <w:b/>
                <w:bCs/>
                <w:color w:val="000000"/>
              </w:rPr>
              <w:tab/>
            </w:r>
          </w:hyperlink>
          <w:r>
            <w:fldChar w:fldCharType="begin"/>
          </w:r>
          <w:r>
            <w:instrText xml:space="preserve"> PAGEREF _85qafz8rx8lf \h </w:instrText>
          </w:r>
          <w:r>
            <w:fldChar w:fldCharType="separate"/>
          </w:r>
          <w:r>
            <w:rPr>
              <w:b/>
              <w:bCs/>
            </w:rPr>
            <w:t>3</w:t>
          </w:r>
          <w:r>
            <w:fldChar w:fldCharType="end"/>
          </w:r>
        </w:p>
        <w:p w14:paraId="2928F55A" w14:textId="77777777" w:rsidR="00E903D1" w:rsidRDefault="00000000">
          <w:pPr>
            <w:widowControl w:val="0"/>
            <w:tabs>
              <w:tab w:val="right" w:pos="9360"/>
            </w:tabs>
            <w:spacing w:before="60" w:line="360" w:lineRule="auto"/>
            <w:rPr>
              <w:b/>
              <w:bCs/>
              <w:color w:val="000000"/>
            </w:rPr>
          </w:pPr>
          <w:hyperlink w:anchor="_a0vkadtxog60">
            <w:r>
              <w:rPr>
                <w:b/>
                <w:bCs/>
                <w:color w:val="000000"/>
              </w:rPr>
              <w:t>Part 1 — Start a Local PostgreSQL Database</w:t>
            </w:r>
            <w:r>
              <w:rPr>
                <w:b/>
                <w:bCs/>
                <w:color w:val="000000"/>
              </w:rPr>
              <w:tab/>
            </w:r>
          </w:hyperlink>
          <w:r>
            <w:fldChar w:fldCharType="begin"/>
          </w:r>
          <w:r>
            <w:instrText xml:space="preserve"> PAGEREF _a0vkadtxog60 \h </w:instrText>
          </w:r>
          <w:r>
            <w:fldChar w:fldCharType="separate"/>
          </w:r>
          <w:r>
            <w:rPr>
              <w:b/>
              <w:bCs/>
            </w:rPr>
            <w:t>4</w:t>
          </w:r>
          <w:r>
            <w:fldChar w:fldCharType="end"/>
          </w:r>
        </w:p>
        <w:p w14:paraId="23593FC9" w14:textId="77777777" w:rsidR="00E903D1" w:rsidRDefault="00000000">
          <w:pPr>
            <w:widowControl w:val="0"/>
            <w:tabs>
              <w:tab w:val="right" w:pos="9360"/>
            </w:tabs>
            <w:spacing w:before="60" w:line="360" w:lineRule="auto"/>
            <w:rPr>
              <w:b/>
              <w:bCs/>
              <w:color w:val="000000"/>
            </w:rPr>
          </w:pPr>
          <w:hyperlink w:anchor="_cfwxaxx6xp9v">
            <w:r>
              <w:rPr>
                <w:b/>
                <w:bCs/>
                <w:color w:val="000000"/>
              </w:rPr>
              <w:t>Part 2 — Setup the Target Table &amp; Cloud Topic</w:t>
            </w:r>
            <w:r>
              <w:rPr>
                <w:b/>
                <w:bCs/>
                <w:color w:val="000000"/>
              </w:rPr>
              <w:tab/>
            </w:r>
          </w:hyperlink>
          <w:r>
            <w:fldChar w:fldCharType="begin"/>
          </w:r>
          <w:r>
            <w:instrText xml:space="preserve"> PAGEREF _cfwxaxx6xp9v \h </w:instrText>
          </w:r>
          <w:r>
            <w:fldChar w:fldCharType="separate"/>
          </w:r>
          <w:r>
            <w:rPr>
              <w:b/>
              <w:bCs/>
            </w:rPr>
            <w:t>5</w:t>
          </w:r>
          <w:r>
            <w:fldChar w:fldCharType="end"/>
          </w:r>
        </w:p>
        <w:p w14:paraId="31F0BD70" w14:textId="77777777" w:rsidR="00E903D1" w:rsidRDefault="00000000">
          <w:pPr>
            <w:widowControl w:val="0"/>
            <w:tabs>
              <w:tab w:val="right" w:pos="9360"/>
            </w:tabs>
            <w:spacing w:before="60" w:line="360" w:lineRule="auto"/>
            <w:ind w:left="360"/>
            <w:rPr>
              <w:color w:val="000000"/>
            </w:rPr>
          </w:pPr>
          <w:hyperlink w:anchor="_q4x0u02n4mui">
            <w:r>
              <w:rPr>
                <w:color w:val="000000"/>
              </w:rPr>
              <w:t>Step 1 — Create the PostgreSQL Table</w:t>
            </w:r>
            <w:r>
              <w:rPr>
                <w:color w:val="000000"/>
              </w:rPr>
              <w:tab/>
            </w:r>
          </w:hyperlink>
          <w:r>
            <w:fldChar w:fldCharType="begin"/>
          </w:r>
          <w:r>
            <w:instrText xml:space="preserve"> PAGEREF _q4x0u02n4mui \h </w:instrText>
          </w:r>
          <w:r>
            <w:fldChar w:fldCharType="separate"/>
          </w:r>
          <w:r>
            <w:t>5</w:t>
          </w:r>
          <w:r>
            <w:fldChar w:fldCharType="end"/>
          </w:r>
        </w:p>
        <w:p w14:paraId="7BA04D19" w14:textId="77777777" w:rsidR="00E903D1" w:rsidRDefault="00000000">
          <w:pPr>
            <w:widowControl w:val="0"/>
            <w:tabs>
              <w:tab w:val="right" w:pos="9360"/>
            </w:tabs>
            <w:spacing w:before="60" w:line="360" w:lineRule="auto"/>
            <w:ind w:left="360"/>
            <w:rPr>
              <w:color w:val="000000"/>
            </w:rPr>
          </w:pPr>
          <w:hyperlink w:anchor="_l4jwhkhdw7p8">
            <w:r>
              <w:rPr>
                <w:color w:val="000000"/>
              </w:rPr>
              <w:t>Step 2 — Create the Redpanda Topic</w:t>
            </w:r>
            <w:r>
              <w:rPr>
                <w:color w:val="000000"/>
              </w:rPr>
              <w:tab/>
            </w:r>
          </w:hyperlink>
          <w:r>
            <w:fldChar w:fldCharType="begin"/>
          </w:r>
          <w:r>
            <w:instrText xml:space="preserve"> PAGEREF _l4jwhkhdw7p8 \h </w:instrText>
          </w:r>
          <w:r>
            <w:fldChar w:fldCharType="separate"/>
          </w:r>
          <w:r>
            <w:t>5</w:t>
          </w:r>
          <w:r>
            <w:fldChar w:fldCharType="end"/>
          </w:r>
        </w:p>
        <w:p w14:paraId="4FBAA900" w14:textId="77777777" w:rsidR="00E903D1" w:rsidRDefault="00000000">
          <w:pPr>
            <w:widowControl w:val="0"/>
            <w:tabs>
              <w:tab w:val="right" w:pos="9360"/>
            </w:tabs>
            <w:spacing w:before="60" w:line="360" w:lineRule="auto"/>
            <w:rPr>
              <w:b/>
              <w:bCs/>
              <w:color w:val="000000"/>
            </w:rPr>
          </w:pPr>
          <w:hyperlink w:anchor="_lv7tmaoy00nq">
            <w:r>
              <w:rPr>
                <w:b/>
                <w:bCs/>
                <w:color w:val="000000"/>
              </w:rPr>
              <w:t>Part 3 — Write the SQL Sink Pipeline</w:t>
            </w:r>
            <w:r>
              <w:rPr>
                <w:b/>
                <w:bCs/>
                <w:color w:val="000000"/>
              </w:rPr>
              <w:tab/>
            </w:r>
          </w:hyperlink>
          <w:r>
            <w:fldChar w:fldCharType="begin"/>
          </w:r>
          <w:r>
            <w:instrText xml:space="preserve"> PAGEREF _lv7tmaoy00nq \h </w:instrText>
          </w:r>
          <w:r>
            <w:fldChar w:fldCharType="separate"/>
          </w:r>
          <w:r>
            <w:rPr>
              <w:b/>
              <w:bCs/>
            </w:rPr>
            <w:t>6</w:t>
          </w:r>
          <w:r>
            <w:fldChar w:fldCharType="end"/>
          </w:r>
        </w:p>
        <w:p w14:paraId="46F234A6" w14:textId="77777777" w:rsidR="00E903D1" w:rsidRDefault="00000000">
          <w:pPr>
            <w:widowControl w:val="0"/>
            <w:tabs>
              <w:tab w:val="right" w:pos="9360"/>
            </w:tabs>
            <w:spacing w:before="60" w:line="360" w:lineRule="auto"/>
            <w:ind w:left="360"/>
            <w:rPr>
              <w:color w:val="000000"/>
            </w:rPr>
          </w:pPr>
          <w:hyperlink w:anchor="_piap3wub740q">
            <w:r>
              <w:rPr>
                <w:color w:val="000000"/>
              </w:rPr>
              <w:t>Architecture Breakdown</w:t>
            </w:r>
            <w:r>
              <w:rPr>
                <w:color w:val="000000"/>
              </w:rPr>
              <w:tab/>
            </w:r>
          </w:hyperlink>
          <w:r>
            <w:fldChar w:fldCharType="begin"/>
          </w:r>
          <w:r>
            <w:instrText xml:space="preserve"> PAGEREF _piap3wub740q \h </w:instrText>
          </w:r>
          <w:r>
            <w:fldChar w:fldCharType="separate"/>
          </w:r>
          <w:r>
            <w:t>7</w:t>
          </w:r>
          <w:r>
            <w:fldChar w:fldCharType="end"/>
          </w:r>
        </w:p>
        <w:p w14:paraId="54DAA15D" w14:textId="77777777" w:rsidR="00E903D1" w:rsidRDefault="00000000">
          <w:pPr>
            <w:widowControl w:val="0"/>
            <w:tabs>
              <w:tab w:val="right" w:pos="9360"/>
            </w:tabs>
            <w:spacing w:before="60" w:line="360" w:lineRule="auto"/>
            <w:rPr>
              <w:b/>
              <w:bCs/>
              <w:color w:val="000000"/>
            </w:rPr>
          </w:pPr>
          <w:hyperlink w:anchor="_9jmoiv3ppgd">
            <w:r>
              <w:rPr>
                <w:b/>
                <w:bCs/>
                <w:color w:val="000000"/>
              </w:rPr>
              <w:t>Part 4 — Execute and Verify</w:t>
            </w:r>
            <w:r>
              <w:rPr>
                <w:b/>
                <w:bCs/>
                <w:color w:val="000000"/>
              </w:rPr>
              <w:tab/>
            </w:r>
          </w:hyperlink>
          <w:r>
            <w:fldChar w:fldCharType="begin"/>
          </w:r>
          <w:r>
            <w:instrText xml:space="preserve"> PAGEREF _9jmoiv3ppgd \h </w:instrText>
          </w:r>
          <w:r>
            <w:fldChar w:fldCharType="separate"/>
          </w:r>
          <w:r>
            <w:rPr>
              <w:b/>
              <w:bCs/>
            </w:rPr>
            <w:t>8</w:t>
          </w:r>
          <w:r>
            <w:fldChar w:fldCharType="end"/>
          </w:r>
        </w:p>
        <w:p w14:paraId="626D5D8D" w14:textId="77777777" w:rsidR="00E903D1" w:rsidRDefault="00000000">
          <w:pPr>
            <w:widowControl w:val="0"/>
            <w:tabs>
              <w:tab w:val="right" w:pos="9360"/>
            </w:tabs>
            <w:spacing w:before="60" w:line="360" w:lineRule="auto"/>
            <w:ind w:left="360"/>
            <w:rPr>
              <w:color w:val="000000"/>
            </w:rPr>
          </w:pPr>
          <w:hyperlink w:anchor="_6dkzxe4ksv0l">
            <w:r>
              <w:rPr>
                <w:color w:val="000000"/>
              </w:rPr>
              <w:t>Step 1 — Run Redpanda Connect</w:t>
            </w:r>
            <w:r>
              <w:rPr>
                <w:color w:val="000000"/>
              </w:rPr>
              <w:tab/>
            </w:r>
          </w:hyperlink>
          <w:r>
            <w:fldChar w:fldCharType="begin"/>
          </w:r>
          <w:r>
            <w:instrText xml:space="preserve"> PAGEREF _6dkzxe4ksv0l \h </w:instrText>
          </w:r>
          <w:r>
            <w:fldChar w:fldCharType="separate"/>
          </w:r>
          <w:r>
            <w:t>8</w:t>
          </w:r>
          <w:r>
            <w:fldChar w:fldCharType="end"/>
          </w:r>
        </w:p>
        <w:p w14:paraId="18AAD23A" w14:textId="77777777" w:rsidR="00E903D1" w:rsidRDefault="00000000">
          <w:pPr>
            <w:widowControl w:val="0"/>
            <w:tabs>
              <w:tab w:val="right" w:pos="9360"/>
            </w:tabs>
            <w:spacing w:before="60" w:line="360" w:lineRule="auto"/>
            <w:ind w:left="360"/>
            <w:rPr>
              <w:color w:val="000000"/>
            </w:rPr>
          </w:pPr>
          <w:hyperlink w:anchor="_iz04jsvnblqy">
            <w:r>
              <w:rPr>
                <w:color w:val="000000"/>
              </w:rPr>
              <w:t>Step 2 — Produce Test Data</w:t>
            </w:r>
            <w:r>
              <w:rPr>
                <w:color w:val="000000"/>
              </w:rPr>
              <w:tab/>
            </w:r>
          </w:hyperlink>
          <w:r>
            <w:fldChar w:fldCharType="begin"/>
          </w:r>
          <w:r>
            <w:instrText xml:space="preserve"> PAGEREF _iz04jsvnblqy \h </w:instrText>
          </w:r>
          <w:r>
            <w:fldChar w:fldCharType="separate"/>
          </w:r>
          <w:r>
            <w:t>8</w:t>
          </w:r>
          <w:r>
            <w:fldChar w:fldCharType="end"/>
          </w:r>
        </w:p>
        <w:p w14:paraId="6C4FB30A" w14:textId="77777777" w:rsidR="00E903D1" w:rsidRDefault="00000000">
          <w:pPr>
            <w:widowControl w:val="0"/>
            <w:tabs>
              <w:tab w:val="right" w:pos="9360"/>
            </w:tabs>
            <w:spacing w:before="60" w:line="360" w:lineRule="auto"/>
            <w:ind w:left="360"/>
            <w:rPr>
              <w:color w:val="000000"/>
            </w:rPr>
          </w:pPr>
          <w:hyperlink w:anchor="_ojkv297by3c4">
            <w:r>
              <w:rPr>
                <w:color w:val="000000"/>
              </w:rPr>
              <w:t>Step 3 — Query the Database</w:t>
            </w:r>
            <w:r>
              <w:rPr>
                <w:color w:val="000000"/>
              </w:rPr>
              <w:tab/>
            </w:r>
          </w:hyperlink>
          <w:r>
            <w:fldChar w:fldCharType="begin"/>
          </w:r>
          <w:r>
            <w:instrText xml:space="preserve"> PAGEREF _ojkv297by3c4 \h </w:instrText>
          </w:r>
          <w:r>
            <w:fldChar w:fldCharType="separate"/>
          </w:r>
          <w:r>
            <w:t>8</w:t>
          </w:r>
          <w:r>
            <w:fldChar w:fldCharType="end"/>
          </w:r>
        </w:p>
        <w:p w14:paraId="48947AC5" w14:textId="77777777" w:rsidR="00E903D1" w:rsidRDefault="00000000">
          <w:pPr>
            <w:widowControl w:val="0"/>
            <w:tabs>
              <w:tab w:val="right" w:pos="9360"/>
            </w:tabs>
            <w:spacing w:before="60" w:line="360" w:lineRule="auto"/>
            <w:rPr>
              <w:b/>
              <w:bCs/>
              <w:color w:val="000000"/>
            </w:rPr>
          </w:pPr>
          <w:hyperlink w:anchor="_slk2vnrw9hab">
            <w:r>
              <w:rPr>
                <w:b/>
                <w:bCs/>
                <w:color w:val="000000"/>
              </w:rPr>
              <w:t>Knowledge Check</w:t>
            </w:r>
            <w:r>
              <w:rPr>
                <w:b/>
                <w:bCs/>
                <w:color w:val="000000"/>
              </w:rPr>
              <w:tab/>
            </w:r>
          </w:hyperlink>
          <w:r>
            <w:fldChar w:fldCharType="begin"/>
          </w:r>
          <w:r>
            <w:instrText xml:space="preserve"> PAGEREF _slk2vnrw9hab \h </w:instrText>
          </w:r>
          <w:r>
            <w:fldChar w:fldCharType="separate"/>
          </w:r>
          <w:r>
            <w:rPr>
              <w:b/>
              <w:bCs/>
            </w:rPr>
            <w:t>10</w:t>
          </w:r>
          <w:r>
            <w:fldChar w:fldCharType="end"/>
          </w:r>
        </w:p>
        <w:p w14:paraId="0336C664" w14:textId="77777777" w:rsidR="00E903D1" w:rsidRDefault="00000000">
          <w:pPr>
            <w:widowControl w:val="0"/>
            <w:tabs>
              <w:tab w:val="right" w:pos="9360"/>
            </w:tabs>
            <w:spacing w:before="60" w:line="360" w:lineRule="auto"/>
            <w:rPr>
              <w:b/>
              <w:bCs/>
              <w:color w:val="000000"/>
            </w:rPr>
          </w:pPr>
          <w:hyperlink w:anchor="_p88ka3xu9r8w">
            <w:r>
              <w:rPr>
                <w:b/>
                <w:bCs/>
                <w:color w:val="000000"/>
              </w:rPr>
              <w:t>Troubleshooting</w:t>
            </w:r>
            <w:r>
              <w:rPr>
                <w:b/>
                <w:bCs/>
                <w:color w:val="000000"/>
              </w:rPr>
              <w:tab/>
            </w:r>
          </w:hyperlink>
          <w:r>
            <w:fldChar w:fldCharType="begin"/>
          </w:r>
          <w:r>
            <w:instrText xml:space="preserve"> PAGEREF _p88ka3xu9r8w \h </w:instrText>
          </w:r>
          <w:r>
            <w:fldChar w:fldCharType="separate"/>
          </w:r>
          <w:r>
            <w:rPr>
              <w:b/>
              <w:bCs/>
            </w:rPr>
            <w:t>10</w:t>
          </w:r>
          <w:r>
            <w:fldChar w:fldCharType="end"/>
          </w:r>
        </w:p>
        <w:p w14:paraId="6765903D" w14:textId="77777777" w:rsidR="00E903D1" w:rsidRDefault="00000000">
          <w:pPr>
            <w:widowControl w:val="0"/>
            <w:tabs>
              <w:tab w:val="right" w:pos="9360"/>
            </w:tabs>
            <w:spacing w:before="60" w:line="360" w:lineRule="auto"/>
            <w:ind w:left="720"/>
            <w:rPr>
              <w:color w:val="000000"/>
            </w:rPr>
          </w:pPr>
          <w:hyperlink w:anchor="_qsffa6wnz3wp">
            <w:r>
              <w:rPr>
                <w:color w:val="000000"/>
              </w:rPr>
              <w:t>Symptom: Failed to connect to postgres... dial tcp [::1]:5432: connect: connection refused</w:t>
            </w:r>
            <w:r>
              <w:rPr>
                <w:color w:val="000000"/>
              </w:rPr>
              <w:tab/>
            </w:r>
          </w:hyperlink>
          <w:r>
            <w:fldChar w:fldCharType="begin"/>
          </w:r>
          <w:r>
            <w:instrText xml:space="preserve"> PAGEREF _qsffa6wnz3wp \h </w:instrText>
          </w:r>
          <w:r>
            <w:fldChar w:fldCharType="separate"/>
          </w:r>
          <w:r>
            <w:t>10</w:t>
          </w:r>
          <w:r>
            <w:fldChar w:fldCharType="end"/>
          </w:r>
        </w:p>
        <w:p w14:paraId="3E5B70EB" w14:textId="77777777" w:rsidR="00E903D1" w:rsidRDefault="00000000">
          <w:pPr>
            <w:widowControl w:val="0"/>
            <w:tabs>
              <w:tab w:val="right" w:pos="9360"/>
            </w:tabs>
            <w:spacing w:before="60" w:line="360" w:lineRule="auto"/>
            <w:ind w:left="720"/>
            <w:rPr>
              <w:color w:val="000000"/>
            </w:rPr>
          </w:pPr>
          <w:hyperlink w:anchor="_hopzkbpdc07f">
            <w:r>
              <w:rPr>
                <w:color w:val="000000"/>
              </w:rPr>
              <w:t>Symptom: pq: column "username" of relation "users" does not exist</w:t>
            </w:r>
            <w:r>
              <w:rPr>
                <w:color w:val="000000"/>
              </w:rPr>
              <w:tab/>
            </w:r>
          </w:hyperlink>
          <w:r>
            <w:fldChar w:fldCharType="begin"/>
          </w:r>
          <w:r>
            <w:instrText xml:space="preserve"> PAGEREF _hopzkbpdc07f \h </w:instrText>
          </w:r>
          <w:r>
            <w:fldChar w:fldCharType="separate"/>
          </w:r>
          <w:r>
            <w:t>10</w:t>
          </w:r>
          <w:r>
            <w:fldChar w:fldCharType="end"/>
          </w:r>
        </w:p>
        <w:p w14:paraId="5507C268" w14:textId="77777777" w:rsidR="00E903D1" w:rsidRDefault="00000000">
          <w:pPr>
            <w:widowControl w:val="0"/>
            <w:tabs>
              <w:tab w:val="right" w:pos="9360"/>
            </w:tabs>
            <w:spacing w:before="60" w:line="360" w:lineRule="auto"/>
            <w:rPr>
              <w:b/>
              <w:bCs/>
              <w:color w:val="000000"/>
            </w:rPr>
          </w:pPr>
          <w:hyperlink w:anchor="_spgh2ckjqob6">
            <w:r>
              <w:rPr>
                <w:b/>
                <w:bCs/>
                <w:color w:val="000000"/>
              </w:rPr>
              <w:t>Next Steps</w:t>
            </w:r>
            <w:r>
              <w:rPr>
                <w:b/>
                <w:bCs/>
                <w:color w:val="000000"/>
              </w:rPr>
              <w:tab/>
            </w:r>
          </w:hyperlink>
          <w:r>
            <w:fldChar w:fldCharType="begin"/>
          </w:r>
          <w:r>
            <w:instrText xml:space="preserve"> PAGEREF _spgh2ckjqob6 \h </w:instrText>
          </w:r>
          <w:r>
            <w:fldChar w:fldCharType="separate"/>
          </w:r>
          <w:r>
            <w:rPr>
              <w:b/>
              <w:bCs/>
            </w:rPr>
            <w:t>10</w:t>
          </w:r>
          <w:r>
            <w:fldChar w:fldCharType="end"/>
          </w:r>
        </w:p>
        <w:p w14:paraId="25BA0439" w14:textId="77777777" w:rsidR="00E903D1" w:rsidRDefault="00000000">
          <w:pPr>
            <w:widowControl w:val="0"/>
            <w:tabs>
              <w:tab w:val="right" w:pos="9360"/>
            </w:tabs>
            <w:spacing w:before="60" w:line="360" w:lineRule="auto"/>
            <w:rPr>
              <w:b/>
              <w:bCs/>
              <w:color w:val="000000"/>
            </w:rPr>
          </w:pPr>
          <w:hyperlink w:anchor="_wbcrl8ke8c48">
            <w:r>
              <w:rPr>
                <w:b/>
                <w:bCs/>
                <w:color w:val="000000"/>
              </w:rPr>
              <w:t>Conclusion</w:t>
            </w:r>
            <w:r>
              <w:rPr>
                <w:b/>
                <w:bCs/>
                <w:color w:val="000000"/>
              </w:rPr>
              <w:tab/>
            </w:r>
          </w:hyperlink>
          <w:r>
            <w:fldChar w:fldCharType="begin"/>
          </w:r>
          <w:r>
            <w:instrText xml:space="preserve"> PAGEREF _wbcrl8ke8c48 \h </w:instrText>
          </w:r>
          <w:r>
            <w:fldChar w:fldCharType="separate"/>
          </w:r>
          <w:r>
            <w:rPr>
              <w:b/>
              <w:bCs/>
            </w:rPr>
            <w:t>10</w:t>
          </w:r>
          <w:r>
            <w:fldChar w:fldCharType="end"/>
          </w:r>
          <w:r>
            <w:fldChar w:fldCharType="end"/>
          </w:r>
        </w:p>
      </w:sdtContent>
    </w:sdt>
    <w:p w14:paraId="6C40BC85" w14:textId="77777777" w:rsidR="00E903D1" w:rsidRDefault="00000000">
      <w:pPr>
        <w:pStyle w:val="Heading2"/>
        <w:keepNext w:val="0"/>
        <w:keepLines w:val="0"/>
        <w:spacing w:after="80" w:line="360" w:lineRule="auto"/>
        <w:rPr>
          <w:b/>
          <w:bCs/>
          <w:sz w:val="34"/>
          <w:szCs w:val="34"/>
        </w:rPr>
      </w:pPr>
      <w:bookmarkStart w:id="7" w:name="_oqgb4hiib1pa" w:colFirst="0" w:colLast="0"/>
      <w:bookmarkEnd w:id="7"/>
      <w:r>
        <w:br w:type="page"/>
      </w:r>
    </w:p>
    <w:p w14:paraId="0A8D34E7" w14:textId="77777777" w:rsidR="00E903D1" w:rsidRDefault="00000000">
      <w:pPr>
        <w:pStyle w:val="Heading2"/>
        <w:keepNext w:val="0"/>
        <w:keepLines w:val="0"/>
        <w:spacing w:after="80"/>
        <w:rPr>
          <w:b/>
          <w:bCs/>
          <w:sz w:val="34"/>
          <w:szCs w:val="34"/>
        </w:rPr>
      </w:pPr>
      <w:bookmarkStart w:id="8" w:name="_1tj1puovlevf" w:colFirst="0" w:colLast="0"/>
      <w:bookmarkEnd w:id="8"/>
      <w:r>
        <w:rPr>
          <w:b/>
          <w:bCs/>
          <w:sz w:val="34"/>
          <w:szCs w:val="34"/>
        </w:rPr>
        <w:lastRenderedPageBreak/>
        <w:t>Introduction</w:t>
      </w:r>
    </w:p>
    <w:p w14:paraId="66333BB0" w14:textId="77777777" w:rsidR="00E903D1" w:rsidRDefault="00000000">
      <w:pPr>
        <w:spacing w:before="240" w:after="240"/>
      </w:pPr>
      <w:r>
        <w:t>One of the most common requirements for a streaming platform is sinking (writing) real-time events into a relational database for analytics, reporting, or application backends.</w:t>
      </w:r>
    </w:p>
    <w:p w14:paraId="5685AA80" w14:textId="77777777" w:rsidR="00E903D1" w:rsidRDefault="00000000">
      <w:pPr>
        <w:spacing w:before="240" w:after="240"/>
      </w:pPr>
      <w:r>
        <w:t xml:space="preserve">In this lab, you will configure Redpanda Connect to stream JSON events from a Serverless topic directly into a PostgreSQL database. You will learn how to map JSON fields into structured SQL </w:t>
      </w:r>
      <w:r>
        <w:rPr>
          <w:rFonts w:ascii="Roboto Mono" w:eastAsia="Roboto Mono" w:hAnsi="Roboto Mono" w:cs="Roboto Mono"/>
          <w:color w:val="188038"/>
        </w:rPr>
        <w:t>INSERT</w:t>
      </w:r>
      <w:r>
        <w:t xml:space="preserve"> statements using the </w:t>
      </w:r>
      <w:r>
        <w:rPr>
          <w:rFonts w:ascii="Roboto Mono" w:eastAsia="Roboto Mono" w:hAnsi="Roboto Mono" w:cs="Roboto Mono"/>
          <w:color w:val="188038"/>
        </w:rPr>
        <w:t>sql_insert</w:t>
      </w:r>
      <w:r>
        <w:t xml:space="preserve"> output connector.</w:t>
      </w:r>
    </w:p>
    <w:p w14:paraId="60EAC8FD" w14:textId="77777777" w:rsidR="00E903D1" w:rsidRDefault="00000000">
      <w:pPr>
        <w:pStyle w:val="Heading2"/>
        <w:keepNext w:val="0"/>
        <w:keepLines w:val="0"/>
        <w:spacing w:after="80"/>
        <w:rPr>
          <w:b/>
          <w:bCs/>
          <w:sz w:val="34"/>
          <w:szCs w:val="34"/>
        </w:rPr>
      </w:pPr>
      <w:bookmarkStart w:id="9" w:name="_nxov4dfqz0jn" w:colFirst="0" w:colLast="0"/>
      <w:bookmarkEnd w:id="9"/>
      <w:r>
        <w:rPr>
          <w:b/>
          <w:bCs/>
          <w:sz w:val="34"/>
          <w:szCs w:val="34"/>
        </w:rPr>
        <w:t>Learning Objectives</w:t>
      </w:r>
    </w:p>
    <w:p w14:paraId="2A2D7F9B" w14:textId="77777777" w:rsidR="00E903D1" w:rsidRDefault="00000000">
      <w:pPr>
        <w:spacing w:before="240" w:after="240"/>
      </w:pPr>
      <w:r>
        <w:t>Upon completing this lab, you will be able to:</w:t>
      </w:r>
    </w:p>
    <w:p w14:paraId="2E853427" w14:textId="77777777" w:rsidR="00E903D1" w:rsidRDefault="00000000">
      <w:pPr>
        <w:numPr>
          <w:ilvl w:val="0"/>
          <w:numId w:val="1"/>
        </w:numPr>
        <w:spacing w:before="240"/>
      </w:pPr>
      <w:r>
        <w:t>Spin up a local PostgreSQL database using Docker.</w:t>
      </w:r>
    </w:p>
    <w:p w14:paraId="472E83A6" w14:textId="77777777" w:rsidR="00E903D1" w:rsidRDefault="00000000">
      <w:pPr>
        <w:numPr>
          <w:ilvl w:val="0"/>
          <w:numId w:val="1"/>
        </w:numPr>
      </w:pPr>
      <w:r>
        <w:t>Map streaming JSON fields into relational database columns.</w:t>
      </w:r>
    </w:p>
    <w:p w14:paraId="5E7D5C15" w14:textId="77777777" w:rsidR="00E903D1" w:rsidRDefault="00000000">
      <w:pPr>
        <w:numPr>
          <w:ilvl w:val="0"/>
          <w:numId w:val="1"/>
        </w:numPr>
      </w:pPr>
      <w:r>
        <w:t xml:space="preserve">Configure the Redpanda Connect </w:t>
      </w:r>
      <w:r>
        <w:rPr>
          <w:rFonts w:ascii="Roboto Mono" w:eastAsia="Roboto Mono" w:hAnsi="Roboto Mono" w:cs="Roboto Mono"/>
          <w:color w:val="188038"/>
        </w:rPr>
        <w:t>sql_insert</w:t>
      </w:r>
      <w:r>
        <w:t xml:space="preserve"> output.</w:t>
      </w:r>
    </w:p>
    <w:p w14:paraId="0A42773C" w14:textId="77777777" w:rsidR="00E903D1" w:rsidRDefault="00000000">
      <w:pPr>
        <w:numPr>
          <w:ilvl w:val="0"/>
          <w:numId w:val="1"/>
        </w:numPr>
        <w:spacing w:after="240"/>
      </w:pPr>
      <w:r>
        <w:t>Understand the role of batched inserts for high-throughput scaling.</w:t>
      </w:r>
    </w:p>
    <w:p w14:paraId="32E4F7F6" w14:textId="77777777" w:rsidR="00E903D1" w:rsidRDefault="00000000">
      <w:pPr>
        <w:pStyle w:val="Heading2"/>
        <w:keepNext w:val="0"/>
        <w:keepLines w:val="0"/>
        <w:spacing w:after="80"/>
        <w:rPr>
          <w:b/>
          <w:bCs/>
          <w:sz w:val="34"/>
          <w:szCs w:val="34"/>
        </w:rPr>
      </w:pPr>
      <w:bookmarkStart w:id="10" w:name="_85qafz8rx8lf" w:colFirst="0" w:colLast="0"/>
      <w:bookmarkEnd w:id="10"/>
      <w:r>
        <w:rPr>
          <w:b/>
          <w:bCs/>
          <w:sz w:val="34"/>
          <w:szCs w:val="34"/>
        </w:rPr>
        <w:t>Prerequisites</w:t>
      </w:r>
    </w:p>
    <w:p w14:paraId="150976EE" w14:textId="77777777" w:rsidR="00E903D1" w:rsidRDefault="00000000">
      <w:pPr>
        <w:numPr>
          <w:ilvl w:val="0"/>
          <w:numId w:val="2"/>
        </w:numPr>
        <w:spacing w:before="240"/>
      </w:pPr>
      <w:r>
        <w:rPr>
          <w:rFonts w:ascii="Roboto Mono" w:eastAsia="Roboto Mono" w:hAnsi="Roboto Mono" w:cs="Roboto Mono"/>
          <w:color w:val="188038"/>
        </w:rPr>
        <w:t>rpk</w:t>
      </w:r>
      <w:r>
        <w:t xml:space="preserve"> installed and authenticated to Redpanda Cloud.</w:t>
      </w:r>
    </w:p>
    <w:p w14:paraId="272444C8" w14:textId="77777777" w:rsidR="00E903D1" w:rsidRDefault="00000000">
      <w:pPr>
        <w:numPr>
          <w:ilvl w:val="0"/>
          <w:numId w:val="2"/>
        </w:numPr>
      </w:pPr>
      <w:r>
        <w:rPr>
          <w:b/>
          <w:bCs/>
        </w:rPr>
        <w:t>Docker</w:t>
      </w:r>
      <w:r>
        <w:t xml:space="preserve"> installed and running.</w:t>
      </w:r>
    </w:p>
    <w:p w14:paraId="356F689A" w14:textId="77777777" w:rsidR="00E903D1" w:rsidRDefault="00000000">
      <w:pPr>
        <w:numPr>
          <w:ilvl w:val="0"/>
          <w:numId w:val="2"/>
        </w:numPr>
        <w:spacing w:after="240"/>
      </w:pPr>
      <w:r>
        <w:t xml:space="preserve">Your Serverless </w:t>
      </w:r>
      <w:r>
        <w:rPr>
          <w:b/>
          <w:bCs/>
        </w:rPr>
        <w:t>Bootstrap Server URL</w:t>
      </w:r>
      <w:r>
        <w:t xml:space="preserve"> and credentials.</w:t>
      </w:r>
    </w:p>
    <w:p w14:paraId="0E0C9B6A" w14:textId="77777777" w:rsidR="00E903D1" w:rsidRDefault="00000000">
      <w:pPr>
        <w:pStyle w:val="Heading2"/>
        <w:keepNext w:val="0"/>
        <w:keepLines w:val="0"/>
        <w:spacing w:after="80"/>
        <w:rPr>
          <w:b/>
          <w:bCs/>
          <w:sz w:val="34"/>
          <w:szCs w:val="34"/>
        </w:rPr>
      </w:pPr>
      <w:bookmarkStart w:id="11" w:name="_ult3byqla58h" w:colFirst="0" w:colLast="0"/>
      <w:bookmarkEnd w:id="11"/>
      <w:r>
        <w:br w:type="page"/>
      </w:r>
    </w:p>
    <w:p w14:paraId="14B2DF38" w14:textId="77777777" w:rsidR="00E903D1" w:rsidRDefault="00000000">
      <w:pPr>
        <w:pStyle w:val="Heading2"/>
        <w:keepNext w:val="0"/>
        <w:keepLines w:val="0"/>
        <w:spacing w:after="80"/>
        <w:rPr>
          <w:b/>
          <w:bCs/>
          <w:sz w:val="34"/>
          <w:szCs w:val="34"/>
        </w:rPr>
      </w:pPr>
      <w:bookmarkStart w:id="12" w:name="_a0vkadtxog60" w:colFirst="0" w:colLast="0"/>
      <w:bookmarkEnd w:id="12"/>
      <w:r>
        <w:rPr>
          <w:b/>
          <w:bCs/>
          <w:sz w:val="34"/>
          <w:szCs w:val="34"/>
        </w:rPr>
        <w:lastRenderedPageBreak/>
        <w:t>Part 1 — Start a Local PostgreSQL Database</w:t>
      </w:r>
    </w:p>
    <w:p w14:paraId="2D2A132E" w14:textId="77777777" w:rsidR="00E903D1" w:rsidRDefault="00000000">
      <w:pPr>
        <w:spacing w:before="240" w:after="240"/>
      </w:pPr>
      <w:r>
        <w:t>We will use Docker to spin up a quick, disposable Postgres database on your local machine.</w:t>
      </w:r>
    </w:p>
    <w:p w14:paraId="422E8927" w14:textId="77777777" w:rsidR="00E903D1" w:rsidRDefault="00000000">
      <w:pPr>
        <w:spacing w:before="240" w:after="240"/>
      </w:pPr>
      <w:r>
        <w:t>Run this command in your terminal:</w:t>
      </w:r>
    </w:p>
    <w:tbl>
      <w:tblPr>
        <w:tblStyle w:val="a"/>
        <w:tblW w:w="0" w:type="auto"/>
        <w:tblInd w:w="0" w:type="dxa"/>
        <w:tblLayout w:type="fixed"/>
        <w:tblLook w:val="0600" w:firstRow="0" w:lastRow="0" w:firstColumn="0" w:lastColumn="0" w:noHBand="1" w:noVBand="1"/>
      </w:tblPr>
      <w:tblGrid>
        <w:gridCol w:w="9360"/>
      </w:tblGrid>
      <w:tr w:rsidR="00E903D1" w14:paraId="3FA1DD05" w14:textId="77777777">
        <w:tc>
          <w:tcPr>
            <w:tcW w:w="9360" w:type="dxa"/>
            <w:shd w:val="clear" w:color="auto" w:fill="EFECF4"/>
            <w:tcMar>
              <w:top w:w="100" w:type="dxa"/>
              <w:left w:w="100" w:type="dxa"/>
              <w:bottom w:w="100" w:type="dxa"/>
              <w:right w:w="100" w:type="dxa"/>
            </w:tcMar>
          </w:tcPr>
          <w:p w14:paraId="0E5074EA" w14:textId="77777777" w:rsidR="00E903D1" w:rsidRDefault="00000000">
            <w:pPr>
              <w:widowControl w:val="0"/>
              <w:pBdr>
                <w:top w:val="nil"/>
                <w:left w:val="nil"/>
                <w:bottom w:val="nil"/>
                <w:right w:val="nil"/>
                <w:between w:val="nil"/>
              </w:pBdr>
            </w:pPr>
            <w:r>
              <w:rPr>
                <w:rFonts w:ascii="Consolas" w:eastAsia="Consolas" w:hAnsi="Consolas" w:cs="Consolas"/>
                <w:color w:val="585260"/>
                <w:shd w:val="clear" w:color="auto" w:fill="EFECF4"/>
              </w:rPr>
              <w:t>docker run -d --name lab-postgres \</w:t>
            </w:r>
            <w:r>
              <w:rPr>
                <w:rFonts w:ascii="Consolas" w:eastAsia="Consolas" w:hAnsi="Consolas" w:cs="Consolas"/>
                <w:color w:val="585260"/>
                <w:shd w:val="clear" w:color="auto" w:fill="EFECF4"/>
              </w:rPr>
              <w:br/>
              <w:t xml:space="preserve">  -e POSTGRES_USER=admin \</w:t>
            </w:r>
            <w:r>
              <w:rPr>
                <w:rFonts w:ascii="Consolas" w:eastAsia="Consolas" w:hAnsi="Consolas" w:cs="Consolas"/>
                <w:color w:val="585260"/>
                <w:shd w:val="clear" w:color="auto" w:fill="EFECF4"/>
              </w:rPr>
              <w:br/>
              <w:t xml:space="preserve">  -e POSTGRES_PASSWORD=secret \</w:t>
            </w:r>
            <w:r>
              <w:rPr>
                <w:rFonts w:ascii="Consolas" w:eastAsia="Consolas" w:hAnsi="Consolas" w:cs="Consolas"/>
                <w:color w:val="585260"/>
                <w:shd w:val="clear" w:color="auto" w:fill="EFECF4"/>
              </w:rPr>
              <w:br/>
              <w:t xml:space="preserve">  -e POSTGRES_DB=analytics \</w:t>
            </w:r>
            <w:r>
              <w:rPr>
                <w:rFonts w:ascii="Consolas" w:eastAsia="Consolas" w:hAnsi="Consolas" w:cs="Consolas"/>
                <w:color w:val="585260"/>
                <w:shd w:val="clear" w:color="auto" w:fill="EFECF4"/>
              </w:rPr>
              <w:br/>
              <w:t xml:space="preserve">  -p </w:t>
            </w:r>
            <w:r>
              <w:rPr>
                <w:rFonts w:ascii="Consolas" w:eastAsia="Consolas" w:hAnsi="Consolas" w:cs="Consolas"/>
                <w:color w:val="AA573C"/>
                <w:shd w:val="clear" w:color="auto" w:fill="EFECF4"/>
              </w:rPr>
              <w:t>5432</w:t>
            </w:r>
            <w:r>
              <w:rPr>
                <w:rFonts w:ascii="Consolas" w:eastAsia="Consolas" w:hAnsi="Consolas" w:cs="Consolas"/>
                <w:color w:val="2A9292"/>
                <w:shd w:val="clear" w:color="auto" w:fill="EFECF4"/>
              </w:rPr>
              <w:t>:</w:t>
            </w:r>
            <w:r>
              <w:rPr>
                <w:rFonts w:ascii="Consolas" w:eastAsia="Consolas" w:hAnsi="Consolas" w:cs="Consolas"/>
                <w:color w:val="AA573C"/>
                <w:shd w:val="clear" w:color="auto" w:fill="EFECF4"/>
              </w:rPr>
              <w:t>5432</w:t>
            </w:r>
            <w:r>
              <w:rPr>
                <w:rFonts w:ascii="Consolas" w:eastAsia="Consolas" w:hAnsi="Consolas" w:cs="Consolas"/>
                <w:color w:val="585260"/>
                <w:shd w:val="clear" w:color="auto" w:fill="EFECF4"/>
              </w:rPr>
              <w:t xml:space="preserve"> \</w:t>
            </w:r>
            <w:r>
              <w:rPr>
                <w:rFonts w:ascii="Consolas" w:eastAsia="Consolas" w:hAnsi="Consolas" w:cs="Consolas"/>
                <w:color w:val="585260"/>
                <w:shd w:val="clear" w:color="auto" w:fill="EFECF4"/>
              </w:rPr>
              <w:br/>
              <w:t xml:space="preserve">  postgres:15</w:t>
            </w:r>
          </w:p>
        </w:tc>
      </w:tr>
    </w:tbl>
    <w:p w14:paraId="3FA8E282" w14:textId="77777777" w:rsidR="00E903D1" w:rsidRDefault="00E903D1"/>
    <w:p w14:paraId="4D0658F6" w14:textId="77777777" w:rsidR="00E903D1" w:rsidRDefault="00000000">
      <w:r>
        <w:rPr>
          <w:noProof/>
        </w:rPr>
        <w:drawing>
          <wp:inline distT="114300" distB="114300" distL="114300" distR="114300" wp14:anchorId="24093150" wp14:editId="0FB59884">
            <wp:extent cx="5943600" cy="31623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5943600" cy="3162300"/>
                    </a:xfrm>
                    <a:prstGeom prst="rect">
                      <a:avLst/>
                    </a:prstGeom>
                    <a:ln/>
                  </pic:spPr>
                </pic:pic>
              </a:graphicData>
            </a:graphic>
          </wp:inline>
        </w:drawing>
      </w:r>
    </w:p>
    <w:p w14:paraId="078FB701" w14:textId="77777777" w:rsidR="00E903D1" w:rsidRDefault="00000000">
      <w:pPr>
        <w:spacing w:before="240" w:after="240"/>
      </w:pPr>
      <w:r>
        <w:t>Check that the database is running:</w:t>
      </w:r>
    </w:p>
    <w:tbl>
      <w:tblPr>
        <w:tblStyle w:val="a0"/>
        <w:tblW w:w="0" w:type="auto"/>
        <w:tblInd w:w="0" w:type="dxa"/>
        <w:tblLayout w:type="fixed"/>
        <w:tblLook w:val="0600" w:firstRow="0" w:lastRow="0" w:firstColumn="0" w:lastColumn="0" w:noHBand="1" w:noVBand="1"/>
      </w:tblPr>
      <w:tblGrid>
        <w:gridCol w:w="9360"/>
      </w:tblGrid>
      <w:tr w:rsidR="00E903D1" w14:paraId="6825431D" w14:textId="77777777">
        <w:tc>
          <w:tcPr>
            <w:tcW w:w="9360" w:type="dxa"/>
            <w:shd w:val="clear" w:color="auto" w:fill="EFECF4"/>
            <w:tcMar>
              <w:top w:w="100" w:type="dxa"/>
              <w:left w:w="100" w:type="dxa"/>
              <w:bottom w:w="100" w:type="dxa"/>
              <w:right w:w="100" w:type="dxa"/>
            </w:tcMar>
          </w:tcPr>
          <w:p w14:paraId="2F6C487A" w14:textId="77777777" w:rsidR="00E903D1" w:rsidRDefault="00000000">
            <w:pPr>
              <w:widowControl w:val="0"/>
            </w:pPr>
            <w:r>
              <w:rPr>
                <w:rFonts w:ascii="Consolas" w:eastAsia="Consolas" w:hAnsi="Consolas" w:cs="Consolas"/>
                <w:color w:val="BE4678"/>
                <w:shd w:val="clear" w:color="auto" w:fill="EFECF4"/>
              </w:rPr>
              <w:t>docker ps</w:t>
            </w:r>
          </w:p>
        </w:tc>
      </w:tr>
    </w:tbl>
    <w:p w14:paraId="788CA4B8" w14:textId="77777777" w:rsidR="00E903D1" w:rsidRDefault="00E903D1"/>
    <w:p w14:paraId="46982A58" w14:textId="77777777" w:rsidR="00E903D1" w:rsidRDefault="00000000">
      <w:r>
        <w:rPr>
          <w:noProof/>
        </w:rPr>
        <w:drawing>
          <wp:inline distT="114300" distB="114300" distL="114300" distR="114300" wp14:anchorId="44A8BA3F" wp14:editId="17FDE8DE">
            <wp:extent cx="5943600" cy="342900"/>
            <wp:effectExtent l="0" t="0" r="0" b="0"/>
            <wp:docPr id="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6"/>
                    <a:srcRect/>
                    <a:stretch>
                      <a:fillRect/>
                    </a:stretch>
                  </pic:blipFill>
                  <pic:spPr>
                    <a:xfrm>
                      <a:off x="0" y="0"/>
                      <a:ext cx="5943600" cy="342900"/>
                    </a:xfrm>
                    <a:prstGeom prst="rect">
                      <a:avLst/>
                    </a:prstGeom>
                    <a:ln/>
                  </pic:spPr>
                </pic:pic>
              </a:graphicData>
            </a:graphic>
          </wp:inline>
        </w:drawing>
      </w:r>
    </w:p>
    <w:p w14:paraId="569D436A" w14:textId="77777777" w:rsidR="00E903D1" w:rsidRDefault="00000000">
      <w:pPr>
        <w:pStyle w:val="Heading2"/>
        <w:keepNext w:val="0"/>
        <w:keepLines w:val="0"/>
        <w:spacing w:after="80"/>
        <w:rPr>
          <w:b/>
          <w:bCs/>
          <w:sz w:val="34"/>
          <w:szCs w:val="34"/>
        </w:rPr>
      </w:pPr>
      <w:bookmarkStart w:id="13" w:name="_8lx5xe10bwr7" w:colFirst="0" w:colLast="0"/>
      <w:bookmarkEnd w:id="13"/>
      <w:r>
        <w:br w:type="page"/>
      </w:r>
    </w:p>
    <w:p w14:paraId="6A30245A" w14:textId="77777777" w:rsidR="00E903D1" w:rsidRDefault="00000000">
      <w:pPr>
        <w:pStyle w:val="Heading2"/>
        <w:keepNext w:val="0"/>
        <w:keepLines w:val="0"/>
        <w:spacing w:after="80"/>
        <w:rPr>
          <w:b/>
          <w:bCs/>
          <w:sz w:val="34"/>
          <w:szCs w:val="34"/>
        </w:rPr>
      </w:pPr>
      <w:bookmarkStart w:id="14" w:name="_cfwxaxx6xp9v" w:colFirst="0" w:colLast="0"/>
      <w:bookmarkEnd w:id="14"/>
      <w:r>
        <w:rPr>
          <w:b/>
          <w:bCs/>
          <w:sz w:val="34"/>
          <w:szCs w:val="34"/>
        </w:rPr>
        <w:lastRenderedPageBreak/>
        <w:t>Part 2 — Setup the Target Table &amp; Cloud Topic</w:t>
      </w:r>
    </w:p>
    <w:p w14:paraId="53EF91A5" w14:textId="77777777" w:rsidR="00E903D1" w:rsidRDefault="00000000">
      <w:pPr>
        <w:pStyle w:val="Heading3"/>
        <w:keepNext w:val="0"/>
        <w:keepLines w:val="0"/>
        <w:spacing w:before="280"/>
        <w:rPr>
          <w:b/>
          <w:bCs/>
          <w:color w:val="000000"/>
          <w:sz w:val="26"/>
          <w:szCs w:val="26"/>
        </w:rPr>
      </w:pPr>
      <w:bookmarkStart w:id="15" w:name="_q4x0u02n4mui" w:colFirst="0" w:colLast="0"/>
      <w:bookmarkEnd w:id="15"/>
      <w:r>
        <w:rPr>
          <w:b/>
          <w:bCs/>
          <w:color w:val="000000"/>
          <w:sz w:val="26"/>
          <w:szCs w:val="26"/>
        </w:rPr>
        <w:t>Step 1 — Create the PostgreSQL Table</w:t>
      </w:r>
    </w:p>
    <w:p w14:paraId="28B357EF" w14:textId="77777777" w:rsidR="00E903D1" w:rsidRDefault="00000000">
      <w:pPr>
        <w:spacing w:before="240" w:after="240"/>
      </w:pPr>
      <w:r>
        <w:t>We need to create a table in our database to catch the incoming stream. We can execute a SQL command directly against our Docker container.</w:t>
      </w:r>
    </w:p>
    <w:p w14:paraId="0341425F" w14:textId="77777777" w:rsidR="00E903D1" w:rsidRDefault="00000000">
      <w:pPr>
        <w:spacing w:before="240" w:after="240"/>
      </w:pPr>
      <w:r>
        <w:t xml:space="preserve">Run this command to create a </w:t>
      </w:r>
      <w:r>
        <w:rPr>
          <w:rFonts w:ascii="Roboto Mono" w:eastAsia="Roboto Mono" w:hAnsi="Roboto Mono" w:cs="Roboto Mono"/>
          <w:color w:val="188038"/>
        </w:rPr>
        <w:t>users</w:t>
      </w:r>
      <w:r>
        <w:t xml:space="preserve"> table:</w:t>
      </w:r>
    </w:p>
    <w:tbl>
      <w:tblPr>
        <w:tblStyle w:val="a1"/>
        <w:tblW w:w="0" w:type="auto"/>
        <w:tblInd w:w="0" w:type="dxa"/>
        <w:tblLayout w:type="fixed"/>
        <w:tblLook w:val="0600" w:firstRow="0" w:lastRow="0" w:firstColumn="0" w:lastColumn="0" w:noHBand="1" w:noVBand="1"/>
      </w:tblPr>
      <w:tblGrid>
        <w:gridCol w:w="9360"/>
      </w:tblGrid>
      <w:tr w:rsidR="00E903D1" w14:paraId="6C3E8E29" w14:textId="77777777">
        <w:tc>
          <w:tcPr>
            <w:tcW w:w="9360" w:type="dxa"/>
            <w:shd w:val="clear" w:color="auto" w:fill="EFECF4"/>
            <w:tcMar>
              <w:top w:w="100" w:type="dxa"/>
              <w:left w:w="100" w:type="dxa"/>
              <w:bottom w:w="100" w:type="dxa"/>
              <w:right w:w="100" w:type="dxa"/>
            </w:tcMar>
          </w:tcPr>
          <w:p w14:paraId="799BE21E" w14:textId="77777777" w:rsidR="00E903D1" w:rsidRDefault="00000000">
            <w:pPr>
              <w:widowControl w:val="0"/>
              <w:pBdr>
                <w:top w:val="nil"/>
                <w:left w:val="nil"/>
                <w:bottom w:val="nil"/>
                <w:right w:val="nil"/>
                <w:between w:val="nil"/>
              </w:pBdr>
            </w:pPr>
            <w:r>
              <w:rPr>
                <w:rFonts w:ascii="Consolas" w:eastAsia="Consolas" w:hAnsi="Consolas" w:cs="Consolas"/>
                <w:color w:val="585260"/>
                <w:shd w:val="clear" w:color="auto" w:fill="EFECF4"/>
              </w:rPr>
              <w:t>docker exec -it lab-postgres psql -U admin -d analytics -c "</w:t>
            </w:r>
            <w:r>
              <w:rPr>
                <w:rFonts w:ascii="Consolas" w:eastAsia="Consolas" w:hAnsi="Consolas" w:cs="Consolas"/>
                <w:color w:val="585260"/>
                <w:shd w:val="clear" w:color="auto" w:fill="EFECF4"/>
              </w:rPr>
              <w:br/>
            </w:r>
            <w:r>
              <w:rPr>
                <w:rFonts w:ascii="Consolas" w:eastAsia="Consolas" w:hAnsi="Consolas" w:cs="Consolas"/>
                <w:color w:val="955AE7"/>
                <w:shd w:val="clear" w:color="auto" w:fill="EFECF4"/>
              </w:rPr>
              <w:t>CREATE</w:t>
            </w:r>
            <w:r>
              <w:rPr>
                <w:rFonts w:ascii="Consolas" w:eastAsia="Consolas" w:hAnsi="Consolas" w:cs="Consolas"/>
                <w:color w:val="585260"/>
                <w:shd w:val="clear" w:color="auto" w:fill="EFECF4"/>
              </w:rPr>
              <w:t xml:space="preserve"> </w:t>
            </w:r>
            <w:r>
              <w:rPr>
                <w:rFonts w:ascii="Consolas" w:eastAsia="Consolas" w:hAnsi="Consolas" w:cs="Consolas"/>
                <w:color w:val="955AE7"/>
                <w:shd w:val="clear" w:color="auto" w:fill="EFECF4"/>
              </w:rPr>
              <w:t>TABLE</w:t>
            </w:r>
            <w:r>
              <w:rPr>
                <w:rFonts w:ascii="Consolas" w:eastAsia="Consolas" w:hAnsi="Consolas" w:cs="Consolas"/>
                <w:color w:val="585260"/>
                <w:shd w:val="clear" w:color="auto" w:fill="EFECF4"/>
              </w:rPr>
              <w:t xml:space="preserve"> </w:t>
            </w:r>
            <w:r>
              <w:rPr>
                <w:rFonts w:ascii="Consolas" w:eastAsia="Consolas" w:hAnsi="Consolas" w:cs="Consolas"/>
                <w:color w:val="955AE7"/>
                <w:shd w:val="clear" w:color="auto" w:fill="EFECF4"/>
              </w:rPr>
              <w:t>users</w:t>
            </w:r>
            <w:r>
              <w:rPr>
                <w:rFonts w:ascii="Consolas" w:eastAsia="Consolas" w:hAnsi="Consolas" w:cs="Consolas"/>
                <w:color w:val="585260"/>
                <w:shd w:val="clear" w:color="auto" w:fill="EFECF4"/>
              </w:rPr>
              <w:t xml:space="preserve"> (</w:t>
            </w:r>
            <w:r>
              <w:rPr>
                <w:rFonts w:ascii="Consolas" w:eastAsia="Consolas" w:hAnsi="Consolas" w:cs="Consolas"/>
                <w:color w:val="585260"/>
                <w:shd w:val="clear" w:color="auto" w:fill="EFECF4"/>
              </w:rPr>
              <w:br/>
              <w:t xml:space="preserve">    </w:t>
            </w:r>
            <w:r>
              <w:rPr>
                <w:rFonts w:ascii="Consolas" w:eastAsia="Consolas" w:hAnsi="Consolas" w:cs="Consolas"/>
                <w:color w:val="955AE7"/>
                <w:shd w:val="clear" w:color="auto" w:fill="EFECF4"/>
              </w:rPr>
              <w:t>id</w:t>
            </w:r>
            <w:r>
              <w:rPr>
                <w:rFonts w:ascii="Consolas" w:eastAsia="Consolas" w:hAnsi="Consolas" w:cs="Consolas"/>
                <w:color w:val="585260"/>
                <w:shd w:val="clear" w:color="auto" w:fill="EFECF4"/>
              </w:rPr>
              <w:t xml:space="preserve"> </w:t>
            </w:r>
            <w:r>
              <w:rPr>
                <w:rFonts w:ascii="Consolas" w:eastAsia="Consolas" w:hAnsi="Consolas" w:cs="Consolas"/>
                <w:color w:val="AA573C"/>
                <w:shd w:val="clear" w:color="auto" w:fill="EFECF4"/>
              </w:rPr>
              <w:t>SERIAL</w:t>
            </w:r>
            <w:r>
              <w:rPr>
                <w:rFonts w:ascii="Consolas" w:eastAsia="Consolas" w:hAnsi="Consolas" w:cs="Consolas"/>
                <w:color w:val="585260"/>
                <w:shd w:val="clear" w:color="auto" w:fill="EFECF4"/>
              </w:rPr>
              <w:t xml:space="preserve"> PRIMARY </w:t>
            </w:r>
            <w:r>
              <w:rPr>
                <w:rFonts w:ascii="Consolas" w:eastAsia="Consolas" w:hAnsi="Consolas" w:cs="Consolas"/>
                <w:color w:val="955AE7"/>
                <w:shd w:val="clear" w:color="auto" w:fill="EFECF4"/>
              </w:rPr>
              <w:t>KEY</w:t>
            </w:r>
            <w:r>
              <w:rPr>
                <w:rFonts w:ascii="Consolas" w:eastAsia="Consolas" w:hAnsi="Consolas" w:cs="Consolas"/>
                <w:color w:val="585260"/>
                <w:shd w:val="clear" w:color="auto" w:fill="EFECF4"/>
              </w:rPr>
              <w:t>,</w:t>
            </w:r>
            <w:r>
              <w:rPr>
                <w:rFonts w:ascii="Consolas" w:eastAsia="Consolas" w:hAnsi="Consolas" w:cs="Consolas"/>
                <w:color w:val="585260"/>
                <w:shd w:val="clear" w:color="auto" w:fill="EFECF4"/>
              </w:rPr>
              <w:br/>
              <w:t xml:space="preserve">    username </w:t>
            </w:r>
            <w:r>
              <w:rPr>
                <w:rFonts w:ascii="Consolas" w:eastAsia="Consolas" w:hAnsi="Consolas" w:cs="Consolas"/>
                <w:color w:val="AA573C"/>
                <w:shd w:val="clear" w:color="auto" w:fill="EFECF4"/>
              </w:rPr>
              <w:t>VARCHAR</w:t>
            </w:r>
            <w:r>
              <w:rPr>
                <w:rFonts w:ascii="Consolas" w:eastAsia="Consolas" w:hAnsi="Consolas" w:cs="Consolas"/>
                <w:color w:val="585260"/>
                <w:shd w:val="clear" w:color="auto" w:fill="EFECF4"/>
              </w:rPr>
              <w:t>(</w:t>
            </w:r>
            <w:r>
              <w:rPr>
                <w:rFonts w:ascii="Consolas" w:eastAsia="Consolas" w:hAnsi="Consolas" w:cs="Consolas"/>
                <w:color w:val="AA573C"/>
                <w:shd w:val="clear" w:color="auto" w:fill="EFECF4"/>
              </w:rPr>
              <w:t>50</w:t>
            </w:r>
            <w:r>
              <w:rPr>
                <w:rFonts w:ascii="Consolas" w:eastAsia="Consolas" w:hAnsi="Consolas" w:cs="Consolas"/>
                <w:color w:val="585260"/>
                <w:shd w:val="clear" w:color="auto" w:fill="EFECF4"/>
              </w:rPr>
              <w:t xml:space="preserve">) </w:t>
            </w:r>
            <w:r>
              <w:rPr>
                <w:rFonts w:ascii="Consolas" w:eastAsia="Consolas" w:hAnsi="Consolas" w:cs="Consolas"/>
                <w:color w:val="955AE7"/>
                <w:shd w:val="clear" w:color="auto" w:fill="EFECF4"/>
              </w:rPr>
              <w:t>NOT</w:t>
            </w:r>
            <w:r>
              <w:rPr>
                <w:rFonts w:ascii="Consolas" w:eastAsia="Consolas" w:hAnsi="Consolas" w:cs="Consolas"/>
                <w:color w:val="585260"/>
                <w:shd w:val="clear" w:color="auto" w:fill="EFECF4"/>
              </w:rPr>
              <w:t xml:space="preserve"> </w:t>
            </w:r>
            <w:r>
              <w:rPr>
                <w:rFonts w:ascii="Consolas" w:eastAsia="Consolas" w:hAnsi="Consolas" w:cs="Consolas"/>
                <w:color w:val="AA573C"/>
                <w:shd w:val="clear" w:color="auto" w:fill="EFECF4"/>
              </w:rPr>
              <w:t>NULL</w:t>
            </w:r>
            <w:r>
              <w:rPr>
                <w:rFonts w:ascii="Consolas" w:eastAsia="Consolas" w:hAnsi="Consolas" w:cs="Consolas"/>
                <w:color w:val="585260"/>
                <w:shd w:val="clear" w:color="auto" w:fill="EFECF4"/>
              </w:rPr>
              <w:t>,</w:t>
            </w:r>
            <w:r>
              <w:rPr>
                <w:rFonts w:ascii="Consolas" w:eastAsia="Consolas" w:hAnsi="Consolas" w:cs="Consolas"/>
                <w:color w:val="585260"/>
                <w:shd w:val="clear" w:color="auto" w:fill="EFECF4"/>
              </w:rPr>
              <w:br/>
              <w:t xml:space="preserve">    </w:t>
            </w:r>
            <w:r>
              <w:rPr>
                <w:rFonts w:ascii="Consolas" w:eastAsia="Consolas" w:hAnsi="Consolas" w:cs="Consolas"/>
                <w:color w:val="955AE7"/>
                <w:shd w:val="clear" w:color="auto" w:fill="EFECF4"/>
              </w:rPr>
              <w:t>status</w:t>
            </w:r>
            <w:r>
              <w:rPr>
                <w:rFonts w:ascii="Consolas" w:eastAsia="Consolas" w:hAnsi="Consolas" w:cs="Consolas"/>
                <w:color w:val="585260"/>
                <w:shd w:val="clear" w:color="auto" w:fill="EFECF4"/>
              </w:rPr>
              <w:t xml:space="preserve"> </w:t>
            </w:r>
            <w:r>
              <w:rPr>
                <w:rFonts w:ascii="Consolas" w:eastAsia="Consolas" w:hAnsi="Consolas" w:cs="Consolas"/>
                <w:color w:val="AA573C"/>
                <w:shd w:val="clear" w:color="auto" w:fill="EFECF4"/>
              </w:rPr>
              <w:t>VARCHAR</w:t>
            </w:r>
            <w:r>
              <w:rPr>
                <w:rFonts w:ascii="Consolas" w:eastAsia="Consolas" w:hAnsi="Consolas" w:cs="Consolas"/>
                <w:color w:val="585260"/>
                <w:shd w:val="clear" w:color="auto" w:fill="EFECF4"/>
              </w:rPr>
              <w:t>(</w:t>
            </w:r>
            <w:r>
              <w:rPr>
                <w:rFonts w:ascii="Consolas" w:eastAsia="Consolas" w:hAnsi="Consolas" w:cs="Consolas"/>
                <w:color w:val="AA573C"/>
                <w:shd w:val="clear" w:color="auto" w:fill="EFECF4"/>
              </w:rPr>
              <w:t>20</w:t>
            </w:r>
            <w:r>
              <w:rPr>
                <w:rFonts w:ascii="Consolas" w:eastAsia="Consolas" w:hAnsi="Consolas" w:cs="Consolas"/>
                <w:color w:val="585260"/>
                <w:shd w:val="clear" w:color="auto" w:fill="EFECF4"/>
              </w:rPr>
              <w:t>),</w:t>
            </w:r>
            <w:r>
              <w:rPr>
                <w:rFonts w:ascii="Consolas" w:eastAsia="Consolas" w:hAnsi="Consolas" w:cs="Consolas"/>
                <w:color w:val="585260"/>
                <w:shd w:val="clear" w:color="auto" w:fill="EFECF4"/>
              </w:rPr>
              <w:br/>
              <w:t xml:space="preserve">    signup_timestamp </w:t>
            </w:r>
            <w:r>
              <w:rPr>
                <w:rFonts w:ascii="Consolas" w:eastAsia="Consolas" w:hAnsi="Consolas" w:cs="Consolas"/>
                <w:color w:val="955AE7"/>
                <w:shd w:val="clear" w:color="auto" w:fill="EFECF4"/>
              </w:rPr>
              <w:t>TIMESTAMP</w:t>
            </w:r>
            <w:r>
              <w:rPr>
                <w:rFonts w:ascii="Consolas" w:eastAsia="Consolas" w:hAnsi="Consolas" w:cs="Consolas"/>
                <w:color w:val="585260"/>
                <w:shd w:val="clear" w:color="auto" w:fill="EFECF4"/>
              </w:rPr>
              <w:t xml:space="preserve"> </w:t>
            </w:r>
            <w:r>
              <w:rPr>
                <w:rFonts w:ascii="Consolas" w:eastAsia="Consolas" w:hAnsi="Consolas" w:cs="Consolas"/>
                <w:color w:val="955AE7"/>
                <w:shd w:val="clear" w:color="auto" w:fill="EFECF4"/>
              </w:rPr>
              <w:t>DEFAULT</w:t>
            </w:r>
            <w:r>
              <w:rPr>
                <w:rFonts w:ascii="Consolas" w:eastAsia="Consolas" w:hAnsi="Consolas" w:cs="Consolas"/>
                <w:color w:val="585260"/>
                <w:shd w:val="clear" w:color="auto" w:fill="EFECF4"/>
              </w:rPr>
              <w:t xml:space="preserve"> </w:t>
            </w:r>
            <w:r>
              <w:rPr>
                <w:rFonts w:ascii="Consolas" w:eastAsia="Consolas" w:hAnsi="Consolas" w:cs="Consolas"/>
                <w:color w:val="955AE7"/>
                <w:shd w:val="clear" w:color="auto" w:fill="EFECF4"/>
              </w:rPr>
              <w:t>CURRENT_TIMESTAMP</w:t>
            </w:r>
            <w:r>
              <w:rPr>
                <w:rFonts w:ascii="Consolas" w:eastAsia="Consolas" w:hAnsi="Consolas" w:cs="Consolas"/>
                <w:color w:val="585260"/>
                <w:shd w:val="clear" w:color="auto" w:fill="EFECF4"/>
              </w:rPr>
              <w:br/>
              <w:t>);"</w:t>
            </w:r>
          </w:p>
        </w:tc>
      </w:tr>
    </w:tbl>
    <w:p w14:paraId="36E0B601" w14:textId="77777777" w:rsidR="00E903D1" w:rsidRDefault="00E903D1"/>
    <w:p w14:paraId="65B3089F" w14:textId="77777777" w:rsidR="00E903D1" w:rsidRDefault="00000000">
      <w:r>
        <w:rPr>
          <w:noProof/>
        </w:rPr>
        <w:drawing>
          <wp:inline distT="114300" distB="114300" distL="114300" distR="114300" wp14:anchorId="02DB484C" wp14:editId="31712F34">
            <wp:extent cx="5943600" cy="1409700"/>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5943600" cy="1409700"/>
                    </a:xfrm>
                    <a:prstGeom prst="rect">
                      <a:avLst/>
                    </a:prstGeom>
                    <a:ln/>
                  </pic:spPr>
                </pic:pic>
              </a:graphicData>
            </a:graphic>
          </wp:inline>
        </w:drawing>
      </w:r>
    </w:p>
    <w:p w14:paraId="205EA7D0" w14:textId="77777777" w:rsidR="00E903D1" w:rsidRDefault="00000000">
      <w:pPr>
        <w:spacing w:before="240" w:after="240"/>
        <w:rPr>
          <w:rFonts w:ascii="Roboto Mono" w:eastAsia="Roboto Mono" w:hAnsi="Roboto Mono" w:cs="Roboto Mono"/>
          <w:color w:val="188038"/>
        </w:rPr>
      </w:pPr>
      <w:r>
        <w:rPr>
          <w:b/>
          <w:bCs/>
        </w:rPr>
        <w:t>Expected Output:</w:t>
      </w:r>
      <w:r>
        <w:t xml:space="preserve"> </w:t>
      </w:r>
      <w:r>
        <w:rPr>
          <w:rFonts w:ascii="Roboto Mono" w:eastAsia="Roboto Mono" w:hAnsi="Roboto Mono" w:cs="Roboto Mono"/>
          <w:color w:val="188038"/>
        </w:rPr>
        <w:t>CREATE TABLE</w:t>
      </w:r>
    </w:p>
    <w:p w14:paraId="6A588730" w14:textId="77777777" w:rsidR="00E903D1" w:rsidRDefault="00000000">
      <w:pPr>
        <w:pStyle w:val="Heading3"/>
        <w:keepNext w:val="0"/>
        <w:keepLines w:val="0"/>
        <w:spacing w:before="280"/>
        <w:rPr>
          <w:b/>
          <w:bCs/>
          <w:color w:val="000000"/>
          <w:sz w:val="26"/>
          <w:szCs w:val="26"/>
        </w:rPr>
      </w:pPr>
      <w:bookmarkStart w:id="16" w:name="_l4jwhkhdw7p8" w:colFirst="0" w:colLast="0"/>
      <w:bookmarkEnd w:id="16"/>
      <w:r>
        <w:rPr>
          <w:b/>
          <w:bCs/>
          <w:color w:val="000000"/>
          <w:sz w:val="26"/>
          <w:szCs w:val="26"/>
        </w:rPr>
        <w:t>Step 2 — Create the Redpanda Topic</w:t>
      </w:r>
    </w:p>
    <w:p w14:paraId="61473838" w14:textId="77777777" w:rsidR="00E903D1" w:rsidRDefault="00000000">
      <w:pPr>
        <w:spacing w:before="240" w:after="240"/>
      </w:pPr>
      <w:r>
        <w:t>Create the cloud topic that will feed data into this pipeline:</w:t>
      </w:r>
    </w:p>
    <w:tbl>
      <w:tblPr>
        <w:tblStyle w:val="a2"/>
        <w:tblW w:w="0" w:type="auto"/>
        <w:tblInd w:w="0" w:type="dxa"/>
        <w:tblLayout w:type="fixed"/>
        <w:tblLook w:val="0600" w:firstRow="0" w:lastRow="0" w:firstColumn="0" w:lastColumn="0" w:noHBand="1" w:noVBand="1"/>
      </w:tblPr>
      <w:tblGrid>
        <w:gridCol w:w="9360"/>
      </w:tblGrid>
      <w:tr w:rsidR="00E903D1" w14:paraId="56A9D617" w14:textId="77777777">
        <w:tc>
          <w:tcPr>
            <w:tcW w:w="9360" w:type="dxa"/>
            <w:shd w:val="clear" w:color="auto" w:fill="EFECF4"/>
            <w:tcMar>
              <w:top w:w="100" w:type="dxa"/>
              <w:left w:w="100" w:type="dxa"/>
              <w:bottom w:w="100" w:type="dxa"/>
              <w:right w:w="100" w:type="dxa"/>
            </w:tcMar>
          </w:tcPr>
          <w:p w14:paraId="044498E2" w14:textId="77777777" w:rsidR="00E903D1" w:rsidRDefault="00000000">
            <w:pPr>
              <w:widowControl w:val="0"/>
              <w:pBdr>
                <w:top w:val="nil"/>
                <w:left w:val="nil"/>
                <w:bottom w:val="nil"/>
                <w:right w:val="nil"/>
                <w:between w:val="nil"/>
              </w:pBdr>
            </w:pPr>
            <w:r>
              <w:rPr>
                <w:rFonts w:ascii="Consolas" w:eastAsia="Consolas" w:hAnsi="Consolas" w:cs="Consolas"/>
                <w:color w:val="BE4678"/>
                <w:shd w:val="clear" w:color="auto" w:fill="EFECF4"/>
              </w:rPr>
              <w:t>rpk topic create postgres-sink-topic</w:t>
            </w:r>
          </w:p>
        </w:tc>
      </w:tr>
    </w:tbl>
    <w:p w14:paraId="4C870ED7" w14:textId="77777777" w:rsidR="00E903D1" w:rsidRDefault="00E903D1"/>
    <w:p w14:paraId="745129D1" w14:textId="77777777" w:rsidR="00E903D1" w:rsidRDefault="00000000">
      <w:r>
        <w:rPr>
          <w:noProof/>
        </w:rPr>
        <w:drawing>
          <wp:inline distT="114300" distB="114300" distL="114300" distR="114300" wp14:anchorId="5E2C9C15" wp14:editId="706CB954">
            <wp:extent cx="5943600" cy="635000"/>
            <wp:effectExtent l="0" t="0" r="0" b="0"/>
            <wp:docPr id="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5943600" cy="635000"/>
                    </a:xfrm>
                    <a:prstGeom prst="rect">
                      <a:avLst/>
                    </a:prstGeom>
                    <a:ln/>
                  </pic:spPr>
                </pic:pic>
              </a:graphicData>
            </a:graphic>
          </wp:inline>
        </w:drawing>
      </w:r>
    </w:p>
    <w:p w14:paraId="68BE1D5A" w14:textId="77777777" w:rsidR="00E903D1" w:rsidRDefault="00000000">
      <w:pPr>
        <w:pStyle w:val="Heading2"/>
        <w:keepNext w:val="0"/>
        <w:keepLines w:val="0"/>
        <w:spacing w:after="80"/>
        <w:rPr>
          <w:b/>
          <w:bCs/>
          <w:sz w:val="34"/>
          <w:szCs w:val="34"/>
        </w:rPr>
      </w:pPr>
      <w:bookmarkStart w:id="17" w:name="_768zyq6r6g9g" w:colFirst="0" w:colLast="0"/>
      <w:bookmarkEnd w:id="17"/>
      <w:r>
        <w:br w:type="page"/>
      </w:r>
    </w:p>
    <w:p w14:paraId="6078EB39" w14:textId="77777777" w:rsidR="00E903D1" w:rsidRDefault="00000000">
      <w:pPr>
        <w:pStyle w:val="Heading2"/>
        <w:keepNext w:val="0"/>
        <w:keepLines w:val="0"/>
        <w:spacing w:after="80"/>
        <w:rPr>
          <w:b/>
          <w:bCs/>
          <w:sz w:val="34"/>
          <w:szCs w:val="34"/>
        </w:rPr>
      </w:pPr>
      <w:bookmarkStart w:id="18" w:name="_lv7tmaoy00nq" w:colFirst="0" w:colLast="0"/>
      <w:bookmarkEnd w:id="18"/>
      <w:r>
        <w:rPr>
          <w:b/>
          <w:bCs/>
          <w:sz w:val="34"/>
          <w:szCs w:val="34"/>
        </w:rPr>
        <w:lastRenderedPageBreak/>
        <w:t>Part 3 — Write the SQL Sink Pipeline</w:t>
      </w:r>
    </w:p>
    <w:p w14:paraId="19E4C845" w14:textId="77777777" w:rsidR="00E903D1" w:rsidRDefault="00000000">
      <w:pPr>
        <w:spacing w:before="240" w:after="240"/>
      </w:pPr>
      <w:r>
        <w:t>Navigate to your module 8 lab folder:</w:t>
      </w:r>
    </w:p>
    <w:tbl>
      <w:tblPr>
        <w:tblStyle w:val="a3"/>
        <w:tblW w:w="0" w:type="auto"/>
        <w:tblInd w:w="0" w:type="dxa"/>
        <w:tblLayout w:type="fixed"/>
        <w:tblLook w:val="0600" w:firstRow="0" w:lastRow="0" w:firstColumn="0" w:lastColumn="0" w:noHBand="1" w:noVBand="1"/>
      </w:tblPr>
      <w:tblGrid>
        <w:gridCol w:w="9360"/>
      </w:tblGrid>
      <w:tr w:rsidR="00E903D1" w14:paraId="539880E8" w14:textId="77777777">
        <w:tc>
          <w:tcPr>
            <w:tcW w:w="9360" w:type="dxa"/>
            <w:shd w:val="clear" w:color="auto" w:fill="EFECF4"/>
            <w:tcMar>
              <w:top w:w="100" w:type="dxa"/>
              <w:left w:w="100" w:type="dxa"/>
              <w:bottom w:w="100" w:type="dxa"/>
              <w:right w:w="100" w:type="dxa"/>
            </w:tcMar>
          </w:tcPr>
          <w:p w14:paraId="78E3BB61" w14:textId="77777777" w:rsidR="00E903D1" w:rsidRDefault="00000000">
            <w:pPr>
              <w:widowControl w:val="0"/>
              <w:pBdr>
                <w:top w:val="nil"/>
                <w:left w:val="nil"/>
                <w:bottom w:val="nil"/>
                <w:right w:val="nil"/>
                <w:between w:val="nil"/>
              </w:pBdr>
            </w:pPr>
            <w:r>
              <w:rPr>
                <w:rFonts w:ascii="Consolas" w:eastAsia="Consolas" w:hAnsi="Consolas" w:cs="Consolas"/>
                <w:color w:val="955AE7"/>
                <w:shd w:val="clear" w:color="auto" w:fill="EFECF4"/>
              </w:rPr>
              <w:t>cd</w:t>
            </w:r>
            <w:r>
              <w:rPr>
                <w:rFonts w:ascii="Consolas" w:eastAsia="Consolas" w:hAnsi="Consolas" w:cs="Consolas"/>
                <w:color w:val="585260"/>
                <w:shd w:val="clear" w:color="auto" w:fill="EFECF4"/>
              </w:rPr>
              <w:t xml:space="preserve"> ~</w:t>
            </w:r>
            <w:r>
              <w:rPr>
                <w:rFonts w:ascii="Consolas" w:eastAsia="Consolas" w:hAnsi="Consolas" w:cs="Consolas"/>
                <w:color w:val="2A9292"/>
                <w:shd w:val="clear" w:color="auto" w:fill="EFECF4"/>
              </w:rPr>
              <w:t>/rp-resilience-labs</w:t>
            </w:r>
            <w:r>
              <w:rPr>
                <w:rFonts w:ascii="Consolas" w:eastAsia="Consolas" w:hAnsi="Consolas" w:cs="Consolas"/>
                <w:color w:val="585260"/>
                <w:shd w:val="clear" w:color="auto" w:fill="EFECF4"/>
              </w:rPr>
              <w:br/>
              <w:t>nano postgres_sink.yaml</w:t>
            </w:r>
          </w:p>
        </w:tc>
      </w:tr>
    </w:tbl>
    <w:p w14:paraId="1C962A1C" w14:textId="77777777" w:rsidR="00E903D1" w:rsidRDefault="00E903D1"/>
    <w:p w14:paraId="47DA483E" w14:textId="77777777" w:rsidR="00E903D1" w:rsidRDefault="00000000">
      <w:pPr>
        <w:spacing w:before="240" w:after="240"/>
        <w:rPr>
          <w:b/>
          <w:bCs/>
        </w:rPr>
      </w:pPr>
      <w:r>
        <w:t xml:space="preserve">Paste the following configuration. </w:t>
      </w:r>
      <w:r>
        <w:rPr>
          <w:b/>
          <w:bCs/>
        </w:rPr>
        <w:t>Update the Kafka input block with your Cloud credentials!</w:t>
      </w:r>
    </w:p>
    <w:tbl>
      <w:tblPr>
        <w:tblStyle w:val="a4"/>
        <w:tblW w:w="0" w:type="auto"/>
        <w:tblInd w:w="0" w:type="dxa"/>
        <w:tblLayout w:type="fixed"/>
        <w:tblLook w:val="0600" w:firstRow="0" w:lastRow="0" w:firstColumn="0" w:lastColumn="0" w:noHBand="1" w:noVBand="1"/>
      </w:tblPr>
      <w:tblGrid>
        <w:gridCol w:w="9360"/>
      </w:tblGrid>
      <w:tr w:rsidR="00E903D1" w14:paraId="03E32AA7" w14:textId="77777777">
        <w:tc>
          <w:tcPr>
            <w:tcW w:w="9360" w:type="dxa"/>
            <w:shd w:val="clear" w:color="auto" w:fill="EFECF4"/>
            <w:tcMar>
              <w:top w:w="100" w:type="dxa"/>
              <w:left w:w="100" w:type="dxa"/>
              <w:bottom w:w="100" w:type="dxa"/>
              <w:right w:w="100" w:type="dxa"/>
            </w:tcMar>
          </w:tcPr>
          <w:p w14:paraId="1C1244B9" w14:textId="77777777" w:rsidR="00E903D1" w:rsidRDefault="00000000">
            <w:pPr>
              <w:widowControl w:val="0"/>
              <w:pBdr>
                <w:top w:val="nil"/>
                <w:left w:val="nil"/>
                <w:bottom w:val="nil"/>
                <w:right w:val="nil"/>
                <w:between w:val="nil"/>
              </w:pBdr>
            </w:pPr>
            <w:r>
              <w:rPr>
                <w:rFonts w:ascii="Consolas" w:eastAsia="Consolas" w:hAnsi="Consolas" w:cs="Consolas"/>
                <w:color w:val="585260"/>
                <w:shd w:val="clear" w:color="auto" w:fill="EFECF4"/>
              </w:rPr>
              <w:t>input:</w:t>
            </w:r>
            <w:r>
              <w:rPr>
                <w:rFonts w:ascii="Consolas" w:eastAsia="Consolas" w:hAnsi="Consolas" w:cs="Consolas"/>
                <w:color w:val="585260"/>
                <w:shd w:val="clear" w:color="auto" w:fill="EFECF4"/>
              </w:rPr>
              <w:br/>
              <w:t xml:space="preserve">  kafka:</w:t>
            </w:r>
            <w:r>
              <w:rPr>
                <w:rFonts w:ascii="Consolas" w:eastAsia="Consolas" w:hAnsi="Consolas" w:cs="Consolas"/>
                <w:color w:val="585260"/>
                <w:shd w:val="clear" w:color="auto" w:fill="EFECF4"/>
              </w:rPr>
              <w:br/>
              <w:t xml:space="preserve">    addresses: </w:t>
            </w:r>
            <w:r>
              <w:rPr>
                <w:rFonts w:ascii="Consolas" w:eastAsia="Consolas" w:hAnsi="Consolas" w:cs="Consolas"/>
                <w:color w:val="2A9292"/>
                <w:shd w:val="clear" w:color="auto" w:fill="EFECF4"/>
              </w:rPr>
              <w:t>[</w:t>
            </w:r>
            <w:r>
              <w:rPr>
                <w:rFonts w:ascii="Consolas" w:eastAsia="Consolas" w:hAnsi="Consolas" w:cs="Consolas"/>
                <w:color w:val="585260"/>
                <w:shd w:val="clear" w:color="auto" w:fill="EFECF4"/>
              </w:rPr>
              <w:t xml:space="preserve"> </w:t>
            </w:r>
            <w:r>
              <w:rPr>
                <w:rFonts w:ascii="Consolas" w:eastAsia="Consolas" w:hAnsi="Consolas" w:cs="Consolas"/>
                <w:color w:val="2A9292"/>
                <w:shd w:val="clear" w:color="auto" w:fill="EFECF4"/>
              </w:rPr>
              <w:t>"YOUR_BOOTSTRAP_SERVER_URL:9092"</w:t>
            </w:r>
            <w:r>
              <w:rPr>
                <w:rFonts w:ascii="Consolas" w:eastAsia="Consolas" w:hAnsi="Consolas" w:cs="Consolas"/>
                <w:color w:val="585260"/>
                <w:shd w:val="clear" w:color="auto" w:fill="EFECF4"/>
              </w:rPr>
              <w:t xml:space="preserve"> </w:t>
            </w:r>
            <w:r>
              <w:rPr>
                <w:rFonts w:ascii="Consolas" w:eastAsia="Consolas" w:hAnsi="Consolas" w:cs="Consolas"/>
                <w:color w:val="2A9292"/>
                <w:shd w:val="clear" w:color="auto" w:fill="EFECF4"/>
              </w:rPr>
              <w:t>]</w:t>
            </w:r>
            <w:r>
              <w:rPr>
                <w:rFonts w:ascii="Consolas" w:eastAsia="Consolas" w:hAnsi="Consolas" w:cs="Consolas"/>
                <w:color w:val="585260"/>
                <w:shd w:val="clear" w:color="auto" w:fill="EFECF4"/>
              </w:rPr>
              <w:br/>
              <w:t xml:space="preserve">    topics: </w:t>
            </w:r>
            <w:r>
              <w:rPr>
                <w:rFonts w:ascii="Consolas" w:eastAsia="Consolas" w:hAnsi="Consolas" w:cs="Consolas"/>
                <w:color w:val="2A9292"/>
                <w:shd w:val="clear" w:color="auto" w:fill="EFECF4"/>
              </w:rPr>
              <w:t>[</w:t>
            </w:r>
            <w:r>
              <w:rPr>
                <w:rFonts w:ascii="Consolas" w:eastAsia="Consolas" w:hAnsi="Consolas" w:cs="Consolas"/>
                <w:color w:val="585260"/>
                <w:shd w:val="clear" w:color="auto" w:fill="EFECF4"/>
              </w:rPr>
              <w:t xml:space="preserve"> </w:t>
            </w:r>
            <w:r>
              <w:rPr>
                <w:rFonts w:ascii="Consolas" w:eastAsia="Consolas" w:hAnsi="Consolas" w:cs="Consolas"/>
                <w:color w:val="2A9292"/>
                <w:shd w:val="clear" w:color="auto" w:fill="EFECF4"/>
              </w:rPr>
              <w:t>"postgres-sink-topic"</w:t>
            </w:r>
            <w:r>
              <w:rPr>
                <w:rFonts w:ascii="Consolas" w:eastAsia="Consolas" w:hAnsi="Consolas" w:cs="Consolas"/>
                <w:color w:val="585260"/>
                <w:shd w:val="clear" w:color="auto" w:fill="EFECF4"/>
              </w:rPr>
              <w:t xml:space="preserve"> </w:t>
            </w:r>
            <w:r>
              <w:rPr>
                <w:rFonts w:ascii="Consolas" w:eastAsia="Consolas" w:hAnsi="Consolas" w:cs="Consolas"/>
                <w:color w:val="2A9292"/>
                <w:shd w:val="clear" w:color="auto" w:fill="EFECF4"/>
              </w:rPr>
              <w:t>]</w:t>
            </w:r>
            <w:r>
              <w:rPr>
                <w:rFonts w:ascii="Consolas" w:eastAsia="Consolas" w:hAnsi="Consolas" w:cs="Consolas"/>
                <w:color w:val="585260"/>
                <w:shd w:val="clear" w:color="auto" w:fill="EFECF4"/>
              </w:rPr>
              <w:br/>
              <w:t xml:space="preserve">    consumer_group: </w:t>
            </w:r>
            <w:r>
              <w:rPr>
                <w:rFonts w:ascii="Consolas" w:eastAsia="Consolas" w:hAnsi="Consolas" w:cs="Consolas"/>
                <w:color w:val="2A9292"/>
                <w:shd w:val="clear" w:color="auto" w:fill="EFECF4"/>
              </w:rPr>
              <w:t>"pg-sink-group"</w:t>
            </w:r>
            <w:r>
              <w:rPr>
                <w:rFonts w:ascii="Consolas" w:eastAsia="Consolas" w:hAnsi="Consolas" w:cs="Consolas"/>
                <w:color w:val="585260"/>
                <w:shd w:val="clear" w:color="auto" w:fill="EFECF4"/>
              </w:rPr>
              <w:br/>
              <w:t xml:space="preserve">    tls: </w:t>
            </w:r>
            <w:r>
              <w:rPr>
                <w:rFonts w:ascii="Consolas" w:eastAsia="Consolas" w:hAnsi="Consolas" w:cs="Consolas"/>
                <w:color w:val="2A9292"/>
                <w:shd w:val="clear" w:color="auto" w:fill="EFECF4"/>
              </w:rPr>
              <w:t>{</w:t>
            </w:r>
            <w:r>
              <w:rPr>
                <w:rFonts w:ascii="Consolas" w:eastAsia="Consolas" w:hAnsi="Consolas" w:cs="Consolas"/>
                <w:color w:val="585260"/>
                <w:shd w:val="clear" w:color="auto" w:fill="EFECF4"/>
              </w:rPr>
              <w:t xml:space="preserve"> enabled: </w:t>
            </w:r>
            <w:r>
              <w:rPr>
                <w:rFonts w:ascii="Consolas" w:eastAsia="Consolas" w:hAnsi="Consolas" w:cs="Consolas"/>
                <w:color w:val="AA573C"/>
                <w:shd w:val="clear" w:color="auto" w:fill="EFECF4"/>
              </w:rPr>
              <w:t>true</w:t>
            </w:r>
            <w:r>
              <w:rPr>
                <w:rFonts w:ascii="Consolas" w:eastAsia="Consolas" w:hAnsi="Consolas" w:cs="Consolas"/>
                <w:color w:val="585260"/>
                <w:shd w:val="clear" w:color="auto" w:fill="EFECF4"/>
              </w:rPr>
              <w:t xml:space="preserve"> </w:t>
            </w:r>
            <w:r>
              <w:rPr>
                <w:rFonts w:ascii="Consolas" w:eastAsia="Consolas" w:hAnsi="Consolas" w:cs="Consolas"/>
                <w:color w:val="2A9292"/>
                <w:shd w:val="clear" w:color="auto" w:fill="EFECF4"/>
              </w:rPr>
              <w:t>}</w:t>
            </w:r>
            <w:r>
              <w:rPr>
                <w:rFonts w:ascii="Consolas" w:eastAsia="Consolas" w:hAnsi="Consolas" w:cs="Consolas"/>
                <w:color w:val="585260"/>
                <w:shd w:val="clear" w:color="auto" w:fill="EFECF4"/>
              </w:rPr>
              <w:br/>
              <w:t xml:space="preserve">    sasl:</w:t>
            </w:r>
            <w:r>
              <w:rPr>
                <w:rFonts w:ascii="Consolas" w:eastAsia="Consolas" w:hAnsi="Consolas" w:cs="Consolas"/>
                <w:color w:val="585260"/>
                <w:shd w:val="clear" w:color="auto" w:fill="EFECF4"/>
              </w:rPr>
              <w:br/>
              <w:t xml:space="preserve">      mechanism: </w:t>
            </w:r>
            <w:r>
              <w:rPr>
                <w:rFonts w:ascii="Consolas" w:eastAsia="Consolas" w:hAnsi="Consolas" w:cs="Consolas"/>
                <w:color w:val="2A9292"/>
                <w:shd w:val="clear" w:color="auto" w:fill="EFECF4"/>
              </w:rPr>
              <w:t>SCRAM-SHA-256</w:t>
            </w:r>
            <w:r>
              <w:rPr>
                <w:rFonts w:ascii="Consolas" w:eastAsia="Consolas" w:hAnsi="Consolas" w:cs="Consolas"/>
                <w:color w:val="585260"/>
                <w:shd w:val="clear" w:color="auto" w:fill="EFECF4"/>
              </w:rPr>
              <w:br/>
              <w:t xml:space="preserve">      user: </w:t>
            </w:r>
            <w:r>
              <w:rPr>
                <w:rFonts w:ascii="Consolas" w:eastAsia="Consolas" w:hAnsi="Consolas" w:cs="Consolas"/>
                <w:color w:val="2A9292"/>
                <w:shd w:val="clear" w:color="auto" w:fill="EFECF4"/>
              </w:rPr>
              <w:t>"your_username"</w:t>
            </w:r>
            <w:r>
              <w:rPr>
                <w:rFonts w:ascii="Consolas" w:eastAsia="Consolas" w:hAnsi="Consolas" w:cs="Consolas"/>
                <w:color w:val="585260"/>
                <w:shd w:val="clear" w:color="auto" w:fill="EFECF4"/>
              </w:rPr>
              <w:br/>
              <w:t xml:space="preserve">      password: </w:t>
            </w:r>
            <w:r>
              <w:rPr>
                <w:rFonts w:ascii="Consolas" w:eastAsia="Consolas" w:hAnsi="Consolas" w:cs="Consolas"/>
                <w:color w:val="2A9292"/>
                <w:shd w:val="clear" w:color="auto" w:fill="EFECF4"/>
              </w:rPr>
              <w:t>"your_password"</w:t>
            </w:r>
            <w:r>
              <w:rPr>
                <w:rFonts w:ascii="Consolas" w:eastAsia="Consolas" w:hAnsi="Consolas" w:cs="Consolas"/>
                <w:color w:val="585260"/>
                <w:shd w:val="clear" w:color="auto" w:fill="EFECF4"/>
              </w:rPr>
              <w:br/>
            </w:r>
            <w:r>
              <w:rPr>
                <w:rFonts w:ascii="Consolas" w:eastAsia="Consolas" w:hAnsi="Consolas" w:cs="Consolas"/>
                <w:color w:val="585260"/>
                <w:shd w:val="clear" w:color="auto" w:fill="EFECF4"/>
              </w:rPr>
              <w:br/>
              <w:t>pipeline:</w:t>
            </w:r>
            <w:r>
              <w:rPr>
                <w:rFonts w:ascii="Consolas" w:eastAsia="Consolas" w:hAnsi="Consolas" w:cs="Consolas"/>
                <w:color w:val="585260"/>
                <w:shd w:val="clear" w:color="auto" w:fill="EFECF4"/>
              </w:rPr>
              <w:br/>
              <w:t xml:space="preserve">  processors:</w:t>
            </w:r>
            <w:r>
              <w:rPr>
                <w:rFonts w:ascii="Consolas" w:eastAsia="Consolas" w:hAnsi="Consolas" w:cs="Consolas"/>
                <w:color w:val="585260"/>
                <w:shd w:val="clear" w:color="auto" w:fill="EFECF4"/>
              </w:rPr>
              <w:br/>
              <w:t xml:space="preserve">    </w:t>
            </w:r>
            <w:r>
              <w:rPr>
                <w:rFonts w:ascii="Consolas" w:eastAsia="Consolas" w:hAnsi="Consolas" w:cs="Consolas"/>
                <w:color w:val="655F6D"/>
                <w:shd w:val="clear" w:color="auto" w:fill="EFECF4"/>
              </w:rPr>
              <w:t># We must map the JSON fields into a flat array so the SQL driver can bind them</w:t>
            </w:r>
            <w:r>
              <w:rPr>
                <w:rFonts w:ascii="Consolas" w:eastAsia="Consolas" w:hAnsi="Consolas" w:cs="Consolas"/>
                <w:color w:val="585260"/>
                <w:shd w:val="clear" w:color="auto" w:fill="EFECF4"/>
              </w:rPr>
              <w:br/>
              <w:t xml:space="preserve">    - mapping: </w:t>
            </w:r>
            <w:r>
              <w:rPr>
                <w:rFonts w:ascii="Consolas" w:eastAsia="Consolas" w:hAnsi="Consolas" w:cs="Consolas"/>
                <w:color w:val="2A9292"/>
                <w:shd w:val="clear" w:color="auto" w:fill="EFECF4"/>
              </w:rPr>
              <w:t>|</w:t>
            </w:r>
            <w:r>
              <w:rPr>
                <w:rFonts w:ascii="Consolas" w:eastAsia="Consolas" w:hAnsi="Consolas" w:cs="Consolas"/>
                <w:color w:val="2A9292"/>
                <w:shd w:val="clear" w:color="auto" w:fill="EFECF4"/>
              </w:rPr>
              <w:br/>
              <w:t xml:space="preserve">        root = [this.username, this.status]</w:t>
            </w:r>
            <w:r>
              <w:rPr>
                <w:rFonts w:ascii="Consolas" w:eastAsia="Consolas" w:hAnsi="Consolas" w:cs="Consolas"/>
                <w:color w:val="2A9292"/>
                <w:shd w:val="clear" w:color="auto" w:fill="EFECF4"/>
              </w:rPr>
              <w:br/>
            </w:r>
            <w:r>
              <w:rPr>
                <w:rFonts w:ascii="Consolas" w:eastAsia="Consolas" w:hAnsi="Consolas" w:cs="Consolas"/>
                <w:color w:val="2A9292"/>
                <w:shd w:val="clear" w:color="auto" w:fill="EFECF4"/>
              </w:rPr>
              <w:br/>
            </w:r>
            <w:r>
              <w:rPr>
                <w:rFonts w:ascii="Consolas" w:eastAsia="Consolas" w:hAnsi="Consolas" w:cs="Consolas"/>
                <w:color w:val="585260"/>
                <w:shd w:val="clear" w:color="auto" w:fill="EFECF4"/>
              </w:rPr>
              <w:t>output:</w:t>
            </w:r>
            <w:r>
              <w:rPr>
                <w:rFonts w:ascii="Consolas" w:eastAsia="Consolas" w:hAnsi="Consolas" w:cs="Consolas"/>
                <w:color w:val="585260"/>
                <w:shd w:val="clear" w:color="auto" w:fill="EFECF4"/>
              </w:rPr>
              <w:br/>
              <w:t xml:space="preserve">  sql_insert:</w:t>
            </w:r>
            <w:r>
              <w:rPr>
                <w:rFonts w:ascii="Consolas" w:eastAsia="Consolas" w:hAnsi="Consolas" w:cs="Consolas"/>
                <w:color w:val="585260"/>
                <w:shd w:val="clear" w:color="auto" w:fill="EFECF4"/>
              </w:rPr>
              <w:br/>
              <w:t xml:space="preserve">    driver: </w:t>
            </w:r>
            <w:r>
              <w:rPr>
                <w:rFonts w:ascii="Consolas" w:eastAsia="Consolas" w:hAnsi="Consolas" w:cs="Consolas"/>
                <w:color w:val="2A9292"/>
                <w:shd w:val="clear" w:color="auto" w:fill="EFECF4"/>
              </w:rPr>
              <w:t>postgres</w:t>
            </w:r>
            <w:r>
              <w:rPr>
                <w:rFonts w:ascii="Consolas" w:eastAsia="Consolas" w:hAnsi="Consolas" w:cs="Consolas"/>
                <w:color w:val="585260"/>
                <w:shd w:val="clear" w:color="auto" w:fill="EFECF4"/>
              </w:rPr>
              <w:br/>
              <w:t xml:space="preserve">    dsn: postgres://admin:secret@localhost:5432/analytics?sslmode=disable</w:t>
            </w:r>
            <w:r>
              <w:rPr>
                <w:rFonts w:ascii="Consolas" w:eastAsia="Consolas" w:hAnsi="Consolas" w:cs="Consolas"/>
                <w:color w:val="585260"/>
                <w:shd w:val="clear" w:color="auto" w:fill="EFECF4"/>
              </w:rPr>
              <w:br/>
              <w:t xml:space="preserve">    table: </w:t>
            </w:r>
            <w:r>
              <w:rPr>
                <w:rFonts w:ascii="Consolas" w:eastAsia="Consolas" w:hAnsi="Consolas" w:cs="Consolas"/>
                <w:color w:val="2A9292"/>
                <w:shd w:val="clear" w:color="auto" w:fill="EFECF4"/>
              </w:rPr>
              <w:t>users</w:t>
            </w:r>
            <w:r>
              <w:rPr>
                <w:rFonts w:ascii="Consolas" w:eastAsia="Consolas" w:hAnsi="Consolas" w:cs="Consolas"/>
                <w:color w:val="585260"/>
                <w:shd w:val="clear" w:color="auto" w:fill="EFECF4"/>
              </w:rPr>
              <w:br/>
              <w:t xml:space="preserve">    columns: </w:t>
            </w:r>
            <w:r>
              <w:rPr>
                <w:rFonts w:ascii="Consolas" w:eastAsia="Consolas" w:hAnsi="Consolas" w:cs="Consolas"/>
                <w:color w:val="2A9292"/>
                <w:shd w:val="clear" w:color="auto" w:fill="EFECF4"/>
              </w:rPr>
              <w:t>[username,</w:t>
            </w:r>
            <w:r>
              <w:rPr>
                <w:rFonts w:ascii="Consolas" w:eastAsia="Consolas" w:hAnsi="Consolas" w:cs="Consolas"/>
                <w:color w:val="585260"/>
                <w:shd w:val="clear" w:color="auto" w:fill="EFECF4"/>
              </w:rPr>
              <w:t xml:space="preserve"> </w:t>
            </w:r>
            <w:r>
              <w:rPr>
                <w:rFonts w:ascii="Consolas" w:eastAsia="Consolas" w:hAnsi="Consolas" w:cs="Consolas"/>
                <w:color w:val="2A9292"/>
                <w:shd w:val="clear" w:color="auto" w:fill="EFECF4"/>
              </w:rPr>
              <w:t>status]</w:t>
            </w:r>
            <w:r>
              <w:rPr>
                <w:rFonts w:ascii="Consolas" w:eastAsia="Consolas" w:hAnsi="Consolas" w:cs="Consolas"/>
                <w:color w:val="585260"/>
                <w:shd w:val="clear" w:color="auto" w:fill="EFECF4"/>
              </w:rPr>
              <w:br/>
              <w:t xml:space="preserve">    args_mapping: </w:t>
            </w:r>
            <w:r>
              <w:rPr>
                <w:rFonts w:ascii="Consolas" w:eastAsia="Consolas" w:hAnsi="Consolas" w:cs="Consolas"/>
                <w:color w:val="2A9292"/>
                <w:shd w:val="clear" w:color="auto" w:fill="EFECF4"/>
              </w:rPr>
              <w:t>root</w:t>
            </w:r>
            <w:r>
              <w:rPr>
                <w:rFonts w:ascii="Consolas" w:eastAsia="Consolas" w:hAnsi="Consolas" w:cs="Consolas"/>
                <w:color w:val="585260"/>
                <w:shd w:val="clear" w:color="auto" w:fill="EFECF4"/>
              </w:rPr>
              <w:br/>
              <w:t xml:space="preserve">    </w:t>
            </w:r>
            <w:r>
              <w:rPr>
                <w:rFonts w:ascii="Consolas" w:eastAsia="Consolas" w:hAnsi="Consolas" w:cs="Consolas"/>
                <w:color w:val="585260"/>
                <w:shd w:val="clear" w:color="auto" w:fill="EFECF4"/>
              </w:rPr>
              <w:br/>
              <w:t xml:space="preserve">    </w:t>
            </w:r>
            <w:r>
              <w:rPr>
                <w:rFonts w:ascii="Consolas" w:eastAsia="Consolas" w:hAnsi="Consolas" w:cs="Consolas"/>
                <w:color w:val="655F6D"/>
                <w:shd w:val="clear" w:color="auto" w:fill="EFECF4"/>
              </w:rPr>
              <w:t># Throughput Tuning: Insert data in batches instead of row-by-row</w:t>
            </w:r>
            <w:r>
              <w:rPr>
                <w:rFonts w:ascii="Consolas" w:eastAsia="Consolas" w:hAnsi="Consolas" w:cs="Consolas"/>
                <w:color w:val="585260"/>
                <w:shd w:val="clear" w:color="auto" w:fill="EFECF4"/>
              </w:rPr>
              <w:br/>
              <w:t xml:space="preserve">    batching:</w:t>
            </w:r>
            <w:r>
              <w:rPr>
                <w:rFonts w:ascii="Consolas" w:eastAsia="Consolas" w:hAnsi="Consolas" w:cs="Consolas"/>
                <w:color w:val="585260"/>
                <w:shd w:val="clear" w:color="auto" w:fill="EFECF4"/>
              </w:rPr>
              <w:br/>
              <w:t xml:space="preserve">      count: </w:t>
            </w:r>
            <w:r>
              <w:rPr>
                <w:rFonts w:ascii="Consolas" w:eastAsia="Consolas" w:hAnsi="Consolas" w:cs="Consolas"/>
                <w:color w:val="AA573C"/>
                <w:shd w:val="clear" w:color="auto" w:fill="EFECF4"/>
              </w:rPr>
              <w:t>10</w:t>
            </w:r>
            <w:r>
              <w:rPr>
                <w:rFonts w:ascii="Consolas" w:eastAsia="Consolas" w:hAnsi="Consolas" w:cs="Consolas"/>
                <w:color w:val="585260"/>
                <w:shd w:val="clear" w:color="auto" w:fill="EFECF4"/>
              </w:rPr>
              <w:br/>
              <w:t xml:space="preserve">      period: </w:t>
            </w:r>
            <w:r>
              <w:rPr>
                <w:rFonts w:ascii="Consolas" w:eastAsia="Consolas" w:hAnsi="Consolas" w:cs="Consolas"/>
                <w:color w:val="AA573C"/>
                <w:shd w:val="clear" w:color="auto" w:fill="EFECF4"/>
              </w:rPr>
              <w:t>1</w:t>
            </w:r>
            <w:r>
              <w:rPr>
                <w:rFonts w:ascii="Consolas" w:eastAsia="Consolas" w:hAnsi="Consolas" w:cs="Consolas"/>
                <w:color w:val="2A9292"/>
                <w:shd w:val="clear" w:color="auto" w:fill="EFECF4"/>
              </w:rPr>
              <w:t>s</w:t>
            </w:r>
          </w:p>
        </w:tc>
      </w:tr>
    </w:tbl>
    <w:p w14:paraId="3CE7FA0C" w14:textId="77777777" w:rsidR="00E903D1" w:rsidRDefault="00E903D1"/>
    <w:p w14:paraId="2A706CBC" w14:textId="77777777" w:rsidR="00E903D1" w:rsidRDefault="00000000">
      <w:pPr>
        <w:spacing w:before="240" w:after="240"/>
      </w:pPr>
      <w:r>
        <w:rPr>
          <w:i/>
          <w:iCs/>
        </w:rPr>
        <w:t>(Save and exit)</w:t>
      </w:r>
      <w:r>
        <w:t>.</w:t>
      </w:r>
    </w:p>
    <w:p w14:paraId="360841FD" w14:textId="77777777" w:rsidR="00E903D1" w:rsidRDefault="00000000">
      <w:pPr>
        <w:pStyle w:val="Heading3"/>
        <w:keepNext w:val="0"/>
        <w:keepLines w:val="0"/>
        <w:spacing w:before="280"/>
        <w:rPr>
          <w:b/>
          <w:bCs/>
          <w:color w:val="000000"/>
          <w:sz w:val="26"/>
          <w:szCs w:val="26"/>
        </w:rPr>
      </w:pPr>
      <w:bookmarkStart w:id="19" w:name="_piap3wub740q" w:colFirst="0" w:colLast="0"/>
      <w:bookmarkEnd w:id="19"/>
      <w:r>
        <w:rPr>
          <w:b/>
          <w:bCs/>
          <w:color w:val="000000"/>
          <w:sz w:val="26"/>
          <w:szCs w:val="26"/>
        </w:rPr>
        <w:lastRenderedPageBreak/>
        <w:t>Architecture Breakdown</w:t>
      </w:r>
    </w:p>
    <w:p w14:paraId="75D84AA4" w14:textId="77777777" w:rsidR="00E903D1" w:rsidRDefault="00000000">
      <w:pPr>
        <w:numPr>
          <w:ilvl w:val="0"/>
          <w:numId w:val="4"/>
        </w:numPr>
        <w:spacing w:before="240"/>
      </w:pPr>
      <w:r>
        <w:rPr>
          <w:rFonts w:ascii="Roboto Mono" w:eastAsia="Roboto Mono" w:hAnsi="Roboto Mono" w:cs="Roboto Mono"/>
          <w:b/>
          <w:bCs/>
          <w:color w:val="188038"/>
        </w:rPr>
        <w:t>mapping</w:t>
      </w:r>
      <w:r>
        <w:rPr>
          <w:b/>
          <w:bCs/>
        </w:rPr>
        <w:t>:</w:t>
      </w:r>
      <w:r>
        <w:t xml:space="preserve"> The SQL driver requires an array of values to bind to the </w:t>
      </w:r>
      <w:r>
        <w:rPr>
          <w:rFonts w:ascii="Roboto Mono" w:eastAsia="Roboto Mono" w:hAnsi="Roboto Mono" w:cs="Roboto Mono"/>
          <w:color w:val="188038"/>
        </w:rPr>
        <w:t>INSERT</w:t>
      </w:r>
      <w:r>
        <w:t xml:space="preserve"> statement. We map the incoming JSON </w:t>
      </w:r>
      <w:r>
        <w:rPr>
          <w:rFonts w:ascii="Roboto Mono" w:eastAsia="Roboto Mono" w:hAnsi="Roboto Mono" w:cs="Roboto Mono"/>
          <w:color w:val="188038"/>
        </w:rPr>
        <w:t>{"username": "alice", "status": "active"}</w:t>
      </w:r>
      <w:r>
        <w:t xml:space="preserve"> into a flat array </w:t>
      </w:r>
      <w:r>
        <w:rPr>
          <w:rFonts w:ascii="Roboto Mono" w:eastAsia="Roboto Mono" w:hAnsi="Roboto Mono" w:cs="Roboto Mono"/>
          <w:color w:val="188038"/>
        </w:rPr>
        <w:t>["alice", "active"]</w:t>
      </w:r>
      <w:r>
        <w:t>.</w:t>
      </w:r>
    </w:p>
    <w:p w14:paraId="05B47D94" w14:textId="77777777" w:rsidR="00E903D1" w:rsidRDefault="00000000">
      <w:pPr>
        <w:numPr>
          <w:ilvl w:val="0"/>
          <w:numId w:val="4"/>
        </w:numPr>
      </w:pPr>
      <w:r>
        <w:rPr>
          <w:rFonts w:ascii="Roboto Mono" w:eastAsia="Roboto Mono" w:hAnsi="Roboto Mono" w:cs="Roboto Mono"/>
          <w:b/>
          <w:bCs/>
          <w:color w:val="188038"/>
        </w:rPr>
        <w:t>sql_insert</w:t>
      </w:r>
      <w:r>
        <w:rPr>
          <w:b/>
          <w:bCs/>
        </w:rPr>
        <w:t>:</w:t>
      </w:r>
      <w:r>
        <w:t xml:space="preserve"> Automatically generates the SQL query: </w:t>
      </w:r>
      <w:r>
        <w:rPr>
          <w:rFonts w:ascii="Roboto Mono" w:eastAsia="Roboto Mono" w:hAnsi="Roboto Mono" w:cs="Roboto Mono"/>
          <w:color w:val="188038"/>
        </w:rPr>
        <w:t>INSERT INTO users (username, status) VALUES ($1, $2)</w:t>
      </w:r>
      <w:r>
        <w:t>.</w:t>
      </w:r>
    </w:p>
    <w:p w14:paraId="78423DF3" w14:textId="77777777" w:rsidR="00E903D1" w:rsidRDefault="00000000">
      <w:pPr>
        <w:numPr>
          <w:ilvl w:val="0"/>
          <w:numId w:val="4"/>
        </w:numPr>
        <w:spacing w:after="240"/>
      </w:pPr>
      <w:r>
        <w:rPr>
          <w:rFonts w:ascii="Roboto Mono" w:eastAsia="Roboto Mono" w:hAnsi="Roboto Mono" w:cs="Roboto Mono"/>
          <w:b/>
          <w:bCs/>
          <w:color w:val="188038"/>
        </w:rPr>
        <w:t>batching</w:t>
      </w:r>
      <w:r>
        <w:rPr>
          <w:b/>
          <w:bCs/>
        </w:rPr>
        <w:t>:</w:t>
      </w:r>
      <w:r>
        <w:t xml:space="preserve"> Instead of opening a transaction for every single message, we tell Connect to wait until it has 10 messages (or 1 second has passed) and execute a high-performance batch insert.</w:t>
      </w:r>
    </w:p>
    <w:p w14:paraId="204F9368" w14:textId="77777777" w:rsidR="00E903D1" w:rsidRDefault="00000000">
      <w:pPr>
        <w:pStyle w:val="Heading2"/>
        <w:keepNext w:val="0"/>
        <w:keepLines w:val="0"/>
        <w:spacing w:after="80"/>
        <w:rPr>
          <w:b/>
          <w:bCs/>
          <w:sz w:val="34"/>
          <w:szCs w:val="34"/>
        </w:rPr>
      </w:pPr>
      <w:bookmarkStart w:id="20" w:name="_ljgevgws4y6d" w:colFirst="0" w:colLast="0"/>
      <w:bookmarkEnd w:id="20"/>
      <w:r>
        <w:br w:type="page"/>
      </w:r>
    </w:p>
    <w:p w14:paraId="27D6C7A3" w14:textId="77777777" w:rsidR="00E903D1" w:rsidRDefault="00000000">
      <w:pPr>
        <w:pStyle w:val="Heading2"/>
        <w:keepNext w:val="0"/>
        <w:keepLines w:val="0"/>
        <w:spacing w:after="80"/>
        <w:rPr>
          <w:b/>
          <w:bCs/>
          <w:sz w:val="34"/>
          <w:szCs w:val="34"/>
        </w:rPr>
      </w:pPr>
      <w:bookmarkStart w:id="21" w:name="_9jmoiv3ppgd" w:colFirst="0" w:colLast="0"/>
      <w:bookmarkEnd w:id="21"/>
      <w:r>
        <w:rPr>
          <w:b/>
          <w:bCs/>
          <w:sz w:val="34"/>
          <w:szCs w:val="34"/>
        </w:rPr>
        <w:lastRenderedPageBreak/>
        <w:t>Part 4 — Execute and Verify</w:t>
      </w:r>
    </w:p>
    <w:p w14:paraId="75B57D4C" w14:textId="77777777" w:rsidR="00E903D1" w:rsidRDefault="00000000">
      <w:pPr>
        <w:pStyle w:val="Heading3"/>
        <w:keepNext w:val="0"/>
        <w:keepLines w:val="0"/>
        <w:spacing w:before="280"/>
        <w:rPr>
          <w:b/>
          <w:bCs/>
          <w:color w:val="000000"/>
          <w:sz w:val="26"/>
          <w:szCs w:val="26"/>
        </w:rPr>
      </w:pPr>
      <w:bookmarkStart w:id="22" w:name="_6dkzxe4ksv0l" w:colFirst="0" w:colLast="0"/>
      <w:bookmarkEnd w:id="22"/>
      <w:r>
        <w:rPr>
          <w:b/>
          <w:bCs/>
          <w:color w:val="000000"/>
          <w:sz w:val="26"/>
          <w:szCs w:val="26"/>
        </w:rPr>
        <w:t>Step 1 — Run Redpanda Connect</w:t>
      </w:r>
    </w:p>
    <w:p w14:paraId="4E94B895" w14:textId="77777777" w:rsidR="00E903D1" w:rsidRDefault="00000000">
      <w:pPr>
        <w:spacing w:before="240" w:after="240"/>
      </w:pPr>
      <w:r>
        <w:t xml:space="preserve">Launch the pipeline via Docker (using </w:t>
      </w:r>
      <w:r>
        <w:rPr>
          <w:rFonts w:ascii="Roboto Mono" w:eastAsia="Roboto Mono" w:hAnsi="Roboto Mono" w:cs="Roboto Mono"/>
          <w:color w:val="188038"/>
        </w:rPr>
        <w:t>--network host</w:t>
      </w:r>
      <w:r>
        <w:t xml:space="preserve"> so it can reach your local </w:t>
      </w:r>
      <w:r>
        <w:rPr>
          <w:rFonts w:ascii="Roboto Mono" w:eastAsia="Roboto Mono" w:hAnsi="Roboto Mono" w:cs="Roboto Mono"/>
          <w:color w:val="188038"/>
        </w:rPr>
        <w:t>localhost:5432</w:t>
      </w:r>
      <w:r>
        <w:t xml:space="preserve"> Postgres port):</w:t>
      </w:r>
    </w:p>
    <w:tbl>
      <w:tblPr>
        <w:tblStyle w:val="a5"/>
        <w:tblW w:w="0" w:type="auto"/>
        <w:tblInd w:w="0" w:type="dxa"/>
        <w:tblLayout w:type="fixed"/>
        <w:tblLook w:val="0600" w:firstRow="0" w:lastRow="0" w:firstColumn="0" w:lastColumn="0" w:noHBand="1" w:noVBand="1"/>
      </w:tblPr>
      <w:tblGrid>
        <w:gridCol w:w="9360"/>
      </w:tblGrid>
      <w:tr w:rsidR="00E903D1" w14:paraId="74CE1D93" w14:textId="77777777">
        <w:tc>
          <w:tcPr>
            <w:tcW w:w="9360" w:type="dxa"/>
            <w:shd w:val="clear" w:color="auto" w:fill="EFECF4"/>
            <w:tcMar>
              <w:top w:w="100" w:type="dxa"/>
              <w:left w:w="100" w:type="dxa"/>
              <w:bottom w:w="100" w:type="dxa"/>
              <w:right w:w="100" w:type="dxa"/>
            </w:tcMar>
          </w:tcPr>
          <w:p w14:paraId="3A79FC3A" w14:textId="77777777" w:rsidR="00E903D1" w:rsidRDefault="00000000">
            <w:pPr>
              <w:widowControl w:val="0"/>
              <w:pBdr>
                <w:top w:val="nil"/>
                <w:left w:val="nil"/>
                <w:bottom w:val="nil"/>
                <w:right w:val="nil"/>
                <w:between w:val="nil"/>
              </w:pBdr>
            </w:pPr>
            <w:r>
              <w:rPr>
                <w:rFonts w:ascii="Consolas" w:eastAsia="Consolas" w:hAnsi="Consolas" w:cs="Consolas"/>
                <w:color w:val="585260"/>
                <w:shd w:val="clear" w:color="auto" w:fill="EFECF4"/>
              </w:rPr>
              <w:t>docker run --rm -it \</w:t>
            </w:r>
            <w:r>
              <w:rPr>
                <w:rFonts w:ascii="Consolas" w:eastAsia="Consolas" w:hAnsi="Consolas" w:cs="Consolas"/>
                <w:color w:val="585260"/>
                <w:shd w:val="clear" w:color="auto" w:fill="EFECF4"/>
              </w:rPr>
              <w:br/>
              <w:t xml:space="preserve">  --network host \</w:t>
            </w:r>
            <w:r>
              <w:rPr>
                <w:rFonts w:ascii="Consolas" w:eastAsia="Consolas" w:hAnsi="Consolas" w:cs="Consolas"/>
                <w:color w:val="585260"/>
                <w:shd w:val="clear" w:color="auto" w:fill="EFECF4"/>
              </w:rPr>
              <w:br/>
              <w:t xml:space="preserve">  -v $(pwd)</w:t>
            </w:r>
            <w:r>
              <w:rPr>
                <w:rFonts w:ascii="Consolas" w:eastAsia="Consolas" w:hAnsi="Consolas" w:cs="Consolas"/>
                <w:color w:val="2A9292"/>
                <w:shd w:val="clear" w:color="auto" w:fill="EFECF4"/>
              </w:rPr>
              <w:t>:/data</w:t>
            </w:r>
            <w:r>
              <w:rPr>
                <w:rFonts w:ascii="Consolas" w:eastAsia="Consolas" w:hAnsi="Consolas" w:cs="Consolas"/>
                <w:color w:val="585260"/>
                <w:shd w:val="clear" w:color="auto" w:fill="EFECF4"/>
              </w:rPr>
              <w:t xml:space="preserve"> \</w:t>
            </w:r>
            <w:r>
              <w:rPr>
                <w:rFonts w:ascii="Consolas" w:eastAsia="Consolas" w:hAnsi="Consolas" w:cs="Consolas"/>
                <w:color w:val="585260"/>
                <w:shd w:val="clear" w:color="auto" w:fill="EFECF4"/>
              </w:rPr>
              <w:br/>
              <w:t xml:space="preserve">  redpandadata/connect:latest \</w:t>
            </w:r>
            <w:r>
              <w:rPr>
                <w:rFonts w:ascii="Consolas" w:eastAsia="Consolas" w:hAnsi="Consolas" w:cs="Consolas"/>
                <w:color w:val="585260"/>
                <w:shd w:val="clear" w:color="auto" w:fill="EFECF4"/>
              </w:rPr>
              <w:br/>
              <w:t xml:space="preserve">  -c /data/postgres_sink.yaml</w:t>
            </w:r>
          </w:p>
        </w:tc>
      </w:tr>
    </w:tbl>
    <w:p w14:paraId="22518ECF" w14:textId="77777777" w:rsidR="00E903D1" w:rsidRDefault="00E903D1"/>
    <w:p w14:paraId="2DE05F29" w14:textId="77777777" w:rsidR="00E903D1" w:rsidRDefault="00000000">
      <w:pPr>
        <w:pStyle w:val="Heading3"/>
        <w:keepNext w:val="0"/>
        <w:keepLines w:val="0"/>
        <w:spacing w:before="280"/>
        <w:rPr>
          <w:b/>
          <w:bCs/>
          <w:color w:val="000000"/>
          <w:sz w:val="26"/>
          <w:szCs w:val="26"/>
        </w:rPr>
      </w:pPr>
      <w:bookmarkStart w:id="23" w:name="_iz04jsvnblqy" w:colFirst="0" w:colLast="0"/>
      <w:bookmarkEnd w:id="23"/>
      <w:r>
        <w:rPr>
          <w:b/>
          <w:bCs/>
          <w:color w:val="000000"/>
          <w:sz w:val="26"/>
          <w:szCs w:val="26"/>
        </w:rPr>
        <w:t>Step 2 — Produce Test Data</w:t>
      </w:r>
    </w:p>
    <w:p w14:paraId="13AF7812" w14:textId="77777777" w:rsidR="00E903D1" w:rsidRDefault="00000000">
      <w:pPr>
        <w:spacing w:before="240" w:after="240"/>
      </w:pPr>
      <w:r>
        <w:t xml:space="preserve">In a </w:t>
      </w:r>
      <w:r>
        <w:rPr>
          <w:b/>
          <w:bCs/>
        </w:rPr>
        <w:t>second terminal window</w:t>
      </w:r>
      <w:r>
        <w:t>, produce a few JSON records:</w:t>
      </w:r>
    </w:p>
    <w:tbl>
      <w:tblPr>
        <w:tblStyle w:val="a6"/>
        <w:tblW w:w="0" w:type="auto"/>
        <w:tblInd w:w="0" w:type="dxa"/>
        <w:tblLayout w:type="fixed"/>
        <w:tblLook w:val="0600" w:firstRow="0" w:lastRow="0" w:firstColumn="0" w:lastColumn="0" w:noHBand="1" w:noVBand="1"/>
      </w:tblPr>
      <w:tblGrid>
        <w:gridCol w:w="9360"/>
      </w:tblGrid>
      <w:tr w:rsidR="00E903D1" w14:paraId="4331D996" w14:textId="77777777">
        <w:tc>
          <w:tcPr>
            <w:tcW w:w="9360" w:type="dxa"/>
            <w:shd w:val="clear" w:color="auto" w:fill="EFECF4"/>
            <w:tcMar>
              <w:top w:w="100" w:type="dxa"/>
              <w:left w:w="100" w:type="dxa"/>
              <w:bottom w:w="100" w:type="dxa"/>
              <w:right w:w="100" w:type="dxa"/>
            </w:tcMar>
          </w:tcPr>
          <w:p w14:paraId="4D9E0BA7" w14:textId="77777777" w:rsidR="00E903D1" w:rsidRDefault="00000000">
            <w:pPr>
              <w:widowControl w:val="0"/>
              <w:pBdr>
                <w:top w:val="nil"/>
                <w:left w:val="nil"/>
                <w:bottom w:val="nil"/>
                <w:right w:val="nil"/>
                <w:between w:val="nil"/>
              </w:pBdr>
            </w:pPr>
            <w:r>
              <w:rPr>
                <w:rFonts w:ascii="Consolas" w:eastAsia="Consolas" w:hAnsi="Consolas" w:cs="Consolas"/>
                <w:color w:val="BE4678"/>
                <w:shd w:val="clear" w:color="auto" w:fill="EFECF4"/>
              </w:rPr>
              <w:t>rpk topic produce postgres-sink-topic</w:t>
            </w:r>
          </w:p>
        </w:tc>
      </w:tr>
    </w:tbl>
    <w:p w14:paraId="6A753A1D" w14:textId="77777777" w:rsidR="00E903D1" w:rsidRDefault="00E903D1"/>
    <w:p w14:paraId="2E435695" w14:textId="77777777" w:rsidR="00E903D1" w:rsidRDefault="00000000">
      <w:pPr>
        <w:spacing w:before="240" w:after="240"/>
      </w:pPr>
      <w:r>
        <w:t>Paste these payloads:</w:t>
      </w:r>
    </w:p>
    <w:tbl>
      <w:tblPr>
        <w:tblStyle w:val="a7"/>
        <w:tblW w:w="0" w:type="auto"/>
        <w:tblInd w:w="0" w:type="dxa"/>
        <w:tblLayout w:type="fixed"/>
        <w:tblLook w:val="0600" w:firstRow="0" w:lastRow="0" w:firstColumn="0" w:lastColumn="0" w:noHBand="1" w:noVBand="1"/>
      </w:tblPr>
      <w:tblGrid>
        <w:gridCol w:w="9360"/>
      </w:tblGrid>
      <w:tr w:rsidR="00E903D1" w14:paraId="62969FAE" w14:textId="77777777">
        <w:tc>
          <w:tcPr>
            <w:tcW w:w="9360" w:type="dxa"/>
            <w:shd w:val="clear" w:color="auto" w:fill="EFECF4"/>
            <w:tcMar>
              <w:top w:w="100" w:type="dxa"/>
              <w:left w:w="100" w:type="dxa"/>
              <w:bottom w:w="100" w:type="dxa"/>
              <w:right w:w="100" w:type="dxa"/>
            </w:tcMar>
          </w:tcPr>
          <w:p w14:paraId="685D691E" w14:textId="77777777" w:rsidR="00E903D1" w:rsidRDefault="00000000">
            <w:pPr>
              <w:widowControl w:val="0"/>
              <w:pBdr>
                <w:top w:val="nil"/>
                <w:left w:val="nil"/>
                <w:bottom w:val="nil"/>
                <w:right w:val="nil"/>
                <w:between w:val="nil"/>
              </w:pBdr>
            </w:pPr>
            <w:r>
              <w:rPr>
                <w:rFonts w:ascii="Consolas" w:eastAsia="Consolas" w:hAnsi="Consolas" w:cs="Consolas"/>
                <w:color w:val="585260"/>
                <w:shd w:val="clear" w:color="auto" w:fill="EFECF4"/>
              </w:rPr>
              <w:t xml:space="preserve">{"username": </w:t>
            </w:r>
            <w:r>
              <w:rPr>
                <w:rFonts w:ascii="Consolas" w:eastAsia="Consolas" w:hAnsi="Consolas" w:cs="Consolas"/>
                <w:color w:val="2A9292"/>
                <w:shd w:val="clear" w:color="auto" w:fill="EFECF4"/>
              </w:rPr>
              <w:t>"charlie_dev"</w:t>
            </w:r>
            <w:r>
              <w:rPr>
                <w:rFonts w:ascii="Consolas" w:eastAsia="Consolas" w:hAnsi="Consolas" w:cs="Consolas"/>
                <w:color w:val="585260"/>
                <w:shd w:val="clear" w:color="auto" w:fill="EFECF4"/>
              </w:rPr>
              <w:t xml:space="preserve">, "status": </w:t>
            </w:r>
            <w:r>
              <w:rPr>
                <w:rFonts w:ascii="Consolas" w:eastAsia="Consolas" w:hAnsi="Consolas" w:cs="Consolas"/>
                <w:color w:val="2A9292"/>
                <w:shd w:val="clear" w:color="auto" w:fill="EFECF4"/>
              </w:rPr>
              <w:t>"active"</w:t>
            </w:r>
            <w:r>
              <w:rPr>
                <w:rFonts w:ascii="Consolas" w:eastAsia="Consolas" w:hAnsi="Consolas" w:cs="Consolas"/>
                <w:color w:val="585260"/>
                <w:shd w:val="clear" w:color="auto" w:fill="EFECF4"/>
              </w:rPr>
              <w:t>}</w:t>
            </w:r>
            <w:r>
              <w:rPr>
                <w:rFonts w:ascii="Consolas" w:eastAsia="Consolas" w:hAnsi="Consolas" w:cs="Consolas"/>
                <w:color w:val="585260"/>
                <w:shd w:val="clear" w:color="auto" w:fill="EFECF4"/>
              </w:rPr>
              <w:br/>
              <w:t xml:space="preserve">{"username": </w:t>
            </w:r>
            <w:r>
              <w:rPr>
                <w:rFonts w:ascii="Consolas" w:eastAsia="Consolas" w:hAnsi="Consolas" w:cs="Consolas"/>
                <w:color w:val="2A9292"/>
                <w:shd w:val="clear" w:color="auto" w:fill="EFECF4"/>
              </w:rPr>
              <w:t>"diana_ops"</w:t>
            </w:r>
            <w:r>
              <w:rPr>
                <w:rFonts w:ascii="Consolas" w:eastAsia="Consolas" w:hAnsi="Consolas" w:cs="Consolas"/>
                <w:color w:val="585260"/>
                <w:shd w:val="clear" w:color="auto" w:fill="EFECF4"/>
              </w:rPr>
              <w:t xml:space="preserve">, "status": </w:t>
            </w:r>
            <w:r>
              <w:rPr>
                <w:rFonts w:ascii="Consolas" w:eastAsia="Consolas" w:hAnsi="Consolas" w:cs="Consolas"/>
                <w:color w:val="2A9292"/>
                <w:shd w:val="clear" w:color="auto" w:fill="EFECF4"/>
              </w:rPr>
              <w:t>"inactive"</w:t>
            </w:r>
            <w:r>
              <w:rPr>
                <w:rFonts w:ascii="Consolas" w:eastAsia="Consolas" w:hAnsi="Consolas" w:cs="Consolas"/>
                <w:color w:val="585260"/>
                <w:shd w:val="clear" w:color="auto" w:fill="EFECF4"/>
              </w:rPr>
              <w:t>}</w:t>
            </w:r>
            <w:r>
              <w:rPr>
                <w:rFonts w:ascii="Consolas" w:eastAsia="Consolas" w:hAnsi="Consolas" w:cs="Consolas"/>
                <w:color w:val="585260"/>
                <w:shd w:val="clear" w:color="auto" w:fill="EFECF4"/>
              </w:rPr>
              <w:br/>
              <w:t xml:space="preserve">{"username": </w:t>
            </w:r>
            <w:r>
              <w:rPr>
                <w:rFonts w:ascii="Consolas" w:eastAsia="Consolas" w:hAnsi="Consolas" w:cs="Consolas"/>
                <w:color w:val="2A9292"/>
                <w:shd w:val="clear" w:color="auto" w:fill="EFECF4"/>
              </w:rPr>
              <w:t>"evan_data"</w:t>
            </w:r>
            <w:r>
              <w:rPr>
                <w:rFonts w:ascii="Consolas" w:eastAsia="Consolas" w:hAnsi="Consolas" w:cs="Consolas"/>
                <w:color w:val="585260"/>
                <w:shd w:val="clear" w:color="auto" w:fill="EFECF4"/>
              </w:rPr>
              <w:t xml:space="preserve">, "status": </w:t>
            </w:r>
            <w:r>
              <w:rPr>
                <w:rFonts w:ascii="Consolas" w:eastAsia="Consolas" w:hAnsi="Consolas" w:cs="Consolas"/>
                <w:color w:val="2A9292"/>
                <w:shd w:val="clear" w:color="auto" w:fill="EFECF4"/>
              </w:rPr>
              <w:t>"active"</w:t>
            </w:r>
            <w:r>
              <w:rPr>
                <w:rFonts w:ascii="Consolas" w:eastAsia="Consolas" w:hAnsi="Consolas" w:cs="Consolas"/>
                <w:color w:val="585260"/>
                <w:shd w:val="clear" w:color="auto" w:fill="EFECF4"/>
              </w:rPr>
              <w:t>}</w:t>
            </w:r>
          </w:p>
        </w:tc>
      </w:tr>
    </w:tbl>
    <w:p w14:paraId="4778B2BF" w14:textId="77777777" w:rsidR="00E903D1" w:rsidRDefault="00E903D1"/>
    <w:p w14:paraId="7C6E2FBC" w14:textId="77777777" w:rsidR="00E903D1" w:rsidRDefault="00000000">
      <w:r>
        <w:rPr>
          <w:noProof/>
        </w:rPr>
        <w:drawing>
          <wp:inline distT="114300" distB="114300" distL="114300" distR="114300" wp14:anchorId="160EB458" wp14:editId="4D294BF1">
            <wp:extent cx="5943600" cy="1168400"/>
            <wp:effectExtent l="0" t="0" r="0" b="0"/>
            <wp:docPr id="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9"/>
                    <a:srcRect/>
                    <a:stretch>
                      <a:fillRect/>
                    </a:stretch>
                  </pic:blipFill>
                  <pic:spPr>
                    <a:xfrm>
                      <a:off x="0" y="0"/>
                      <a:ext cx="5943600" cy="1168400"/>
                    </a:xfrm>
                    <a:prstGeom prst="rect">
                      <a:avLst/>
                    </a:prstGeom>
                    <a:ln/>
                  </pic:spPr>
                </pic:pic>
              </a:graphicData>
            </a:graphic>
          </wp:inline>
        </w:drawing>
      </w:r>
    </w:p>
    <w:p w14:paraId="2A2A4425" w14:textId="77777777" w:rsidR="00E903D1" w:rsidRDefault="00000000">
      <w:pPr>
        <w:spacing w:before="240" w:after="240"/>
        <w:rPr>
          <w:i/>
          <w:iCs/>
        </w:rPr>
      </w:pPr>
      <w:r>
        <w:rPr>
          <w:i/>
          <w:iCs/>
        </w:rPr>
        <w:t xml:space="preserve">(Press </w:t>
      </w:r>
      <w:r>
        <w:rPr>
          <w:rFonts w:ascii="Roboto Mono" w:eastAsia="Roboto Mono" w:hAnsi="Roboto Mono" w:cs="Roboto Mono"/>
          <w:i/>
          <w:iCs/>
          <w:color w:val="188038"/>
        </w:rPr>
        <w:t>Ctrl+D</w:t>
      </w:r>
      <w:r>
        <w:rPr>
          <w:i/>
          <w:iCs/>
        </w:rPr>
        <w:t xml:space="preserve"> to exit).</w:t>
      </w:r>
    </w:p>
    <w:p w14:paraId="32851B3B" w14:textId="77777777" w:rsidR="00E903D1" w:rsidRDefault="00000000">
      <w:pPr>
        <w:spacing w:before="240" w:after="240"/>
        <w:rPr>
          <w:i/>
          <w:iCs/>
        </w:rPr>
      </w:pPr>
      <w:r>
        <w:rPr>
          <w:i/>
          <w:iCs/>
        </w:rPr>
        <w:t xml:space="preserve">(Note: Because we configured a </w:t>
      </w:r>
      <w:r>
        <w:rPr>
          <w:rFonts w:ascii="Roboto Mono" w:eastAsia="Roboto Mono" w:hAnsi="Roboto Mono" w:cs="Roboto Mono"/>
          <w:i/>
          <w:iCs/>
          <w:color w:val="188038"/>
        </w:rPr>
        <w:t>retry_period: 1s</w:t>
      </w:r>
      <w:r>
        <w:rPr>
          <w:i/>
          <w:iCs/>
        </w:rPr>
        <w:t xml:space="preserve"> in our batching config, it may take exactly 1 second for the pipeline to flush these 3 records into the database).</w:t>
      </w:r>
    </w:p>
    <w:p w14:paraId="37726D77" w14:textId="77777777" w:rsidR="00E903D1" w:rsidRDefault="00000000">
      <w:pPr>
        <w:pStyle w:val="Heading3"/>
        <w:keepNext w:val="0"/>
        <w:keepLines w:val="0"/>
        <w:spacing w:before="280"/>
        <w:rPr>
          <w:b/>
          <w:bCs/>
          <w:color w:val="000000"/>
          <w:sz w:val="26"/>
          <w:szCs w:val="26"/>
        </w:rPr>
      </w:pPr>
      <w:bookmarkStart w:id="24" w:name="_ojkv297by3c4" w:colFirst="0" w:colLast="0"/>
      <w:bookmarkEnd w:id="24"/>
      <w:r>
        <w:rPr>
          <w:b/>
          <w:bCs/>
          <w:color w:val="000000"/>
          <w:sz w:val="26"/>
          <w:szCs w:val="26"/>
        </w:rPr>
        <w:t>Step 3 — Query the Database</w:t>
      </w:r>
    </w:p>
    <w:p w14:paraId="3BDE4F90" w14:textId="77777777" w:rsidR="00E903D1" w:rsidRDefault="00000000">
      <w:pPr>
        <w:spacing w:before="240" w:after="240"/>
      </w:pPr>
      <w:r>
        <w:t>Let's look inside PostgreSQL to verify the data was streamed successfully!</w:t>
      </w:r>
    </w:p>
    <w:p w14:paraId="5A9F1F47" w14:textId="77777777" w:rsidR="00E903D1" w:rsidRDefault="00000000">
      <w:pPr>
        <w:spacing w:before="240" w:after="240"/>
      </w:pPr>
      <w:r>
        <w:lastRenderedPageBreak/>
        <w:t xml:space="preserve">Run this command to query the </w:t>
      </w:r>
      <w:r>
        <w:rPr>
          <w:rFonts w:ascii="Roboto Mono" w:eastAsia="Roboto Mono" w:hAnsi="Roboto Mono" w:cs="Roboto Mono"/>
          <w:color w:val="188038"/>
        </w:rPr>
        <w:t>users</w:t>
      </w:r>
      <w:r>
        <w:t xml:space="preserve"> table:</w:t>
      </w:r>
    </w:p>
    <w:tbl>
      <w:tblPr>
        <w:tblStyle w:val="a8"/>
        <w:tblW w:w="0" w:type="auto"/>
        <w:tblInd w:w="0" w:type="dxa"/>
        <w:tblLayout w:type="fixed"/>
        <w:tblLook w:val="0600" w:firstRow="0" w:lastRow="0" w:firstColumn="0" w:lastColumn="0" w:noHBand="1" w:noVBand="1"/>
      </w:tblPr>
      <w:tblGrid>
        <w:gridCol w:w="9360"/>
      </w:tblGrid>
      <w:tr w:rsidR="00E903D1" w14:paraId="3278083B" w14:textId="77777777">
        <w:tc>
          <w:tcPr>
            <w:tcW w:w="9360" w:type="dxa"/>
            <w:shd w:val="clear" w:color="auto" w:fill="EFECF4"/>
            <w:tcMar>
              <w:top w:w="100" w:type="dxa"/>
              <w:left w:w="100" w:type="dxa"/>
              <w:bottom w:w="100" w:type="dxa"/>
              <w:right w:w="100" w:type="dxa"/>
            </w:tcMar>
          </w:tcPr>
          <w:p w14:paraId="257FCA13" w14:textId="77777777" w:rsidR="00E903D1" w:rsidRDefault="00000000">
            <w:pPr>
              <w:widowControl w:val="0"/>
              <w:pBdr>
                <w:top w:val="nil"/>
                <w:left w:val="nil"/>
                <w:bottom w:val="nil"/>
                <w:right w:val="nil"/>
                <w:between w:val="nil"/>
              </w:pBdr>
            </w:pPr>
            <w:r>
              <w:rPr>
                <w:rFonts w:ascii="Consolas" w:eastAsia="Consolas" w:hAnsi="Consolas" w:cs="Consolas"/>
                <w:color w:val="585260"/>
                <w:shd w:val="clear" w:color="auto" w:fill="EFECF4"/>
              </w:rPr>
              <w:t>docker exec -it lab-postgres psql -U admin -d analytics -c "</w:t>
            </w:r>
            <w:r>
              <w:rPr>
                <w:rFonts w:ascii="Consolas" w:eastAsia="Consolas" w:hAnsi="Consolas" w:cs="Consolas"/>
                <w:color w:val="955AE7"/>
                <w:shd w:val="clear" w:color="auto" w:fill="EFECF4"/>
              </w:rPr>
              <w:t>SELECT</w:t>
            </w:r>
            <w:r>
              <w:rPr>
                <w:rFonts w:ascii="Consolas" w:eastAsia="Consolas" w:hAnsi="Consolas" w:cs="Consolas"/>
                <w:color w:val="585260"/>
                <w:shd w:val="clear" w:color="auto" w:fill="EFECF4"/>
              </w:rPr>
              <w:t xml:space="preserve"> * </w:t>
            </w:r>
            <w:r>
              <w:rPr>
                <w:rFonts w:ascii="Consolas" w:eastAsia="Consolas" w:hAnsi="Consolas" w:cs="Consolas"/>
                <w:color w:val="955AE7"/>
                <w:shd w:val="clear" w:color="auto" w:fill="EFECF4"/>
              </w:rPr>
              <w:t>FROM</w:t>
            </w:r>
            <w:r>
              <w:rPr>
                <w:rFonts w:ascii="Consolas" w:eastAsia="Consolas" w:hAnsi="Consolas" w:cs="Consolas"/>
                <w:color w:val="585260"/>
                <w:shd w:val="clear" w:color="auto" w:fill="EFECF4"/>
              </w:rPr>
              <w:t xml:space="preserve"> </w:t>
            </w:r>
            <w:r>
              <w:rPr>
                <w:rFonts w:ascii="Consolas" w:eastAsia="Consolas" w:hAnsi="Consolas" w:cs="Consolas"/>
                <w:color w:val="955AE7"/>
                <w:shd w:val="clear" w:color="auto" w:fill="EFECF4"/>
              </w:rPr>
              <w:t>users</w:t>
            </w:r>
            <w:r>
              <w:rPr>
                <w:rFonts w:ascii="Consolas" w:eastAsia="Consolas" w:hAnsi="Consolas" w:cs="Consolas"/>
                <w:color w:val="585260"/>
                <w:shd w:val="clear" w:color="auto" w:fill="EFECF4"/>
              </w:rPr>
              <w:t>;"</w:t>
            </w:r>
          </w:p>
        </w:tc>
      </w:tr>
    </w:tbl>
    <w:p w14:paraId="41E0844B" w14:textId="77777777" w:rsidR="00E903D1" w:rsidRDefault="00E903D1"/>
    <w:tbl>
      <w:tblPr>
        <w:tblStyle w:val="a9"/>
        <w:tblW w:w="0" w:type="auto"/>
        <w:tblInd w:w="0" w:type="dxa"/>
        <w:tblLayout w:type="fixed"/>
        <w:tblLook w:val="0600" w:firstRow="0" w:lastRow="0" w:firstColumn="0" w:lastColumn="0" w:noHBand="1" w:noVBand="1"/>
      </w:tblPr>
      <w:tblGrid>
        <w:gridCol w:w="9360"/>
      </w:tblGrid>
      <w:tr w:rsidR="00E903D1" w14:paraId="7C8BC172" w14:textId="77777777">
        <w:tc>
          <w:tcPr>
            <w:tcW w:w="9360" w:type="dxa"/>
            <w:shd w:val="clear" w:color="auto" w:fill="EFECF4"/>
            <w:tcMar>
              <w:top w:w="100" w:type="dxa"/>
              <w:left w:w="100" w:type="dxa"/>
              <w:bottom w:w="100" w:type="dxa"/>
              <w:right w:w="100" w:type="dxa"/>
            </w:tcMar>
          </w:tcPr>
          <w:p w14:paraId="5D400850" w14:textId="77777777" w:rsidR="00E903D1" w:rsidRDefault="00000000">
            <w:pPr>
              <w:widowControl w:val="0"/>
              <w:pBdr>
                <w:top w:val="nil"/>
                <w:left w:val="nil"/>
                <w:bottom w:val="nil"/>
                <w:right w:val="nil"/>
                <w:between w:val="nil"/>
              </w:pBdr>
            </w:pPr>
            <w:r>
              <w:rPr>
                <w:rFonts w:ascii="Consolas" w:eastAsia="Consolas" w:hAnsi="Consolas" w:cs="Consolas"/>
                <w:color w:val="585260"/>
                <w:shd w:val="clear" w:color="auto" w:fill="EFECF4"/>
              </w:rPr>
              <w:t>Expected Output:</w:t>
            </w:r>
            <w:r>
              <w:rPr>
                <w:rFonts w:ascii="Consolas" w:eastAsia="Consolas" w:hAnsi="Consolas" w:cs="Consolas"/>
                <w:color w:val="585260"/>
                <w:shd w:val="clear" w:color="auto" w:fill="EFECF4"/>
              </w:rPr>
              <w:br/>
              <w:t xml:space="preserve">id |  </w:t>
            </w:r>
            <w:r>
              <w:rPr>
                <w:rFonts w:ascii="Consolas" w:eastAsia="Consolas" w:hAnsi="Consolas" w:cs="Consolas"/>
                <w:color w:val="AA573C"/>
                <w:shd w:val="clear" w:color="auto" w:fill="EFECF4"/>
              </w:rPr>
              <w:t>username</w:t>
            </w:r>
            <w:r>
              <w:rPr>
                <w:rFonts w:ascii="Consolas" w:eastAsia="Consolas" w:hAnsi="Consolas" w:cs="Consolas"/>
                <w:color w:val="585260"/>
                <w:shd w:val="clear" w:color="auto" w:fill="EFECF4"/>
              </w:rPr>
              <w:t xml:space="preserve">   |  </w:t>
            </w:r>
            <w:r>
              <w:rPr>
                <w:rFonts w:ascii="Consolas" w:eastAsia="Consolas" w:hAnsi="Consolas" w:cs="Consolas"/>
                <w:color w:val="AA573C"/>
                <w:shd w:val="clear" w:color="auto" w:fill="EFECF4"/>
              </w:rPr>
              <w:t>status</w:t>
            </w:r>
            <w:r>
              <w:rPr>
                <w:rFonts w:ascii="Consolas" w:eastAsia="Consolas" w:hAnsi="Consolas" w:cs="Consolas"/>
                <w:color w:val="585260"/>
                <w:shd w:val="clear" w:color="auto" w:fill="EFECF4"/>
              </w:rPr>
              <w:t xml:space="preserve">  |     </w:t>
            </w:r>
            <w:r>
              <w:rPr>
                <w:rFonts w:ascii="Consolas" w:eastAsia="Consolas" w:hAnsi="Consolas" w:cs="Consolas"/>
                <w:color w:val="AA573C"/>
                <w:shd w:val="clear" w:color="auto" w:fill="EFECF4"/>
              </w:rPr>
              <w:t>signup_timestamp</w:t>
            </w:r>
            <w:r>
              <w:rPr>
                <w:rFonts w:ascii="Consolas" w:eastAsia="Consolas" w:hAnsi="Consolas" w:cs="Consolas"/>
                <w:color w:val="585260"/>
                <w:shd w:val="clear" w:color="auto" w:fill="EFECF4"/>
              </w:rPr>
              <w:t xml:space="preserve">      </w:t>
            </w:r>
            <w:r>
              <w:rPr>
                <w:rFonts w:ascii="Consolas" w:eastAsia="Consolas" w:hAnsi="Consolas" w:cs="Consolas"/>
                <w:color w:val="585260"/>
                <w:shd w:val="clear" w:color="auto" w:fill="EFECF4"/>
              </w:rPr>
              <w:br/>
              <w:t>----+-------------+----------+----------------------------</w:t>
            </w:r>
            <w:r>
              <w:rPr>
                <w:rFonts w:ascii="Consolas" w:eastAsia="Consolas" w:hAnsi="Consolas" w:cs="Consolas"/>
                <w:color w:val="585260"/>
                <w:shd w:val="clear" w:color="auto" w:fill="EFECF4"/>
              </w:rPr>
              <w:br/>
              <w:t xml:space="preserve">  </w:t>
            </w:r>
            <w:r>
              <w:rPr>
                <w:rFonts w:ascii="Consolas" w:eastAsia="Consolas" w:hAnsi="Consolas" w:cs="Consolas"/>
                <w:color w:val="AA573C"/>
                <w:shd w:val="clear" w:color="auto" w:fill="EFECF4"/>
              </w:rPr>
              <w:t>1</w:t>
            </w:r>
            <w:r>
              <w:rPr>
                <w:rFonts w:ascii="Consolas" w:eastAsia="Consolas" w:hAnsi="Consolas" w:cs="Consolas"/>
                <w:color w:val="585260"/>
                <w:shd w:val="clear" w:color="auto" w:fill="EFECF4"/>
              </w:rPr>
              <w:t xml:space="preserve"> | </w:t>
            </w:r>
            <w:r>
              <w:rPr>
                <w:rFonts w:ascii="Consolas" w:eastAsia="Consolas" w:hAnsi="Consolas" w:cs="Consolas"/>
                <w:color w:val="AA573C"/>
                <w:shd w:val="clear" w:color="auto" w:fill="EFECF4"/>
              </w:rPr>
              <w:t>charlie_dev</w:t>
            </w:r>
            <w:r>
              <w:rPr>
                <w:rFonts w:ascii="Consolas" w:eastAsia="Consolas" w:hAnsi="Consolas" w:cs="Consolas"/>
                <w:color w:val="585260"/>
                <w:shd w:val="clear" w:color="auto" w:fill="EFECF4"/>
              </w:rPr>
              <w:t xml:space="preserve"> | </w:t>
            </w:r>
            <w:r>
              <w:rPr>
                <w:rFonts w:ascii="Consolas" w:eastAsia="Consolas" w:hAnsi="Consolas" w:cs="Consolas"/>
                <w:color w:val="AA573C"/>
                <w:shd w:val="clear" w:color="auto" w:fill="EFECF4"/>
              </w:rPr>
              <w:t>active</w:t>
            </w:r>
            <w:r>
              <w:rPr>
                <w:rFonts w:ascii="Consolas" w:eastAsia="Consolas" w:hAnsi="Consolas" w:cs="Consolas"/>
                <w:color w:val="585260"/>
                <w:shd w:val="clear" w:color="auto" w:fill="EFECF4"/>
              </w:rPr>
              <w:t xml:space="preserve">   | </w:t>
            </w:r>
            <w:r>
              <w:rPr>
                <w:rFonts w:ascii="Consolas" w:eastAsia="Consolas" w:hAnsi="Consolas" w:cs="Consolas"/>
                <w:color w:val="AA573C"/>
                <w:shd w:val="clear" w:color="auto" w:fill="EFECF4"/>
              </w:rPr>
              <w:t>2024-05-12</w:t>
            </w:r>
            <w:r>
              <w:rPr>
                <w:rFonts w:ascii="Consolas" w:eastAsia="Consolas" w:hAnsi="Consolas" w:cs="Consolas"/>
                <w:color w:val="585260"/>
                <w:shd w:val="clear" w:color="auto" w:fill="EFECF4"/>
              </w:rPr>
              <w:t xml:space="preserve"> </w:t>
            </w:r>
            <w:r>
              <w:rPr>
                <w:rFonts w:ascii="Consolas" w:eastAsia="Consolas" w:hAnsi="Consolas" w:cs="Consolas"/>
                <w:color w:val="AA573C"/>
                <w:shd w:val="clear" w:color="auto" w:fill="EFECF4"/>
              </w:rPr>
              <w:t>12</w:t>
            </w:r>
            <w:r>
              <w:rPr>
                <w:rFonts w:ascii="Consolas" w:eastAsia="Consolas" w:hAnsi="Consolas" w:cs="Consolas"/>
                <w:color w:val="585260"/>
                <w:shd w:val="clear" w:color="auto" w:fill="EFECF4"/>
              </w:rPr>
              <w:t>:</w:t>
            </w:r>
            <w:r>
              <w:rPr>
                <w:rFonts w:ascii="Consolas" w:eastAsia="Consolas" w:hAnsi="Consolas" w:cs="Consolas"/>
                <w:color w:val="AA573C"/>
                <w:shd w:val="clear" w:color="auto" w:fill="EFECF4"/>
              </w:rPr>
              <w:t>00</w:t>
            </w:r>
            <w:r>
              <w:rPr>
                <w:rFonts w:ascii="Consolas" w:eastAsia="Consolas" w:hAnsi="Consolas" w:cs="Consolas"/>
                <w:color w:val="585260"/>
                <w:shd w:val="clear" w:color="auto" w:fill="EFECF4"/>
              </w:rPr>
              <w:t>:</w:t>
            </w:r>
            <w:r>
              <w:rPr>
                <w:rFonts w:ascii="Consolas" w:eastAsia="Consolas" w:hAnsi="Consolas" w:cs="Consolas"/>
                <w:color w:val="AA573C"/>
                <w:shd w:val="clear" w:color="auto" w:fill="EFECF4"/>
              </w:rPr>
              <w:t>01.123456</w:t>
            </w:r>
            <w:r>
              <w:rPr>
                <w:rFonts w:ascii="Consolas" w:eastAsia="Consolas" w:hAnsi="Consolas" w:cs="Consolas"/>
                <w:color w:val="585260"/>
                <w:shd w:val="clear" w:color="auto" w:fill="EFECF4"/>
              </w:rPr>
              <w:br/>
              <w:t xml:space="preserve">  </w:t>
            </w:r>
            <w:r>
              <w:rPr>
                <w:rFonts w:ascii="Consolas" w:eastAsia="Consolas" w:hAnsi="Consolas" w:cs="Consolas"/>
                <w:color w:val="AA573C"/>
                <w:shd w:val="clear" w:color="auto" w:fill="EFECF4"/>
              </w:rPr>
              <w:t>2</w:t>
            </w:r>
            <w:r>
              <w:rPr>
                <w:rFonts w:ascii="Consolas" w:eastAsia="Consolas" w:hAnsi="Consolas" w:cs="Consolas"/>
                <w:color w:val="585260"/>
                <w:shd w:val="clear" w:color="auto" w:fill="EFECF4"/>
              </w:rPr>
              <w:t xml:space="preserve"> | </w:t>
            </w:r>
            <w:r>
              <w:rPr>
                <w:rFonts w:ascii="Consolas" w:eastAsia="Consolas" w:hAnsi="Consolas" w:cs="Consolas"/>
                <w:color w:val="AA573C"/>
                <w:shd w:val="clear" w:color="auto" w:fill="EFECF4"/>
              </w:rPr>
              <w:t>diana_ops</w:t>
            </w:r>
            <w:r>
              <w:rPr>
                <w:rFonts w:ascii="Consolas" w:eastAsia="Consolas" w:hAnsi="Consolas" w:cs="Consolas"/>
                <w:color w:val="585260"/>
                <w:shd w:val="clear" w:color="auto" w:fill="EFECF4"/>
              </w:rPr>
              <w:t xml:space="preserve">   | </w:t>
            </w:r>
            <w:r>
              <w:rPr>
                <w:rFonts w:ascii="Consolas" w:eastAsia="Consolas" w:hAnsi="Consolas" w:cs="Consolas"/>
                <w:color w:val="AA573C"/>
                <w:shd w:val="clear" w:color="auto" w:fill="EFECF4"/>
              </w:rPr>
              <w:t>inactive</w:t>
            </w:r>
            <w:r>
              <w:rPr>
                <w:rFonts w:ascii="Consolas" w:eastAsia="Consolas" w:hAnsi="Consolas" w:cs="Consolas"/>
                <w:color w:val="585260"/>
                <w:shd w:val="clear" w:color="auto" w:fill="EFECF4"/>
              </w:rPr>
              <w:t xml:space="preserve"> | </w:t>
            </w:r>
            <w:r>
              <w:rPr>
                <w:rFonts w:ascii="Consolas" w:eastAsia="Consolas" w:hAnsi="Consolas" w:cs="Consolas"/>
                <w:color w:val="AA573C"/>
                <w:shd w:val="clear" w:color="auto" w:fill="EFECF4"/>
              </w:rPr>
              <w:t>2024-05-12</w:t>
            </w:r>
            <w:r>
              <w:rPr>
                <w:rFonts w:ascii="Consolas" w:eastAsia="Consolas" w:hAnsi="Consolas" w:cs="Consolas"/>
                <w:color w:val="585260"/>
                <w:shd w:val="clear" w:color="auto" w:fill="EFECF4"/>
              </w:rPr>
              <w:t xml:space="preserve"> </w:t>
            </w:r>
            <w:r>
              <w:rPr>
                <w:rFonts w:ascii="Consolas" w:eastAsia="Consolas" w:hAnsi="Consolas" w:cs="Consolas"/>
                <w:color w:val="AA573C"/>
                <w:shd w:val="clear" w:color="auto" w:fill="EFECF4"/>
              </w:rPr>
              <w:t>12</w:t>
            </w:r>
            <w:r>
              <w:rPr>
                <w:rFonts w:ascii="Consolas" w:eastAsia="Consolas" w:hAnsi="Consolas" w:cs="Consolas"/>
                <w:color w:val="585260"/>
                <w:shd w:val="clear" w:color="auto" w:fill="EFECF4"/>
              </w:rPr>
              <w:t>:</w:t>
            </w:r>
            <w:r>
              <w:rPr>
                <w:rFonts w:ascii="Consolas" w:eastAsia="Consolas" w:hAnsi="Consolas" w:cs="Consolas"/>
                <w:color w:val="AA573C"/>
                <w:shd w:val="clear" w:color="auto" w:fill="EFECF4"/>
              </w:rPr>
              <w:t>00</w:t>
            </w:r>
            <w:r>
              <w:rPr>
                <w:rFonts w:ascii="Consolas" w:eastAsia="Consolas" w:hAnsi="Consolas" w:cs="Consolas"/>
                <w:color w:val="585260"/>
                <w:shd w:val="clear" w:color="auto" w:fill="EFECF4"/>
              </w:rPr>
              <w:t>:</w:t>
            </w:r>
            <w:r>
              <w:rPr>
                <w:rFonts w:ascii="Consolas" w:eastAsia="Consolas" w:hAnsi="Consolas" w:cs="Consolas"/>
                <w:color w:val="AA573C"/>
                <w:shd w:val="clear" w:color="auto" w:fill="EFECF4"/>
              </w:rPr>
              <w:t>01.123456</w:t>
            </w:r>
            <w:r>
              <w:rPr>
                <w:rFonts w:ascii="Consolas" w:eastAsia="Consolas" w:hAnsi="Consolas" w:cs="Consolas"/>
                <w:color w:val="585260"/>
                <w:shd w:val="clear" w:color="auto" w:fill="EFECF4"/>
              </w:rPr>
              <w:br/>
              <w:t xml:space="preserve">  </w:t>
            </w:r>
            <w:r>
              <w:rPr>
                <w:rFonts w:ascii="Consolas" w:eastAsia="Consolas" w:hAnsi="Consolas" w:cs="Consolas"/>
                <w:color w:val="AA573C"/>
                <w:shd w:val="clear" w:color="auto" w:fill="EFECF4"/>
              </w:rPr>
              <w:t>3</w:t>
            </w:r>
            <w:r>
              <w:rPr>
                <w:rFonts w:ascii="Consolas" w:eastAsia="Consolas" w:hAnsi="Consolas" w:cs="Consolas"/>
                <w:color w:val="585260"/>
                <w:shd w:val="clear" w:color="auto" w:fill="EFECF4"/>
              </w:rPr>
              <w:t xml:space="preserve"> | </w:t>
            </w:r>
            <w:r>
              <w:rPr>
                <w:rFonts w:ascii="Consolas" w:eastAsia="Consolas" w:hAnsi="Consolas" w:cs="Consolas"/>
                <w:color w:val="AA573C"/>
                <w:shd w:val="clear" w:color="auto" w:fill="EFECF4"/>
              </w:rPr>
              <w:t>evan_data</w:t>
            </w:r>
            <w:r>
              <w:rPr>
                <w:rFonts w:ascii="Consolas" w:eastAsia="Consolas" w:hAnsi="Consolas" w:cs="Consolas"/>
                <w:color w:val="585260"/>
                <w:shd w:val="clear" w:color="auto" w:fill="EFECF4"/>
              </w:rPr>
              <w:t xml:space="preserve">   | </w:t>
            </w:r>
            <w:r>
              <w:rPr>
                <w:rFonts w:ascii="Consolas" w:eastAsia="Consolas" w:hAnsi="Consolas" w:cs="Consolas"/>
                <w:color w:val="AA573C"/>
                <w:shd w:val="clear" w:color="auto" w:fill="EFECF4"/>
              </w:rPr>
              <w:t>active</w:t>
            </w:r>
            <w:r>
              <w:rPr>
                <w:rFonts w:ascii="Consolas" w:eastAsia="Consolas" w:hAnsi="Consolas" w:cs="Consolas"/>
                <w:color w:val="585260"/>
                <w:shd w:val="clear" w:color="auto" w:fill="EFECF4"/>
              </w:rPr>
              <w:t xml:space="preserve">   | </w:t>
            </w:r>
            <w:r>
              <w:rPr>
                <w:rFonts w:ascii="Consolas" w:eastAsia="Consolas" w:hAnsi="Consolas" w:cs="Consolas"/>
                <w:color w:val="AA573C"/>
                <w:shd w:val="clear" w:color="auto" w:fill="EFECF4"/>
              </w:rPr>
              <w:t>2024-05-12</w:t>
            </w:r>
            <w:r>
              <w:rPr>
                <w:rFonts w:ascii="Consolas" w:eastAsia="Consolas" w:hAnsi="Consolas" w:cs="Consolas"/>
                <w:color w:val="585260"/>
                <w:shd w:val="clear" w:color="auto" w:fill="EFECF4"/>
              </w:rPr>
              <w:t xml:space="preserve"> </w:t>
            </w:r>
            <w:r>
              <w:rPr>
                <w:rFonts w:ascii="Consolas" w:eastAsia="Consolas" w:hAnsi="Consolas" w:cs="Consolas"/>
                <w:color w:val="AA573C"/>
                <w:shd w:val="clear" w:color="auto" w:fill="EFECF4"/>
              </w:rPr>
              <w:t>12</w:t>
            </w:r>
            <w:r>
              <w:rPr>
                <w:rFonts w:ascii="Consolas" w:eastAsia="Consolas" w:hAnsi="Consolas" w:cs="Consolas"/>
                <w:color w:val="585260"/>
                <w:shd w:val="clear" w:color="auto" w:fill="EFECF4"/>
              </w:rPr>
              <w:t>:</w:t>
            </w:r>
            <w:r>
              <w:rPr>
                <w:rFonts w:ascii="Consolas" w:eastAsia="Consolas" w:hAnsi="Consolas" w:cs="Consolas"/>
                <w:color w:val="AA573C"/>
                <w:shd w:val="clear" w:color="auto" w:fill="EFECF4"/>
              </w:rPr>
              <w:t>00</w:t>
            </w:r>
            <w:r>
              <w:rPr>
                <w:rFonts w:ascii="Consolas" w:eastAsia="Consolas" w:hAnsi="Consolas" w:cs="Consolas"/>
                <w:color w:val="585260"/>
                <w:shd w:val="clear" w:color="auto" w:fill="EFECF4"/>
              </w:rPr>
              <w:t>:</w:t>
            </w:r>
            <w:r>
              <w:rPr>
                <w:rFonts w:ascii="Consolas" w:eastAsia="Consolas" w:hAnsi="Consolas" w:cs="Consolas"/>
                <w:color w:val="AA573C"/>
                <w:shd w:val="clear" w:color="auto" w:fill="EFECF4"/>
              </w:rPr>
              <w:t>01.123456</w:t>
            </w:r>
            <w:r>
              <w:rPr>
                <w:rFonts w:ascii="Consolas" w:eastAsia="Consolas" w:hAnsi="Consolas" w:cs="Consolas"/>
                <w:color w:val="585260"/>
                <w:shd w:val="clear" w:color="auto" w:fill="EFECF4"/>
              </w:rPr>
              <w:br/>
              <w:t>(</w:t>
            </w:r>
            <w:r>
              <w:rPr>
                <w:rFonts w:ascii="Consolas" w:eastAsia="Consolas" w:hAnsi="Consolas" w:cs="Consolas"/>
                <w:color w:val="AA573C"/>
                <w:shd w:val="clear" w:color="auto" w:fill="EFECF4"/>
              </w:rPr>
              <w:t>3</w:t>
            </w:r>
            <w:r>
              <w:rPr>
                <w:rFonts w:ascii="Consolas" w:eastAsia="Consolas" w:hAnsi="Consolas" w:cs="Consolas"/>
                <w:color w:val="585260"/>
                <w:shd w:val="clear" w:color="auto" w:fill="EFECF4"/>
              </w:rPr>
              <w:t xml:space="preserve"> rows)</w:t>
            </w:r>
          </w:p>
        </w:tc>
      </w:tr>
    </w:tbl>
    <w:p w14:paraId="18893132" w14:textId="77777777" w:rsidR="00E903D1" w:rsidRDefault="00E903D1"/>
    <w:p w14:paraId="62310B87" w14:textId="77777777" w:rsidR="00E903D1" w:rsidRDefault="00000000">
      <w:r>
        <w:rPr>
          <w:noProof/>
        </w:rPr>
        <w:drawing>
          <wp:inline distT="114300" distB="114300" distL="114300" distR="114300" wp14:anchorId="44532A54" wp14:editId="458BA0D2">
            <wp:extent cx="5943600" cy="927100"/>
            <wp:effectExtent l="0" t="0" r="0" b="0"/>
            <wp:docPr id="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0"/>
                    <a:srcRect/>
                    <a:stretch>
                      <a:fillRect/>
                    </a:stretch>
                  </pic:blipFill>
                  <pic:spPr>
                    <a:xfrm>
                      <a:off x="0" y="0"/>
                      <a:ext cx="5943600" cy="927100"/>
                    </a:xfrm>
                    <a:prstGeom prst="rect">
                      <a:avLst/>
                    </a:prstGeom>
                    <a:ln/>
                  </pic:spPr>
                </pic:pic>
              </a:graphicData>
            </a:graphic>
          </wp:inline>
        </w:drawing>
      </w:r>
    </w:p>
    <w:p w14:paraId="0E941502" w14:textId="77777777" w:rsidR="00E903D1" w:rsidRDefault="00000000">
      <w:pPr>
        <w:spacing w:before="240" w:after="240"/>
      </w:pPr>
      <w:r>
        <w:rPr>
          <w:b/>
          <w:bCs/>
        </w:rPr>
        <w:t>Success!</w:t>
      </w:r>
      <w:r>
        <w:t xml:space="preserve"> The data flowed from your terminal, securely into Redpanda Cloud, was pulled back down by Redpanda Connect, transformed into SQL arrays, and batched into PostgreSQL.</w:t>
      </w:r>
    </w:p>
    <w:p w14:paraId="61F6B4D5" w14:textId="77777777" w:rsidR="00E903D1" w:rsidRDefault="00000000">
      <w:pPr>
        <w:spacing w:before="240" w:after="240"/>
        <w:rPr>
          <w:i/>
          <w:iCs/>
        </w:rPr>
      </w:pPr>
      <w:r>
        <w:rPr>
          <w:i/>
          <w:iCs/>
        </w:rPr>
        <w:t xml:space="preserve">(Press </w:t>
      </w:r>
      <w:r>
        <w:rPr>
          <w:rFonts w:ascii="Roboto Mono" w:eastAsia="Roboto Mono" w:hAnsi="Roboto Mono" w:cs="Roboto Mono"/>
          <w:i/>
          <w:iCs/>
          <w:color w:val="188038"/>
        </w:rPr>
        <w:t>Ctrl+C</w:t>
      </w:r>
      <w:r>
        <w:rPr>
          <w:i/>
          <w:iCs/>
        </w:rPr>
        <w:t xml:space="preserve"> in your first terminal to stop Redpanda Connect).</w:t>
      </w:r>
    </w:p>
    <w:p w14:paraId="508437AE" w14:textId="77777777" w:rsidR="00E903D1" w:rsidRDefault="00000000">
      <w:pPr>
        <w:pStyle w:val="Heading2"/>
        <w:keepNext w:val="0"/>
        <w:keepLines w:val="0"/>
        <w:spacing w:after="80"/>
        <w:rPr>
          <w:b/>
          <w:bCs/>
          <w:sz w:val="34"/>
          <w:szCs w:val="34"/>
        </w:rPr>
      </w:pPr>
      <w:bookmarkStart w:id="25" w:name="_gea9uqvmt8t8" w:colFirst="0" w:colLast="0"/>
      <w:bookmarkEnd w:id="25"/>
      <w:r>
        <w:br w:type="page"/>
      </w:r>
    </w:p>
    <w:p w14:paraId="7B58E20D" w14:textId="77777777" w:rsidR="00E903D1" w:rsidRDefault="00000000">
      <w:pPr>
        <w:pStyle w:val="Heading2"/>
        <w:keepNext w:val="0"/>
        <w:keepLines w:val="0"/>
        <w:spacing w:after="80"/>
        <w:rPr>
          <w:b/>
          <w:bCs/>
          <w:sz w:val="34"/>
          <w:szCs w:val="34"/>
        </w:rPr>
      </w:pPr>
      <w:bookmarkStart w:id="26" w:name="_slk2vnrw9hab" w:colFirst="0" w:colLast="0"/>
      <w:bookmarkEnd w:id="26"/>
      <w:r>
        <w:rPr>
          <w:b/>
          <w:bCs/>
          <w:sz w:val="34"/>
          <w:szCs w:val="34"/>
        </w:rPr>
        <w:lastRenderedPageBreak/>
        <w:t>Knowledge Check</w:t>
      </w:r>
    </w:p>
    <w:p w14:paraId="1BE516BE" w14:textId="77777777" w:rsidR="00E903D1" w:rsidRDefault="00000000">
      <w:pPr>
        <w:numPr>
          <w:ilvl w:val="0"/>
          <w:numId w:val="3"/>
        </w:numPr>
        <w:spacing w:before="240"/>
      </w:pPr>
      <w:r>
        <w:rPr>
          <w:b/>
          <w:bCs/>
        </w:rPr>
        <w:t xml:space="preserve">Why must we map the JSON payload into a flat array (e.g., </w:t>
      </w:r>
      <w:r>
        <w:rPr>
          <w:rFonts w:ascii="Roboto Mono" w:eastAsia="Roboto Mono" w:hAnsi="Roboto Mono" w:cs="Roboto Mono"/>
          <w:b/>
          <w:bCs/>
          <w:color w:val="188038"/>
        </w:rPr>
        <w:t>root = [this.username]</w:t>
      </w:r>
      <w:r>
        <w:rPr>
          <w:b/>
          <w:bCs/>
        </w:rPr>
        <w:t xml:space="preserve">) before sending it to the </w:t>
      </w:r>
      <w:r>
        <w:rPr>
          <w:rFonts w:ascii="Roboto Mono" w:eastAsia="Roboto Mono" w:hAnsi="Roboto Mono" w:cs="Roboto Mono"/>
          <w:b/>
          <w:bCs/>
          <w:color w:val="188038"/>
        </w:rPr>
        <w:t>sql_insert</w:t>
      </w:r>
      <w:r>
        <w:rPr>
          <w:b/>
          <w:bCs/>
        </w:rPr>
        <w:t xml:space="preserve"> output?</w:t>
      </w:r>
    </w:p>
    <w:p w14:paraId="3EA640FA" w14:textId="77777777" w:rsidR="00E903D1" w:rsidRDefault="00000000">
      <w:pPr>
        <w:numPr>
          <w:ilvl w:val="1"/>
          <w:numId w:val="3"/>
        </w:numPr>
      </w:pPr>
      <w:r>
        <w:rPr>
          <w:i/>
          <w:iCs/>
        </w:rPr>
        <w:t xml:space="preserve">Answer: Relational database drivers use positional arguments (like </w:t>
      </w:r>
      <w:r>
        <w:rPr>
          <w:rFonts w:ascii="Roboto Mono" w:eastAsia="Roboto Mono" w:hAnsi="Roboto Mono" w:cs="Roboto Mono"/>
          <w:i/>
          <w:iCs/>
          <w:color w:val="188038"/>
        </w:rPr>
        <w:t>$1, $2</w:t>
      </w:r>
      <w:r>
        <w:rPr>
          <w:i/>
          <w:iCs/>
        </w:rPr>
        <w:t>) to prevent SQL injection. The array maps your values sequentially to the columns you defined.</w:t>
      </w:r>
    </w:p>
    <w:p w14:paraId="0B179B61" w14:textId="77777777" w:rsidR="00E903D1" w:rsidRDefault="00000000">
      <w:pPr>
        <w:numPr>
          <w:ilvl w:val="0"/>
          <w:numId w:val="3"/>
        </w:numPr>
      </w:pPr>
      <w:r>
        <w:rPr>
          <w:b/>
          <w:bCs/>
        </w:rPr>
        <w:t xml:space="preserve">What is the purpose of the </w:t>
      </w:r>
      <w:r>
        <w:rPr>
          <w:rFonts w:ascii="Roboto Mono" w:eastAsia="Roboto Mono" w:hAnsi="Roboto Mono" w:cs="Roboto Mono"/>
          <w:b/>
          <w:bCs/>
          <w:color w:val="188038"/>
        </w:rPr>
        <w:t>batching</w:t>
      </w:r>
      <w:r>
        <w:rPr>
          <w:b/>
          <w:bCs/>
        </w:rPr>
        <w:t xml:space="preserve"> block in the output configuration?</w:t>
      </w:r>
    </w:p>
    <w:p w14:paraId="23B08293" w14:textId="77777777" w:rsidR="00E903D1" w:rsidRDefault="00000000">
      <w:pPr>
        <w:numPr>
          <w:ilvl w:val="1"/>
          <w:numId w:val="3"/>
        </w:numPr>
        <w:spacing w:after="240"/>
      </w:pPr>
      <w:r>
        <w:rPr>
          <w:i/>
          <w:iCs/>
        </w:rPr>
        <w:t>Answer: Throughput tuning. Writing row-by-row to a database is extremely slow due to transaction overhead. Batching allows you to write hundreds or thousands of rows in a single commit, vastly improving pipeline throughput.</w:t>
      </w:r>
    </w:p>
    <w:p w14:paraId="458E0CEE" w14:textId="77777777" w:rsidR="00E903D1" w:rsidRDefault="00000000">
      <w:pPr>
        <w:pStyle w:val="Heading2"/>
        <w:keepNext w:val="0"/>
        <w:keepLines w:val="0"/>
        <w:spacing w:after="80"/>
        <w:rPr>
          <w:b/>
          <w:bCs/>
          <w:sz w:val="34"/>
          <w:szCs w:val="34"/>
        </w:rPr>
      </w:pPr>
      <w:bookmarkStart w:id="27" w:name="_p88ka3xu9r8w" w:colFirst="0" w:colLast="0"/>
      <w:bookmarkEnd w:id="27"/>
      <w:r>
        <w:rPr>
          <w:b/>
          <w:bCs/>
          <w:sz w:val="34"/>
          <w:szCs w:val="34"/>
        </w:rPr>
        <w:t>Troubleshooting</w:t>
      </w:r>
    </w:p>
    <w:p w14:paraId="7592E3E5" w14:textId="77777777" w:rsidR="00E903D1" w:rsidRDefault="00000000">
      <w:pPr>
        <w:pStyle w:val="Heading4"/>
        <w:keepNext w:val="0"/>
        <w:keepLines w:val="0"/>
        <w:spacing w:before="240" w:after="40"/>
        <w:rPr>
          <w:rFonts w:ascii="Roboto Mono" w:eastAsia="Roboto Mono" w:hAnsi="Roboto Mono" w:cs="Roboto Mono"/>
          <w:b/>
          <w:bCs/>
          <w:color w:val="188038"/>
          <w:sz w:val="22"/>
          <w:szCs w:val="22"/>
        </w:rPr>
      </w:pPr>
      <w:bookmarkStart w:id="28" w:name="_qsffa6wnz3wp" w:colFirst="0" w:colLast="0"/>
      <w:bookmarkEnd w:id="28"/>
      <w:r>
        <w:rPr>
          <w:b/>
          <w:bCs/>
          <w:color w:val="000000"/>
          <w:sz w:val="22"/>
          <w:szCs w:val="22"/>
        </w:rPr>
        <w:t xml:space="preserve">Symptom: </w:t>
      </w:r>
      <w:r>
        <w:rPr>
          <w:rFonts w:ascii="Roboto Mono" w:eastAsia="Roboto Mono" w:hAnsi="Roboto Mono" w:cs="Roboto Mono"/>
          <w:b/>
          <w:bCs/>
          <w:color w:val="188038"/>
          <w:sz w:val="22"/>
          <w:szCs w:val="22"/>
        </w:rPr>
        <w:t>Failed to connect to postgres... dial tcp [::1]:5432: connect: connection refused</w:t>
      </w:r>
    </w:p>
    <w:p w14:paraId="1F3DB570" w14:textId="77777777" w:rsidR="00E903D1" w:rsidRDefault="00000000">
      <w:pPr>
        <w:spacing w:before="240" w:after="240"/>
      </w:pPr>
      <w:r>
        <w:rPr>
          <w:b/>
          <w:bCs/>
        </w:rPr>
        <w:t>Solution:</w:t>
      </w:r>
      <w:r>
        <w:t xml:space="preserve"> Ensure the </w:t>
      </w:r>
      <w:r>
        <w:rPr>
          <w:rFonts w:ascii="Roboto Mono" w:eastAsia="Roboto Mono" w:hAnsi="Roboto Mono" w:cs="Roboto Mono"/>
          <w:color w:val="188038"/>
        </w:rPr>
        <w:t>lab-postgres</w:t>
      </w:r>
      <w:r>
        <w:t xml:space="preserve"> Docker container is running (</w:t>
      </w:r>
      <w:r>
        <w:rPr>
          <w:rFonts w:ascii="Roboto Mono" w:eastAsia="Roboto Mono" w:hAnsi="Roboto Mono" w:cs="Roboto Mono"/>
          <w:color w:val="188038"/>
        </w:rPr>
        <w:t>docker ps</w:t>
      </w:r>
      <w:r>
        <w:t xml:space="preserve">) and that you included the </w:t>
      </w:r>
      <w:r>
        <w:rPr>
          <w:rFonts w:ascii="Roboto Mono" w:eastAsia="Roboto Mono" w:hAnsi="Roboto Mono" w:cs="Roboto Mono"/>
          <w:color w:val="188038"/>
        </w:rPr>
        <w:t>--network host</w:t>
      </w:r>
      <w:r>
        <w:t xml:space="preserve"> flag when running the Redpanda Connect docker container.</w:t>
      </w:r>
    </w:p>
    <w:p w14:paraId="1D665D3C" w14:textId="77777777" w:rsidR="00E903D1" w:rsidRDefault="00000000">
      <w:pPr>
        <w:pStyle w:val="Heading4"/>
        <w:keepNext w:val="0"/>
        <w:keepLines w:val="0"/>
        <w:spacing w:before="240" w:after="40"/>
        <w:rPr>
          <w:rFonts w:ascii="Roboto Mono" w:eastAsia="Roboto Mono" w:hAnsi="Roboto Mono" w:cs="Roboto Mono"/>
          <w:b/>
          <w:bCs/>
          <w:color w:val="188038"/>
          <w:sz w:val="22"/>
          <w:szCs w:val="22"/>
        </w:rPr>
      </w:pPr>
      <w:bookmarkStart w:id="29" w:name="_hopzkbpdc07f" w:colFirst="0" w:colLast="0"/>
      <w:bookmarkEnd w:id="29"/>
      <w:r>
        <w:rPr>
          <w:b/>
          <w:bCs/>
          <w:color w:val="000000"/>
          <w:sz w:val="22"/>
          <w:szCs w:val="22"/>
        </w:rPr>
        <w:t xml:space="preserve">Symptom: </w:t>
      </w:r>
      <w:r>
        <w:rPr>
          <w:rFonts w:ascii="Roboto Mono" w:eastAsia="Roboto Mono" w:hAnsi="Roboto Mono" w:cs="Roboto Mono"/>
          <w:b/>
          <w:bCs/>
          <w:color w:val="188038"/>
          <w:sz w:val="22"/>
          <w:szCs w:val="22"/>
        </w:rPr>
        <w:t>pq: column "username" of relation "users" does not exist</w:t>
      </w:r>
    </w:p>
    <w:p w14:paraId="7B138E93" w14:textId="77777777" w:rsidR="00E903D1" w:rsidRDefault="00000000">
      <w:pPr>
        <w:spacing w:before="240" w:after="240"/>
      </w:pPr>
      <w:r>
        <w:rPr>
          <w:b/>
          <w:bCs/>
        </w:rPr>
        <w:t>Solution:</w:t>
      </w:r>
      <w:r>
        <w:t xml:space="preserve"> Ensure your JSON keys match the fields defined in the </w:t>
      </w:r>
      <w:r>
        <w:rPr>
          <w:rFonts w:ascii="Roboto Mono" w:eastAsia="Roboto Mono" w:hAnsi="Roboto Mono" w:cs="Roboto Mono"/>
          <w:color w:val="188038"/>
        </w:rPr>
        <w:t>mapping</w:t>
      </w:r>
      <w:r>
        <w:t xml:space="preserve"> block, and the table was created successfully in Part 1.</w:t>
      </w:r>
    </w:p>
    <w:p w14:paraId="38519E0E" w14:textId="77777777" w:rsidR="00E903D1" w:rsidRDefault="00000000">
      <w:pPr>
        <w:pStyle w:val="Heading2"/>
        <w:keepNext w:val="0"/>
        <w:keepLines w:val="0"/>
        <w:spacing w:after="80"/>
        <w:rPr>
          <w:b/>
          <w:bCs/>
          <w:sz w:val="34"/>
          <w:szCs w:val="34"/>
        </w:rPr>
      </w:pPr>
      <w:bookmarkStart w:id="30" w:name="_spgh2ckjqob6" w:colFirst="0" w:colLast="0"/>
      <w:bookmarkEnd w:id="30"/>
      <w:r>
        <w:rPr>
          <w:b/>
          <w:bCs/>
          <w:sz w:val="34"/>
          <w:szCs w:val="34"/>
        </w:rPr>
        <w:t>Next Steps</w:t>
      </w:r>
    </w:p>
    <w:p w14:paraId="2E295448" w14:textId="77777777" w:rsidR="00E903D1" w:rsidRDefault="00000000">
      <w:pPr>
        <w:spacing w:before="240" w:after="240"/>
      </w:pPr>
      <w:r>
        <w:t xml:space="preserve">Leave the </w:t>
      </w:r>
      <w:r>
        <w:rPr>
          <w:rFonts w:ascii="Roboto Mono" w:eastAsia="Roboto Mono" w:hAnsi="Roboto Mono" w:cs="Roboto Mono"/>
          <w:color w:val="188038"/>
        </w:rPr>
        <w:t>lab-postgres</w:t>
      </w:r>
      <w:r>
        <w:t xml:space="preserve"> container running! In </w:t>
      </w:r>
      <w:r>
        <w:rPr>
          <w:b/>
          <w:bCs/>
        </w:rPr>
        <w:t>next lab</w:t>
      </w:r>
      <w:r>
        <w:t xml:space="preserve">, we are going to reverse the flow. We will capture changes originating in PostgreSQL and stream them </w:t>
      </w:r>
      <w:r>
        <w:rPr>
          <w:i/>
          <w:iCs/>
        </w:rPr>
        <w:t>into</w:t>
      </w:r>
      <w:r>
        <w:t xml:space="preserve"> Redpanda.</w:t>
      </w:r>
    </w:p>
    <w:p w14:paraId="029315CB" w14:textId="77777777" w:rsidR="00E903D1" w:rsidRDefault="00000000">
      <w:pPr>
        <w:pStyle w:val="Heading2"/>
        <w:keepNext w:val="0"/>
        <w:keepLines w:val="0"/>
        <w:spacing w:after="80"/>
        <w:rPr>
          <w:b/>
          <w:bCs/>
          <w:sz w:val="34"/>
          <w:szCs w:val="34"/>
        </w:rPr>
      </w:pPr>
      <w:bookmarkStart w:id="31" w:name="_wbcrl8ke8c48" w:colFirst="0" w:colLast="0"/>
      <w:bookmarkEnd w:id="31"/>
      <w:r>
        <w:rPr>
          <w:b/>
          <w:bCs/>
          <w:sz w:val="34"/>
          <w:szCs w:val="34"/>
        </w:rPr>
        <w:t>Conclusion</w:t>
      </w:r>
    </w:p>
    <w:p w14:paraId="5FB7B2BC" w14:textId="77777777" w:rsidR="00E903D1" w:rsidRDefault="00000000">
      <w:pPr>
        <w:spacing w:before="240" w:after="240"/>
      </w:pPr>
      <w:r>
        <w:t>In this lab, you successfully integrated Redpanda with a traditional relational database. You learned how to map unstructured JSON into safe SQL parameters and how to configure output batching to ensure your data pipelines can scale to handle massive throughput without crashing the destination database.</w:t>
      </w:r>
    </w:p>
    <w:p w14:paraId="2550B3A9" w14:textId="77777777" w:rsidR="00E903D1" w:rsidRDefault="00E903D1"/>
    <w:sectPr w:rsidR="00E903D1">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Mono">
    <w:charset w:val="00"/>
    <w:family w:val="modern"/>
    <w:pitch w:val="fixed"/>
    <w:sig w:usb0="E00002FF" w:usb1="1000205B" w:usb2="00000020" w:usb3="00000000" w:csb0="0000019F" w:csb1="00000000"/>
    <w:embedRegular r:id="rId1" w:fontKey="{A42C3612-5926-4FEC-BA93-EF658AA28962}"/>
    <w:embedBold r:id="rId2" w:fontKey="{78FD93B9-DEC4-47E1-9E77-2282D0B5A644}"/>
    <w:embedItalic r:id="rId3" w:fontKey="{323F89CB-D36C-4A96-BC89-CFC3BE5EE3A8}"/>
  </w:font>
  <w:font w:name="Consolas">
    <w:panose1 w:val="020B0609020204030204"/>
    <w:charset w:val="00"/>
    <w:family w:val="modern"/>
    <w:pitch w:val="fixed"/>
    <w:sig w:usb0="E00006FF" w:usb1="0000FCFF" w:usb2="00000001" w:usb3="00000000" w:csb0="0000019F" w:csb1="00000000"/>
    <w:embedRegular r:id="rId4" w:fontKey="{653FF8ED-4E43-41D8-AEBB-0D9C99DFD14B}"/>
  </w:font>
  <w:font w:name="Calibri">
    <w:panose1 w:val="020F0502020204030204"/>
    <w:charset w:val="00"/>
    <w:family w:val="swiss"/>
    <w:pitch w:val="variable"/>
    <w:sig w:usb0="E4002EFF" w:usb1="C200247B" w:usb2="00000009" w:usb3="00000000" w:csb0="000001FF" w:csb1="00000000"/>
    <w:embedRegular r:id="rId5" w:fontKey="{D53C7404-8AED-44B7-A321-F61ED4CE0843}"/>
  </w:font>
  <w:font w:name="Cambria">
    <w:panose1 w:val="02040503050406030204"/>
    <w:charset w:val="00"/>
    <w:family w:val="roman"/>
    <w:pitch w:val="variable"/>
    <w:sig w:usb0="E00006FF" w:usb1="420024FF" w:usb2="02000000" w:usb3="00000000" w:csb0="0000019F" w:csb1="00000000"/>
    <w:embedRegular r:id="rId6" w:fontKey="{173E056E-2818-419F-8E74-D39B04EE935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337FC"/>
    <w:multiLevelType w:val="multilevel"/>
    <w:tmpl w:val="DAEAD6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1656A36"/>
    <w:multiLevelType w:val="multilevel"/>
    <w:tmpl w:val="F5A440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A046A28"/>
    <w:multiLevelType w:val="multilevel"/>
    <w:tmpl w:val="BF188D2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50307ACD"/>
    <w:multiLevelType w:val="multilevel"/>
    <w:tmpl w:val="D806DE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133136523">
    <w:abstractNumId w:val="0"/>
  </w:num>
  <w:num w:numId="2" w16cid:durableId="974993252">
    <w:abstractNumId w:val="3"/>
  </w:num>
  <w:num w:numId="3" w16cid:durableId="2052612249">
    <w:abstractNumId w:val="2"/>
  </w:num>
  <w:num w:numId="4" w16cid:durableId="16264973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03D1"/>
    <w:rsid w:val="00CB5C64"/>
    <w:rsid w:val="00E903D1"/>
    <w:rsid w:val="00ED02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FEABA6"/>
  <w15:docId w15:val="{534E6916-EA35-4448-93D8-82CB08EBC4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1297</Words>
  <Characters>7396</Characters>
  <Application>Microsoft Office Word</Application>
  <DocSecurity>0</DocSecurity>
  <Lines>61</Lines>
  <Paragraphs>17</Paragraphs>
  <ScaleCrop>false</ScaleCrop>
  <Company/>
  <LinksUpToDate>false</LinksUpToDate>
  <CharactersWithSpaces>8676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Dr. Hitesh Kumar Sharma</cp:lastModifiedBy>
  <cp:revision>2</cp:revision>
  <dcterms:created xsi:type="dcterms:W3CDTF">2026-03-05T19:00:00Z</dcterms:created>
  <dcterms:modified xsi:type="dcterms:W3CDTF">2026-03-05T19:00:00Z</dcterms:modified>
</cp:coreProperties>
</file>