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F371" w14:textId="77777777" w:rsidR="005A0C5E" w:rsidRPr="005A0C5E" w:rsidRDefault="005A0C5E" w:rsidP="005A0C5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Profiles vs. Engagements in Salesforce Data Cloud</w:t>
      </w:r>
    </w:p>
    <w:p w14:paraId="10CE33A5" w14:textId="77777777" w:rsidR="005A0C5E" w:rsidRPr="008C77E8" w:rsidRDefault="005A0C5E" w:rsidP="005A0C5E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B7C91BF" w14:textId="77777777" w:rsidR="008C77E8" w:rsidRPr="00BC406A" w:rsidRDefault="008C77E8" w:rsidP="005A0C5E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3A8207F" w14:textId="7A6F97AB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387"/>
        <w:gridCol w:w="3678"/>
      </w:tblGrid>
      <w:tr w:rsidR="005A0C5E" w:rsidRPr="005A0C5E" w14:paraId="0ECA14A8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37BC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EDF903A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Profiles (Individuals)</w:t>
            </w:r>
          </w:p>
        </w:tc>
        <w:tc>
          <w:tcPr>
            <w:tcW w:w="0" w:type="auto"/>
            <w:vAlign w:val="center"/>
            <w:hideMark/>
          </w:tcPr>
          <w:p w14:paraId="71ACD73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Engagements (Events)</w:t>
            </w:r>
          </w:p>
        </w:tc>
      </w:tr>
      <w:tr w:rsidR="005A0C5E" w:rsidRPr="005A0C5E" w14:paraId="263D3C80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2E3F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061016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Represent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customer is — their identity, attributes, and unified information.</w:t>
            </w:r>
          </w:p>
        </w:tc>
        <w:tc>
          <w:tcPr>
            <w:tcW w:w="0" w:type="auto"/>
            <w:vAlign w:val="center"/>
            <w:hideMark/>
          </w:tcPr>
          <w:p w14:paraId="4DA3F6BB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Represent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customer did — their activities, behaviors, or interactions across channels.</w:t>
            </w:r>
          </w:p>
        </w:tc>
      </w:tr>
      <w:tr w:rsidR="005A0C5E" w:rsidRPr="005A0C5E" w14:paraId="37401A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C8CE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3492333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Persistent entity (Person-based)</w:t>
            </w:r>
          </w:p>
        </w:tc>
        <w:tc>
          <w:tcPr>
            <w:tcW w:w="0" w:type="auto"/>
            <w:vAlign w:val="center"/>
            <w:hideMark/>
          </w:tcPr>
          <w:p w14:paraId="67C2CD05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Time-series entity (Event-based)</w:t>
            </w:r>
          </w:p>
        </w:tc>
      </w:tr>
      <w:tr w:rsidR="005A0C5E" w:rsidRPr="005A0C5E" w14:paraId="7C586B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1BE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D7C2DF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ID (or any identity key)</w:t>
            </w:r>
          </w:p>
        </w:tc>
        <w:tc>
          <w:tcPr>
            <w:tcW w:w="0" w:type="auto"/>
            <w:vAlign w:val="center"/>
            <w:hideMark/>
          </w:tcPr>
          <w:p w14:paraId="7FFBDCF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 ID (unique per event)</w:t>
            </w:r>
          </w:p>
        </w:tc>
      </w:tr>
      <w:tr w:rsidR="005A0C5E" w:rsidRPr="005A0C5E" w14:paraId="7248285C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7A6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4A9169C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Slowly changing — demographic or static info</w:t>
            </w:r>
          </w:p>
        </w:tc>
        <w:tc>
          <w:tcPr>
            <w:tcW w:w="0" w:type="auto"/>
            <w:vAlign w:val="center"/>
            <w:hideMark/>
          </w:tcPr>
          <w:p w14:paraId="4793203A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Frequently changing — dynamic, timestamped interactions</w:t>
            </w:r>
          </w:p>
        </w:tc>
      </w:tr>
      <w:tr w:rsidR="005A0C5E" w:rsidRPr="005A0C5E" w14:paraId="3EC67B60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42B6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Examples of Data</w:t>
            </w:r>
          </w:p>
        </w:tc>
        <w:tc>
          <w:tcPr>
            <w:tcW w:w="0" w:type="auto"/>
            <w:vAlign w:val="center"/>
            <w:hideMark/>
          </w:tcPr>
          <w:p w14:paraId="43A9328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Name, Email, Phone, Loyalty Tier, Country</w:t>
            </w:r>
          </w:p>
        </w:tc>
        <w:tc>
          <w:tcPr>
            <w:tcW w:w="0" w:type="auto"/>
            <w:vAlign w:val="center"/>
            <w:hideMark/>
          </w:tcPr>
          <w:p w14:paraId="4D04734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 Viewed, Email Clicked, Purchase Made, App Login</w:t>
            </w:r>
          </w:p>
        </w:tc>
      </w:tr>
      <w:tr w:rsidR="005A0C5E" w:rsidRPr="005A0C5E" w14:paraId="174CD3D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E7E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Object (DLO)</w:t>
            </w:r>
          </w:p>
        </w:tc>
        <w:tc>
          <w:tcPr>
            <w:tcW w:w="0" w:type="auto"/>
            <w:vAlign w:val="center"/>
            <w:hideMark/>
          </w:tcPr>
          <w:p w14:paraId="160803C0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 / Profile Object</w:t>
            </w:r>
          </w:p>
        </w:tc>
        <w:tc>
          <w:tcPr>
            <w:tcW w:w="0" w:type="auto"/>
            <w:vAlign w:val="center"/>
            <w:hideMark/>
          </w:tcPr>
          <w:p w14:paraId="4C84A222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 / Event Object</w:t>
            </w:r>
          </w:p>
        </w:tc>
      </w:tr>
      <w:tr w:rsidR="005A0C5E" w:rsidRPr="005A0C5E" w14:paraId="66E7693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784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17E3D33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1 profile can have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many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engagements</w:t>
            </w:r>
          </w:p>
        </w:tc>
        <w:tc>
          <w:tcPr>
            <w:tcW w:w="0" w:type="auto"/>
            <w:vAlign w:val="center"/>
            <w:hideMark/>
          </w:tcPr>
          <w:p w14:paraId="32FE7551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Each engagement </w:t>
            </w:r>
            <w:r w:rsidRPr="005A0C5E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belongs to one</w:t>
            </w: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profile</w:t>
            </w:r>
          </w:p>
        </w:tc>
      </w:tr>
      <w:tr w:rsidR="005A0C5E" w:rsidRPr="005A0C5E" w14:paraId="4B13598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0CB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740A8FE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resolution, segmentation, personalization</w:t>
            </w:r>
          </w:p>
        </w:tc>
        <w:tc>
          <w:tcPr>
            <w:tcW w:w="0" w:type="auto"/>
            <w:vAlign w:val="center"/>
            <w:hideMark/>
          </w:tcPr>
          <w:p w14:paraId="569FC9F3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Behavioral analytics, journey orchestration, triggers</w:t>
            </w:r>
          </w:p>
        </w:tc>
      </w:tr>
      <w:tr w:rsidR="005A0C5E" w:rsidRPr="005A0C5E" w14:paraId="5BD650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5940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 Examples</w:t>
            </w:r>
          </w:p>
        </w:tc>
        <w:tc>
          <w:tcPr>
            <w:tcW w:w="0" w:type="auto"/>
            <w:vAlign w:val="center"/>
            <w:hideMark/>
          </w:tcPr>
          <w:p w14:paraId="7E92B17B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(Salesforce Sales Cloud, Service Cloud)</w:t>
            </w:r>
          </w:p>
        </w:tc>
        <w:tc>
          <w:tcPr>
            <w:tcW w:w="0" w:type="auto"/>
            <w:vAlign w:val="center"/>
            <w:hideMark/>
          </w:tcPr>
          <w:p w14:paraId="5CAFB597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Cloud, Web Analytics, POS, Mobile SDKs</w:t>
            </w:r>
          </w:p>
        </w:tc>
      </w:tr>
      <w:tr w:rsidR="005A0C5E" w:rsidRPr="005A0C5E" w14:paraId="56647D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A29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Processing Cadence</w:t>
            </w:r>
          </w:p>
        </w:tc>
        <w:tc>
          <w:tcPr>
            <w:tcW w:w="0" w:type="auto"/>
            <w:vAlign w:val="center"/>
            <w:hideMark/>
          </w:tcPr>
          <w:p w14:paraId="49BA57E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Daily / Incremental updates</w:t>
            </w:r>
          </w:p>
        </w:tc>
        <w:tc>
          <w:tcPr>
            <w:tcW w:w="0" w:type="auto"/>
            <w:vAlign w:val="center"/>
            <w:hideMark/>
          </w:tcPr>
          <w:p w14:paraId="0CCAAD3C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Near real-time streaming ingestion</w:t>
            </w:r>
          </w:p>
        </w:tc>
      </w:tr>
      <w:tr w:rsidR="005A0C5E" w:rsidRPr="005A0C5E" w14:paraId="23BAA86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075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 Dimension</w:t>
            </w:r>
          </w:p>
        </w:tc>
        <w:tc>
          <w:tcPr>
            <w:tcW w:w="0" w:type="auto"/>
            <w:vAlign w:val="center"/>
            <w:hideMark/>
          </w:tcPr>
          <w:p w14:paraId="55C5A6A4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inherent timestamp per record</w:t>
            </w:r>
          </w:p>
        </w:tc>
        <w:tc>
          <w:tcPr>
            <w:tcW w:w="0" w:type="auto"/>
            <w:vAlign w:val="center"/>
            <w:hideMark/>
          </w:tcPr>
          <w:p w14:paraId="1A96BC18" w14:textId="77777777" w:rsidR="005A0C5E" w:rsidRPr="005A0C5E" w:rsidRDefault="005A0C5E" w:rsidP="005A0C5E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Each record has a timestamp (</w:t>
            </w: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EventTime</w:t>
            </w:r>
            <w:proofErr w:type="spellEnd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OccurredAt</w:t>
            </w:r>
            <w:proofErr w:type="spellEnd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</w:tbl>
    <w:p w14:paraId="4ADA6BE7" w14:textId="77777777" w:rsidR="005A0C5E" w:rsidRPr="005A0C5E" w:rsidRDefault="00000000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BB18C5A">
          <v:rect id="_x0000_i1025" style="width:0;height:1.5pt" o:hrstd="t" o:hr="t" fillcolor="#a0a0a0" stroked="f"/>
        </w:pict>
      </w:r>
    </w:p>
    <w:p w14:paraId="386A4E84" w14:textId="6375010D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Example</w:t>
      </w:r>
    </w:p>
    <w:p w14:paraId="6152F05F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Let’s imagine we’re a retail </w:t>
      </w:r>
      <w:proofErr w:type="gram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brand </w:t>
      </w:r>
      <w:proofErr w:type="spell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StyleHaven</w:t>
      </w:r>
      <w:proofErr w:type="spellEnd"/>
      <w:proofErr w:type="gram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collecting both profile and engagement data.</w:t>
      </w:r>
    </w:p>
    <w:p w14:paraId="45DC6539" w14:textId="5BB85036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(Individual)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76"/>
        <w:gridCol w:w="1123"/>
        <w:gridCol w:w="2810"/>
        <w:gridCol w:w="920"/>
        <w:gridCol w:w="1278"/>
      </w:tblGrid>
      <w:tr w:rsidR="005A0C5E" w:rsidRPr="005A0C5E" w14:paraId="72F2052E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4071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IndividualID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0A67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4D6FFEE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C92903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B2DBC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1A646A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en-IN"/>
                <w14:ligatures w14:val="none"/>
              </w:rPr>
              <w:t>LoyaltyTier</w:t>
            </w:r>
            <w:proofErr w:type="spellEnd"/>
          </w:p>
        </w:tc>
      </w:tr>
      <w:tr w:rsidR="005A0C5E" w:rsidRPr="005A0C5E" w14:paraId="293E8E99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A79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0BD39C6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5023227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Verma</w:t>
            </w:r>
          </w:p>
        </w:tc>
        <w:tc>
          <w:tcPr>
            <w:tcW w:w="0" w:type="auto"/>
            <w:vAlign w:val="center"/>
            <w:hideMark/>
          </w:tcPr>
          <w:p w14:paraId="6EEEC27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aisha.verma@email.com</w:t>
            </w:r>
          </w:p>
        </w:tc>
        <w:tc>
          <w:tcPr>
            <w:tcW w:w="0" w:type="auto"/>
            <w:vAlign w:val="center"/>
            <w:hideMark/>
          </w:tcPr>
          <w:p w14:paraId="58A6494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E554B8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</w:t>
            </w:r>
          </w:p>
        </w:tc>
      </w:tr>
      <w:tr w:rsidR="005A0C5E" w:rsidRPr="005A0C5E" w14:paraId="5BF4C2B9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4B7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  <w:tc>
          <w:tcPr>
            <w:tcW w:w="0" w:type="auto"/>
            <w:vAlign w:val="center"/>
            <w:hideMark/>
          </w:tcPr>
          <w:p w14:paraId="46E7E8F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49E05CE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Singh</w:t>
            </w:r>
          </w:p>
        </w:tc>
        <w:tc>
          <w:tcPr>
            <w:tcW w:w="0" w:type="auto"/>
            <w:vAlign w:val="center"/>
            <w:hideMark/>
          </w:tcPr>
          <w:p w14:paraId="3F593E0C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rohan.singh@email.com</w:t>
            </w:r>
          </w:p>
        </w:tc>
        <w:tc>
          <w:tcPr>
            <w:tcW w:w="0" w:type="auto"/>
            <w:vAlign w:val="center"/>
            <w:hideMark/>
          </w:tcPr>
          <w:p w14:paraId="5DAE1F4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7BF4087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Silver</w:t>
            </w:r>
          </w:p>
        </w:tc>
      </w:tr>
      <w:tr w:rsidR="005A0C5E" w:rsidRPr="005A0C5E" w14:paraId="21408FF7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0DCB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U1003</w:t>
            </w:r>
          </w:p>
        </w:tc>
        <w:tc>
          <w:tcPr>
            <w:tcW w:w="0" w:type="auto"/>
            <w:vAlign w:val="center"/>
            <w:hideMark/>
          </w:tcPr>
          <w:p w14:paraId="232115B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74BCA3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4198FED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priya.sharma@email.com</w:t>
            </w:r>
          </w:p>
        </w:tc>
        <w:tc>
          <w:tcPr>
            <w:tcW w:w="0" w:type="auto"/>
            <w:vAlign w:val="center"/>
            <w:hideMark/>
          </w:tcPr>
          <w:p w14:paraId="2576333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296762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Platinum</w:t>
            </w:r>
          </w:p>
        </w:tc>
      </w:tr>
    </w:tbl>
    <w:p w14:paraId="58996562" w14:textId="77777777" w:rsid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DFB49F" w14:textId="48EA1E4E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Each row = one person (a unified profile).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These are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identity records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enriched from CRM, loyalty, and marketing systems.</w:t>
      </w:r>
    </w:p>
    <w:p w14:paraId="552112F3" w14:textId="77777777" w:rsidR="005A0C5E" w:rsidRPr="005A0C5E" w:rsidRDefault="00000000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621EFB">
          <v:rect id="_x0000_i1026" style="width:0;height:1.5pt" o:hrstd="t" o:hr="t" fillcolor="#a0a0a0" stroked="f"/>
        </w:pict>
      </w:r>
    </w:p>
    <w:p w14:paraId="70E0D049" w14:textId="391648F3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Engagement (Event)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13"/>
        <w:gridCol w:w="2506"/>
        <w:gridCol w:w="1109"/>
        <w:gridCol w:w="1686"/>
        <w:gridCol w:w="988"/>
      </w:tblGrid>
      <w:tr w:rsidR="005A0C5E" w:rsidRPr="005A0C5E" w14:paraId="28CA08EA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82D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E875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AA80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0C56A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0651D2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21C753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UserID</w:t>
            </w:r>
            <w:proofErr w:type="spellEnd"/>
          </w:p>
        </w:tc>
      </w:tr>
      <w:tr w:rsidR="005A0C5E" w:rsidRPr="005A0C5E" w14:paraId="1742C96A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C07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EVT001</w:t>
            </w:r>
          </w:p>
        </w:tc>
        <w:tc>
          <w:tcPr>
            <w:tcW w:w="0" w:type="auto"/>
            <w:vAlign w:val="center"/>
            <w:hideMark/>
          </w:tcPr>
          <w:p w14:paraId="3C19603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BF70B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2025-11-03T10:15:00Z</w:t>
            </w:r>
          </w:p>
        </w:tc>
        <w:tc>
          <w:tcPr>
            <w:tcW w:w="0" w:type="auto"/>
            <w:vAlign w:val="center"/>
            <w:hideMark/>
          </w:tcPr>
          <w:p w14:paraId="7891202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728BA37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720A7BF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14D88FB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A5C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EVT002</w:t>
            </w:r>
          </w:p>
        </w:tc>
        <w:tc>
          <w:tcPr>
            <w:tcW w:w="0" w:type="auto"/>
            <w:vAlign w:val="center"/>
            <w:hideMark/>
          </w:tcPr>
          <w:p w14:paraId="3D25749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AddToCart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6D92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2025-11-03T10:17:25Z</w:t>
            </w:r>
          </w:p>
        </w:tc>
        <w:tc>
          <w:tcPr>
            <w:tcW w:w="0" w:type="auto"/>
            <w:vAlign w:val="center"/>
            <w:hideMark/>
          </w:tcPr>
          <w:p w14:paraId="78F4FF7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9F9335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1833C35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36338258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DCB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EVT003</w:t>
            </w:r>
          </w:p>
        </w:tc>
        <w:tc>
          <w:tcPr>
            <w:tcW w:w="0" w:type="auto"/>
            <w:vAlign w:val="center"/>
            <w:hideMark/>
          </w:tcPr>
          <w:p w14:paraId="55D8F04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7E87D76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2025-11-03T10:21:30Z</w:t>
            </w:r>
          </w:p>
        </w:tc>
        <w:tc>
          <w:tcPr>
            <w:tcW w:w="0" w:type="auto"/>
            <w:vAlign w:val="center"/>
            <w:hideMark/>
          </w:tcPr>
          <w:p w14:paraId="3C5F2F9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AB14491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Shoes</w:t>
            </w:r>
          </w:p>
        </w:tc>
        <w:tc>
          <w:tcPr>
            <w:tcW w:w="0" w:type="auto"/>
            <w:vAlign w:val="center"/>
            <w:hideMark/>
          </w:tcPr>
          <w:p w14:paraId="6DA0358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</w:tr>
      <w:tr w:rsidR="005A0C5E" w:rsidRPr="005A0C5E" w14:paraId="363164BF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4A4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EVT004</w:t>
            </w:r>
          </w:p>
        </w:tc>
        <w:tc>
          <w:tcPr>
            <w:tcW w:w="0" w:type="auto"/>
            <w:vAlign w:val="center"/>
            <w:hideMark/>
          </w:tcPr>
          <w:p w14:paraId="655962B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ProductView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E3000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2025-11-03T12:05:10Z</w:t>
            </w:r>
          </w:p>
        </w:tc>
        <w:tc>
          <w:tcPr>
            <w:tcW w:w="0" w:type="auto"/>
            <w:vAlign w:val="center"/>
            <w:hideMark/>
          </w:tcPr>
          <w:p w14:paraId="53F4381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B184D6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4E5F399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</w:tr>
      <w:tr w:rsidR="005A0C5E" w:rsidRPr="005A0C5E" w14:paraId="6C110261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B5C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EVT005</w:t>
            </w:r>
          </w:p>
        </w:tc>
        <w:tc>
          <w:tcPr>
            <w:tcW w:w="0" w:type="auto"/>
            <w:vAlign w:val="center"/>
            <w:hideMark/>
          </w:tcPr>
          <w:p w14:paraId="3D34443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ClickAd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A09A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2025-11-03T12:15:00Z</w:t>
            </w:r>
          </w:p>
        </w:tc>
        <w:tc>
          <w:tcPr>
            <w:tcW w:w="0" w:type="auto"/>
            <w:vAlign w:val="center"/>
            <w:hideMark/>
          </w:tcPr>
          <w:p w14:paraId="7CC07E4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7FB8DE8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723EBE2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U1002</w:t>
            </w:r>
          </w:p>
        </w:tc>
      </w:tr>
    </w:tbl>
    <w:p w14:paraId="63952FF5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Meaning: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Each row = one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taken by a user (engagement event).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Each engagement is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linked back to the profile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via </w:t>
      </w:r>
      <w:proofErr w:type="spell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UserID</w:t>
      </w:r>
      <w:proofErr w:type="spell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5DB96B" w14:textId="77777777" w:rsidR="005A0C5E" w:rsidRPr="005A0C5E" w:rsidRDefault="00000000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4B4532">
          <v:rect id="_x0000_i1027" style="width:0;height:1.5pt" o:hrstd="t" o:hr="t" fillcolor="#a0a0a0" stroked="f"/>
        </w:pict>
      </w:r>
    </w:p>
    <w:p w14:paraId="3F9F41E5" w14:textId="4B61D94D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Salesforce Data Cloud Connects Them</w:t>
      </w:r>
    </w:p>
    <w:p w14:paraId="5BAFCA21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ingest both datasets:</w:t>
      </w:r>
    </w:p>
    <w:p w14:paraId="01EA28F6" w14:textId="77777777" w:rsidR="005A0C5E" w:rsidRPr="005A0C5E" w:rsidRDefault="005A0C5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DLO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(Individual) defines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the person is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321819" w14:textId="77777777" w:rsidR="005A0C5E" w:rsidRPr="005A0C5E" w:rsidRDefault="005A0C5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Engagement DLO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(Event) defines </w:t>
      </w:r>
      <w:r w:rsidRPr="005A0C5E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that person did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D32971" w14:textId="77777777" w:rsidR="005A0C5E" w:rsidRPr="005A0C5E" w:rsidRDefault="005A0C5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spell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UserID</w:t>
      </w:r>
      <w:proofErr w:type="spellEnd"/>
      <w:proofErr w:type="gram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(or </w:t>
      </w:r>
      <w:proofErr w:type="spellStart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IndividualID</w:t>
      </w:r>
      <w:proofErr w:type="spellEnd"/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acts as a </w:t>
      </w:r>
      <w:proofErr w:type="gramStart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foreign key</w:t>
      </w:r>
      <w:proofErr w:type="gramEnd"/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relationship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E97A91" w14:textId="77777777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automatically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builds a unified view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each customer —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combining their demographic data </w:t>
      </w: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and</w:t>
      </w:r>
      <w:r w:rsidRPr="005A0C5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behavioral history.</w:t>
      </w:r>
    </w:p>
    <w:p w14:paraId="42B54586" w14:textId="7DBC842A" w:rsidR="005A0C5E" w:rsidRPr="005A0C5E" w:rsidRDefault="00000000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AA69FB">
          <v:rect id="_x0000_i1028" style="width:0;height:1.5pt" o:hrstd="t" o:hr="t" fillcolor="#a0a0a0" stroked="f"/>
        </w:pict>
      </w:r>
    </w:p>
    <w:p w14:paraId="3F390A15" w14:textId="7D48704E" w:rsidR="005A0C5E" w:rsidRPr="005A0C5E" w:rsidRDefault="005A0C5E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A0C5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639"/>
        <w:gridCol w:w="3769"/>
      </w:tblGrid>
      <w:tr w:rsidR="005A0C5E" w:rsidRPr="005A0C5E" w14:paraId="7E620C4E" w14:textId="77777777" w:rsidTr="005A0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4B0C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3DAFE3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41914DC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Engagements</w:t>
            </w:r>
          </w:p>
        </w:tc>
      </w:tr>
      <w:tr w:rsidR="005A0C5E" w:rsidRPr="005A0C5E" w14:paraId="1229AA75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08F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</w:t>
            </w:r>
          </w:p>
        </w:tc>
        <w:tc>
          <w:tcPr>
            <w:tcW w:w="0" w:type="auto"/>
            <w:vAlign w:val="center"/>
            <w:hideMark/>
          </w:tcPr>
          <w:p w14:paraId="2E86E21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WHO the customer is</w:t>
            </w:r>
          </w:p>
        </w:tc>
        <w:tc>
          <w:tcPr>
            <w:tcW w:w="0" w:type="auto"/>
            <w:vAlign w:val="center"/>
            <w:hideMark/>
          </w:tcPr>
          <w:p w14:paraId="079C4C59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the customer does</w:t>
            </w:r>
          </w:p>
        </w:tc>
      </w:tr>
      <w:tr w:rsidR="005A0C5E" w:rsidRPr="005A0C5E" w14:paraId="5A5F1E92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FFD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70349F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Aisha Verma (Gold Member)</w:t>
            </w:r>
          </w:p>
        </w:tc>
        <w:tc>
          <w:tcPr>
            <w:tcW w:w="0" w:type="auto"/>
            <w:vAlign w:val="center"/>
            <w:hideMark/>
          </w:tcPr>
          <w:p w14:paraId="649F9D36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Viewed Running Shoes, Purchased</w:t>
            </w:r>
          </w:p>
        </w:tc>
      </w:tr>
      <w:tr w:rsidR="005A0C5E" w:rsidRPr="005A0C5E" w14:paraId="1A995B13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ADD8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Field</w:t>
            </w:r>
          </w:p>
        </w:tc>
        <w:tc>
          <w:tcPr>
            <w:tcW w:w="0" w:type="auto"/>
            <w:vAlign w:val="center"/>
            <w:hideMark/>
          </w:tcPr>
          <w:p w14:paraId="302DF30A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IndividualID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1899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EventID</w:t>
            </w:r>
            <w:proofErr w:type="spellEnd"/>
          </w:p>
        </w:tc>
      </w:tr>
      <w:tr w:rsidR="005A0C5E" w:rsidRPr="005A0C5E" w14:paraId="06FAFAC4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B84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27637FE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1-to-many with engagements</w:t>
            </w:r>
          </w:p>
        </w:tc>
        <w:tc>
          <w:tcPr>
            <w:tcW w:w="0" w:type="auto"/>
            <w:vAlign w:val="center"/>
            <w:hideMark/>
          </w:tcPr>
          <w:p w14:paraId="4C4ED2D4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Belongs to a profile</w:t>
            </w:r>
          </w:p>
        </w:tc>
      </w:tr>
      <w:tr w:rsidR="005A0C5E" w:rsidRPr="005A0C5E" w14:paraId="07E597AF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EC5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4E0EBB2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Identity, attributes, segmentation</w:t>
            </w:r>
          </w:p>
        </w:tc>
        <w:tc>
          <w:tcPr>
            <w:tcW w:w="0" w:type="auto"/>
            <w:vAlign w:val="center"/>
            <w:hideMark/>
          </w:tcPr>
          <w:p w14:paraId="43BEC057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Behavioral analytics, journeys</w:t>
            </w:r>
          </w:p>
        </w:tc>
      </w:tr>
      <w:tr w:rsidR="005A0C5E" w:rsidRPr="005A0C5E" w14:paraId="3E2D87D6" w14:textId="77777777" w:rsidTr="005A0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D265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1DAC1A8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Occasionally (static info)</w:t>
            </w:r>
          </w:p>
        </w:tc>
        <w:tc>
          <w:tcPr>
            <w:tcW w:w="0" w:type="auto"/>
            <w:vAlign w:val="center"/>
            <w:hideMark/>
          </w:tcPr>
          <w:p w14:paraId="6E834CFD" w14:textId="77777777" w:rsidR="005A0C5E" w:rsidRPr="005A0C5E" w:rsidRDefault="005A0C5E" w:rsidP="005A0C5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A0C5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Continuously (real-time events)</w:t>
            </w:r>
          </w:p>
        </w:tc>
      </w:tr>
    </w:tbl>
    <w:p w14:paraId="5FBF5A38" w14:textId="77777777" w:rsidR="004434E1" w:rsidRPr="008C77E8" w:rsidRDefault="004434E1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AE25" w14:textId="77777777" w:rsidR="00482DD4" w:rsidRDefault="00482DD4" w:rsidP="001B483B">
      <w:pPr>
        <w:spacing w:after="0" w:line="240" w:lineRule="auto"/>
      </w:pPr>
      <w:r>
        <w:separator/>
      </w:r>
    </w:p>
  </w:endnote>
  <w:endnote w:type="continuationSeparator" w:id="0">
    <w:p w14:paraId="27FB0AD9" w14:textId="77777777" w:rsidR="00482DD4" w:rsidRDefault="00482DD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54A9" w14:textId="77777777" w:rsidR="00482DD4" w:rsidRDefault="00482DD4" w:rsidP="001B483B">
      <w:pPr>
        <w:spacing w:after="0" w:line="240" w:lineRule="auto"/>
      </w:pPr>
      <w:r>
        <w:separator/>
      </w:r>
    </w:p>
  </w:footnote>
  <w:footnote w:type="continuationSeparator" w:id="0">
    <w:p w14:paraId="28687495" w14:textId="77777777" w:rsidR="00482DD4" w:rsidRDefault="00482DD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1F8"/>
    <w:multiLevelType w:val="multilevel"/>
    <w:tmpl w:val="137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6909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2D3A0A"/>
    <w:rsid w:val="00313510"/>
    <w:rsid w:val="00326878"/>
    <w:rsid w:val="0033353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2DD4"/>
    <w:rsid w:val="004878D9"/>
    <w:rsid w:val="004C06EE"/>
    <w:rsid w:val="004E79DA"/>
    <w:rsid w:val="004F4421"/>
    <w:rsid w:val="00517005"/>
    <w:rsid w:val="0052122A"/>
    <w:rsid w:val="005247E3"/>
    <w:rsid w:val="00525B1C"/>
    <w:rsid w:val="00533182"/>
    <w:rsid w:val="00564DA3"/>
    <w:rsid w:val="0058351B"/>
    <w:rsid w:val="005927A5"/>
    <w:rsid w:val="005A0C5E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343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0743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5282"/>
    <w:rsid w:val="00A56E8F"/>
    <w:rsid w:val="00A60B83"/>
    <w:rsid w:val="00A655A8"/>
    <w:rsid w:val="00A73458"/>
    <w:rsid w:val="00AE4975"/>
    <w:rsid w:val="00B05C4D"/>
    <w:rsid w:val="00B10B91"/>
    <w:rsid w:val="00B52EE7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5E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394</Words>
  <Characters>2610</Characters>
  <Application>Microsoft Office Word</Application>
  <DocSecurity>0</DocSecurity>
  <Lines>171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2025-11-04T14:27:00Z</dcterms:created>
  <dcterms:modified xsi:type="dcterms:W3CDTF">2025-12-12T03:47:00Z</dcterms:modified>
</cp:coreProperties>
</file>