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F35C5" w14:textId="67577117" w:rsidR="009F439D" w:rsidRPr="009F439D" w:rsidRDefault="0093488F" w:rsidP="009F439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Capstone Project Part-</w:t>
      </w:r>
      <w:r w:rsidR="00BE75B5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3</w:t>
      </w: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(API </w:t>
      </w:r>
      <w:r w:rsidR="00BE75B5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Testing using Bruno</w:t>
      </w:r>
      <w:r w:rsidRPr="0093488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)</w:t>
      </w:r>
    </w:p>
    <w:p w14:paraId="5759D786" w14:textId="77777777" w:rsidR="009F439D" w:rsidRPr="009F439D" w:rsidRDefault="00000000" w:rsidP="009F439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46B5055">
          <v:rect id="_x0000_i1025" style="width:0;height:1.5pt" o:hralign="center" o:hrstd="t" o:hr="t" fillcolor="#a0a0a0" stroked="f"/>
        </w:pict>
      </w:r>
    </w:p>
    <w:p w14:paraId="23A8EC7E" w14:textId="3AFBF143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t>TESTING YOUR REFUNDS API USING BRUNO ============================================</w:t>
      </w:r>
    </w:p>
    <w:p w14:paraId="722E70CC" w14:textId="563B28B6" w:rsidR="00BE75B5" w:rsidRPr="00BE75B5" w:rsidRDefault="00D72983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t>1</w:t>
      </w:r>
      <w:r w:rsidR="00BE75B5" w:rsidRPr="00BE75B5">
        <w:rPr>
          <w:rFonts w:ascii="Georgia" w:eastAsia="Georgia Pro" w:hAnsi="Georgia" w:cs="Georgia Pro"/>
          <w:b/>
          <w:bCs/>
          <w:color w:val="000000" w:themeColor="text1"/>
        </w:rPr>
        <w:t>. Create a New Collection</w:t>
      </w:r>
    </w:p>
    <w:p w14:paraId="7AAA3220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t>============================================</w:t>
      </w:r>
    </w:p>
    <w:p w14:paraId="6E51E4BE" w14:textId="77777777" w:rsidR="00BE75B5" w:rsidRPr="00BE75B5" w:rsidRDefault="00BE75B5" w:rsidP="00BE75B5">
      <w:pPr>
        <w:numPr>
          <w:ilvl w:val="0"/>
          <w:numId w:val="1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 xml:space="preserve">Click </w:t>
      </w:r>
      <w:r w:rsidRPr="00BE75B5">
        <w:rPr>
          <w:rFonts w:ascii="Georgia" w:eastAsia="Georgia Pro" w:hAnsi="Georgia" w:cs="Georgia Pro"/>
          <w:b/>
          <w:bCs/>
          <w:color w:val="000000" w:themeColor="text1"/>
        </w:rPr>
        <w:t>New Collection</w:t>
      </w:r>
    </w:p>
    <w:p w14:paraId="56C1353F" w14:textId="77777777" w:rsidR="00BE75B5" w:rsidRPr="00BE75B5" w:rsidRDefault="00BE75B5" w:rsidP="00BE75B5">
      <w:pPr>
        <w:numPr>
          <w:ilvl w:val="0"/>
          <w:numId w:val="1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 xml:space="preserve">Name it: </w:t>
      </w:r>
      <w:r w:rsidRPr="00BE75B5">
        <w:rPr>
          <w:rFonts w:ascii="Georgia" w:eastAsia="Georgia Pro" w:hAnsi="Georgia" w:cs="Georgia Pro"/>
          <w:b/>
          <w:bCs/>
          <w:color w:val="000000" w:themeColor="text1"/>
        </w:rPr>
        <w:t>Refunds API</w:t>
      </w:r>
    </w:p>
    <w:p w14:paraId="4D24A533" w14:textId="77777777" w:rsidR="00BE75B5" w:rsidRPr="00BE75B5" w:rsidRDefault="00BE75B5" w:rsidP="00BE75B5">
      <w:pPr>
        <w:numPr>
          <w:ilvl w:val="0"/>
          <w:numId w:val="1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>Choose a folder to store it</w:t>
      </w:r>
    </w:p>
    <w:p w14:paraId="11E28446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>Bruno creates a local folder for your API tests.</w:t>
      </w:r>
    </w:p>
    <w:p w14:paraId="39F936BD" w14:textId="77777777" w:rsidR="00BE75B5" w:rsidRPr="00BE75B5" w:rsidRDefault="00000000" w:rsidP="00BE75B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F2C81D6">
          <v:rect id="_x0000_i1026" style="width:0;height:1.5pt" o:hralign="center" o:hrstd="t" o:hr="t" fillcolor="#a0a0a0" stroked="f"/>
        </w:pict>
      </w:r>
    </w:p>
    <w:p w14:paraId="28B5CB2D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t>============================================</w:t>
      </w:r>
    </w:p>
    <w:p w14:paraId="61404102" w14:textId="269E3C0A" w:rsidR="00BE75B5" w:rsidRPr="00BE75B5" w:rsidRDefault="00D72983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t>2</w:t>
      </w:r>
      <w:r w:rsidR="00BE75B5" w:rsidRPr="00BE75B5">
        <w:rPr>
          <w:rFonts w:ascii="Georgia" w:eastAsia="Georgia Pro" w:hAnsi="Georgia" w:cs="Georgia Pro"/>
          <w:b/>
          <w:bCs/>
          <w:color w:val="000000" w:themeColor="text1"/>
        </w:rPr>
        <w:t>. Create a New Request</w:t>
      </w:r>
    </w:p>
    <w:p w14:paraId="790AC463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t>============================================</w:t>
      </w:r>
    </w:p>
    <w:p w14:paraId="2D1D01ED" w14:textId="77777777" w:rsidR="00BE75B5" w:rsidRPr="00BE75B5" w:rsidRDefault="00BE75B5" w:rsidP="00BE75B5">
      <w:pPr>
        <w:numPr>
          <w:ilvl w:val="0"/>
          <w:numId w:val="2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 xml:space="preserve">Click </w:t>
      </w:r>
      <w:r w:rsidRPr="00BE75B5">
        <w:rPr>
          <w:rFonts w:ascii="Georgia" w:eastAsia="Georgia Pro" w:hAnsi="Georgia" w:cs="Georgia Pro"/>
          <w:b/>
          <w:bCs/>
          <w:color w:val="000000" w:themeColor="text1"/>
        </w:rPr>
        <w:t>New Request</w:t>
      </w:r>
    </w:p>
    <w:p w14:paraId="4CDFB398" w14:textId="77777777" w:rsidR="00BE75B5" w:rsidRPr="00BE75B5" w:rsidRDefault="00BE75B5" w:rsidP="00BE75B5">
      <w:pPr>
        <w:numPr>
          <w:ilvl w:val="0"/>
          <w:numId w:val="2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>Set:</w:t>
      </w:r>
    </w:p>
    <w:p w14:paraId="3CF9A789" w14:textId="77777777" w:rsidR="00BE75B5" w:rsidRPr="00BE75B5" w:rsidRDefault="00BE75B5" w:rsidP="00BE75B5">
      <w:pPr>
        <w:numPr>
          <w:ilvl w:val="1"/>
          <w:numId w:val="2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t>Request Name</w:t>
      </w:r>
      <w:r w:rsidRPr="00BE75B5">
        <w:rPr>
          <w:rFonts w:ascii="Georgia" w:eastAsia="Georgia Pro" w:hAnsi="Georgia" w:cs="Georgia Pro"/>
          <w:color w:val="000000" w:themeColor="text1"/>
        </w:rPr>
        <w:t>: Get All Refunds</w:t>
      </w:r>
    </w:p>
    <w:p w14:paraId="509CFA07" w14:textId="77777777" w:rsidR="00BE75B5" w:rsidRPr="00BE75B5" w:rsidRDefault="00BE75B5" w:rsidP="00BE75B5">
      <w:pPr>
        <w:numPr>
          <w:ilvl w:val="1"/>
          <w:numId w:val="2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t>Method</w:t>
      </w:r>
      <w:r w:rsidRPr="00BE75B5">
        <w:rPr>
          <w:rFonts w:ascii="Georgia" w:eastAsia="Georgia Pro" w:hAnsi="Georgia" w:cs="Georgia Pro"/>
          <w:color w:val="000000" w:themeColor="text1"/>
        </w:rPr>
        <w:t>: GET</w:t>
      </w:r>
    </w:p>
    <w:p w14:paraId="3130AE6B" w14:textId="77777777" w:rsidR="00BE75B5" w:rsidRPr="00BE75B5" w:rsidRDefault="00BE75B5" w:rsidP="00BE75B5">
      <w:pPr>
        <w:numPr>
          <w:ilvl w:val="1"/>
          <w:numId w:val="2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t>URL</w:t>
      </w:r>
      <w:r w:rsidRPr="00BE75B5">
        <w:rPr>
          <w:rFonts w:ascii="Georgia" w:eastAsia="Georgia Pro" w:hAnsi="Georgia" w:cs="Georgia Pro"/>
          <w:color w:val="000000" w:themeColor="text1"/>
        </w:rPr>
        <w:t>:</w:t>
      </w:r>
    </w:p>
    <w:p w14:paraId="33A00A7A" w14:textId="77777777" w:rsidR="00BE75B5" w:rsidRPr="00BE75B5" w:rsidRDefault="00BE75B5" w:rsidP="00F452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>http://localhost:8080/refunds</w:t>
      </w:r>
    </w:p>
    <w:p w14:paraId="1DBEA85D" w14:textId="77777777" w:rsidR="00BE75B5" w:rsidRPr="00BE75B5" w:rsidRDefault="00000000" w:rsidP="00BE75B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97DBAF1">
          <v:rect id="_x0000_i1027" style="width:0;height:1.5pt" o:hralign="center" o:hrstd="t" o:hr="t" fillcolor="#a0a0a0" stroked="f"/>
        </w:pict>
      </w:r>
    </w:p>
    <w:p w14:paraId="3FB819A2" w14:textId="77777777" w:rsid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12BDE07A" w14:textId="77777777" w:rsid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64DBA8C" w14:textId="14BC3159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lastRenderedPageBreak/>
        <w:t>============================================</w:t>
      </w:r>
    </w:p>
    <w:p w14:paraId="5EFA60A1" w14:textId="747CB985" w:rsidR="00BE75B5" w:rsidRPr="00BE75B5" w:rsidRDefault="00D72983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t>3</w:t>
      </w:r>
      <w:r w:rsidR="00BE75B5" w:rsidRPr="00BE75B5">
        <w:rPr>
          <w:rFonts w:ascii="Georgia" w:eastAsia="Georgia Pro" w:hAnsi="Georgia" w:cs="Georgia Pro"/>
          <w:b/>
          <w:bCs/>
          <w:color w:val="000000" w:themeColor="text1"/>
        </w:rPr>
        <w:t>. Add Bearer Token Authentication</w:t>
      </w:r>
    </w:p>
    <w:p w14:paraId="4659DD2D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t>============================================</w:t>
      </w:r>
    </w:p>
    <w:p w14:paraId="0086D547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>Your API requires:</w:t>
      </w:r>
    </w:p>
    <w:p w14:paraId="4FB0B4AC" w14:textId="77777777" w:rsidR="00BE75B5" w:rsidRPr="00BE75B5" w:rsidRDefault="00BE75B5" w:rsidP="00BE75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 xml:space="preserve">Authorization: Bearer </w:t>
      </w:r>
      <w:proofErr w:type="gramStart"/>
      <w:r w:rsidRPr="00BE75B5">
        <w:rPr>
          <w:rFonts w:ascii="Georgia" w:eastAsia="Georgia Pro" w:hAnsi="Georgia" w:cs="Georgia Pro"/>
          <w:color w:val="000000" w:themeColor="text1"/>
        </w:rPr>
        <w:t>my-secret-token</w:t>
      </w:r>
      <w:proofErr w:type="gramEnd"/>
    </w:p>
    <w:p w14:paraId="491006F2" w14:textId="19596431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t>In Bruno:</w:t>
      </w:r>
    </w:p>
    <w:p w14:paraId="06E75CC4" w14:textId="77777777" w:rsidR="00BE75B5" w:rsidRPr="00BE75B5" w:rsidRDefault="00BE75B5" w:rsidP="00BE75B5">
      <w:pPr>
        <w:numPr>
          <w:ilvl w:val="0"/>
          <w:numId w:val="2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 xml:space="preserve">Click </w:t>
      </w:r>
      <w:r w:rsidRPr="00BE75B5">
        <w:rPr>
          <w:rFonts w:ascii="Georgia" w:eastAsia="Georgia Pro" w:hAnsi="Georgia" w:cs="Georgia Pro"/>
          <w:b/>
          <w:bCs/>
          <w:color w:val="000000" w:themeColor="text1"/>
        </w:rPr>
        <w:t>Headers</w:t>
      </w:r>
      <w:r w:rsidRPr="00BE75B5">
        <w:rPr>
          <w:rFonts w:ascii="Georgia" w:eastAsia="Georgia Pro" w:hAnsi="Georgia" w:cs="Georgia Pro"/>
          <w:color w:val="000000" w:themeColor="text1"/>
        </w:rPr>
        <w:t xml:space="preserve"> tab</w:t>
      </w:r>
    </w:p>
    <w:p w14:paraId="74DE7F6D" w14:textId="77777777" w:rsidR="00BE75B5" w:rsidRPr="00BE75B5" w:rsidRDefault="00BE75B5" w:rsidP="00BE75B5">
      <w:pPr>
        <w:numPr>
          <w:ilvl w:val="0"/>
          <w:numId w:val="2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>Add a new header:</w:t>
      </w:r>
    </w:p>
    <w:tbl>
      <w:tblPr>
        <w:tblW w:w="930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0"/>
        <w:gridCol w:w="5812"/>
      </w:tblGrid>
      <w:tr w:rsidR="00BE75B5" w:rsidRPr="00BE75B5" w14:paraId="23E2C707" w14:textId="77777777" w:rsidTr="00BE75B5">
        <w:trPr>
          <w:trHeight w:val="56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CB6998" w14:textId="77777777" w:rsidR="00BE75B5" w:rsidRPr="00BE75B5" w:rsidRDefault="00BE75B5" w:rsidP="00BE75B5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BE75B5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149E9C67" w14:textId="77777777" w:rsidR="00BE75B5" w:rsidRPr="00BE75B5" w:rsidRDefault="00BE75B5" w:rsidP="00BE75B5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BE75B5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Value</w:t>
            </w:r>
          </w:p>
        </w:tc>
      </w:tr>
      <w:tr w:rsidR="00BE75B5" w:rsidRPr="00BE75B5" w14:paraId="23B048C9" w14:textId="77777777" w:rsidTr="00BE75B5">
        <w:trPr>
          <w:trHeight w:val="580"/>
          <w:tblCellSpacing w:w="15" w:type="dxa"/>
        </w:trPr>
        <w:tc>
          <w:tcPr>
            <w:tcW w:w="0" w:type="auto"/>
            <w:vAlign w:val="center"/>
            <w:hideMark/>
          </w:tcPr>
          <w:p w14:paraId="4DFA2671" w14:textId="77777777" w:rsidR="00BE75B5" w:rsidRPr="00BE75B5" w:rsidRDefault="00BE75B5" w:rsidP="00BE75B5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E75B5">
              <w:rPr>
                <w:rFonts w:ascii="Georgia" w:eastAsia="Georgia Pro" w:hAnsi="Georgia" w:cs="Georgia Pro"/>
                <w:color w:val="000000" w:themeColor="text1"/>
              </w:rPr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10A1A128" w14:textId="77777777" w:rsidR="00BE75B5" w:rsidRPr="00BE75B5" w:rsidRDefault="00BE75B5" w:rsidP="00BE75B5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E75B5">
              <w:rPr>
                <w:rFonts w:ascii="Georgia" w:eastAsia="Georgia Pro" w:hAnsi="Georgia" w:cs="Georgia Pro"/>
                <w:color w:val="000000" w:themeColor="text1"/>
              </w:rPr>
              <w:t xml:space="preserve">Bearer </w:t>
            </w:r>
            <w:proofErr w:type="gramStart"/>
            <w:r w:rsidRPr="00BE75B5">
              <w:rPr>
                <w:rFonts w:ascii="Georgia" w:eastAsia="Georgia Pro" w:hAnsi="Georgia" w:cs="Georgia Pro"/>
                <w:color w:val="000000" w:themeColor="text1"/>
              </w:rPr>
              <w:t>my-secret</w:t>
            </w:r>
            <w:proofErr w:type="gramEnd"/>
            <w:r w:rsidRPr="00BE75B5">
              <w:rPr>
                <w:rFonts w:ascii="Georgia" w:eastAsia="Georgia Pro" w:hAnsi="Georgia" w:cs="Georgia Pro"/>
                <w:color w:val="000000" w:themeColor="text1"/>
              </w:rPr>
              <w:t>-token</w:t>
            </w:r>
          </w:p>
        </w:tc>
      </w:tr>
    </w:tbl>
    <w:p w14:paraId="6545DF16" w14:textId="77777777" w:rsidR="00BE75B5" w:rsidRDefault="00BE75B5" w:rsidP="00BE75B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CE504E9" w14:textId="348173D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>That’s it!</w:t>
      </w:r>
    </w:p>
    <w:p w14:paraId="38FA39D5" w14:textId="77777777" w:rsidR="00BE75B5" w:rsidRPr="00BE75B5" w:rsidRDefault="00000000" w:rsidP="00BE75B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779A557">
          <v:rect id="_x0000_i1028" style="width:0;height:1.5pt" o:hralign="center" o:hrstd="t" o:hr="t" fillcolor="#a0a0a0" stroked="f"/>
        </w:pict>
      </w:r>
    </w:p>
    <w:p w14:paraId="72897C63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t>============================================</w:t>
      </w:r>
    </w:p>
    <w:p w14:paraId="1F75E444" w14:textId="6A7D5C08" w:rsidR="00BE75B5" w:rsidRPr="00BE75B5" w:rsidRDefault="00D72983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t>4</w:t>
      </w:r>
      <w:r w:rsidR="00BE75B5" w:rsidRPr="00BE75B5">
        <w:rPr>
          <w:rFonts w:ascii="Georgia" w:eastAsia="Georgia Pro" w:hAnsi="Georgia" w:cs="Georgia Pro"/>
          <w:b/>
          <w:bCs/>
          <w:color w:val="000000" w:themeColor="text1"/>
        </w:rPr>
        <w:t>. Test the Request</w:t>
      </w:r>
    </w:p>
    <w:p w14:paraId="08C2D9C0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t>============================================</w:t>
      </w:r>
    </w:p>
    <w:p w14:paraId="36285472" w14:textId="77777777" w:rsidR="00BE75B5" w:rsidRPr="00BE75B5" w:rsidRDefault="00BE75B5" w:rsidP="00BE75B5">
      <w:pPr>
        <w:numPr>
          <w:ilvl w:val="0"/>
          <w:numId w:val="2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 xml:space="preserve">Click </w:t>
      </w:r>
      <w:r w:rsidRPr="00BE75B5">
        <w:rPr>
          <w:rFonts w:ascii="Georgia" w:eastAsia="Georgia Pro" w:hAnsi="Georgia" w:cs="Georgia Pro"/>
          <w:b/>
          <w:bCs/>
          <w:color w:val="000000" w:themeColor="text1"/>
        </w:rPr>
        <w:t>Send</w:t>
      </w:r>
    </w:p>
    <w:p w14:paraId="443C6E02" w14:textId="77777777" w:rsidR="00BE75B5" w:rsidRPr="00BE75B5" w:rsidRDefault="00BE75B5" w:rsidP="00BE75B5">
      <w:pPr>
        <w:numPr>
          <w:ilvl w:val="0"/>
          <w:numId w:val="2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>Expected output:</w:t>
      </w:r>
    </w:p>
    <w:p w14:paraId="5D551F56" w14:textId="77777777" w:rsidR="00BE75B5" w:rsidRPr="00BE75B5" w:rsidRDefault="00BE75B5" w:rsidP="00BE75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>[]</w:t>
      </w:r>
    </w:p>
    <w:p w14:paraId="25A01391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 xml:space="preserve">(because </w:t>
      </w:r>
      <w:proofErr w:type="gramStart"/>
      <w:r w:rsidRPr="00BE75B5">
        <w:rPr>
          <w:rFonts w:ascii="Georgia" w:eastAsia="Georgia Pro" w:hAnsi="Georgia" w:cs="Georgia Pro"/>
          <w:color w:val="000000" w:themeColor="text1"/>
        </w:rPr>
        <w:t>no</w:t>
      </w:r>
      <w:proofErr w:type="gramEnd"/>
      <w:r w:rsidRPr="00BE75B5">
        <w:rPr>
          <w:rFonts w:ascii="Georgia" w:eastAsia="Georgia Pro" w:hAnsi="Georgia" w:cs="Georgia Pro"/>
          <w:color w:val="000000" w:themeColor="text1"/>
        </w:rPr>
        <w:t xml:space="preserve"> refunds yet)</w:t>
      </w:r>
    </w:p>
    <w:p w14:paraId="091B55AE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 xml:space="preserve">If you </w:t>
      </w:r>
      <w:r w:rsidRPr="00BE75B5">
        <w:rPr>
          <w:rFonts w:ascii="Georgia" w:eastAsia="Georgia Pro" w:hAnsi="Georgia" w:cs="Georgia Pro"/>
          <w:b/>
          <w:bCs/>
          <w:color w:val="000000" w:themeColor="text1"/>
        </w:rPr>
        <w:t>forget the token</w:t>
      </w:r>
      <w:r w:rsidRPr="00BE75B5">
        <w:rPr>
          <w:rFonts w:ascii="Georgia" w:eastAsia="Georgia Pro" w:hAnsi="Georgia" w:cs="Georgia Pro"/>
          <w:color w:val="000000" w:themeColor="text1"/>
        </w:rPr>
        <w:t>, Bruno will return:</w:t>
      </w:r>
    </w:p>
    <w:p w14:paraId="78B2A9EE" w14:textId="77777777" w:rsidR="00BE75B5" w:rsidRPr="00BE75B5" w:rsidRDefault="00BE75B5" w:rsidP="00BE75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>401 Unauthorized</w:t>
      </w:r>
    </w:p>
    <w:p w14:paraId="792E18BA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 xml:space="preserve">Which matches your </w:t>
      </w:r>
      <w:proofErr w:type="spellStart"/>
      <w:r w:rsidRPr="00BE75B5">
        <w:rPr>
          <w:rFonts w:ascii="Georgia" w:eastAsia="Georgia Pro" w:hAnsi="Georgia" w:cs="Georgia Pro"/>
          <w:color w:val="000000" w:themeColor="text1"/>
        </w:rPr>
        <w:t>ApiKeyFilter</w:t>
      </w:r>
      <w:proofErr w:type="spellEnd"/>
      <w:r w:rsidRPr="00BE75B5">
        <w:rPr>
          <w:rFonts w:ascii="Georgia" w:eastAsia="Georgia Pro" w:hAnsi="Georgia" w:cs="Georgia Pro"/>
          <w:color w:val="000000" w:themeColor="text1"/>
        </w:rPr>
        <w:t>.</w:t>
      </w:r>
    </w:p>
    <w:p w14:paraId="78778EC7" w14:textId="77777777" w:rsidR="00BE75B5" w:rsidRPr="00BE75B5" w:rsidRDefault="00000000" w:rsidP="00BE75B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20C8C2C3">
          <v:rect id="_x0000_i1029" style="width:0;height:1.5pt" o:hralign="center" o:hrstd="t" o:hr="t" fillcolor="#a0a0a0" stroked="f"/>
        </w:pict>
      </w:r>
    </w:p>
    <w:p w14:paraId="1DAD6833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t>============================================</w:t>
      </w:r>
    </w:p>
    <w:p w14:paraId="20832267" w14:textId="536D7D29" w:rsidR="00BE75B5" w:rsidRPr="00BE75B5" w:rsidRDefault="00D72983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t>5</w:t>
      </w:r>
      <w:r w:rsidR="00BE75B5" w:rsidRPr="00BE75B5">
        <w:rPr>
          <w:rFonts w:ascii="Georgia" w:eastAsia="Georgia Pro" w:hAnsi="Georgia" w:cs="Georgia Pro"/>
          <w:b/>
          <w:bCs/>
          <w:color w:val="000000" w:themeColor="text1"/>
        </w:rPr>
        <w:t>. Create More Requests</w:t>
      </w:r>
    </w:p>
    <w:p w14:paraId="61CB93E5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t>============================================</w:t>
      </w:r>
    </w:p>
    <w:p w14:paraId="59F5A729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>Below are all API calls with correct Bruno configurations.</w:t>
      </w:r>
    </w:p>
    <w:p w14:paraId="401AAA1C" w14:textId="77777777" w:rsidR="00BE75B5" w:rsidRPr="00BE75B5" w:rsidRDefault="00000000" w:rsidP="00BE75B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0E4899B">
          <v:rect id="_x0000_i1030" style="width:0;height:1.5pt" o:hralign="center" o:hrstd="t" o:hr="t" fillcolor="#a0a0a0" stroked="f"/>
        </w:pict>
      </w:r>
    </w:p>
    <w:p w14:paraId="59FCC252" w14:textId="5C9EA1FC" w:rsidR="00BE75B5" w:rsidRPr="00BE75B5" w:rsidRDefault="00D72983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t>5</w:t>
      </w:r>
      <w:r w:rsidR="00BE75B5" w:rsidRPr="00BE75B5">
        <w:rPr>
          <w:rFonts w:ascii="Georgia" w:eastAsia="Georgia Pro" w:hAnsi="Georgia" w:cs="Georgia Pro"/>
          <w:b/>
          <w:bCs/>
          <w:color w:val="000000" w:themeColor="text1"/>
        </w:rPr>
        <w:t>.1 Create Refund — POST /refunds</w:t>
      </w:r>
    </w:p>
    <w:p w14:paraId="50B7AEF0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t>URL:</w:t>
      </w:r>
    </w:p>
    <w:p w14:paraId="31BEFD49" w14:textId="77777777" w:rsidR="00BE75B5" w:rsidRPr="00BE75B5" w:rsidRDefault="00BE75B5" w:rsidP="00BE75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>http://localhost:8080/refunds</w:t>
      </w:r>
    </w:p>
    <w:p w14:paraId="0707BA08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t>Method:</w:t>
      </w:r>
    </w:p>
    <w:p w14:paraId="4E787695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>POST</w:t>
      </w:r>
    </w:p>
    <w:p w14:paraId="7E6A1C60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t>Headers:</w:t>
      </w:r>
    </w:p>
    <w:tbl>
      <w:tblPr>
        <w:tblW w:w="906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1"/>
        <w:gridCol w:w="5662"/>
      </w:tblGrid>
      <w:tr w:rsidR="00BE75B5" w:rsidRPr="00BE75B5" w14:paraId="774CB3B8" w14:textId="77777777" w:rsidTr="00BE75B5">
        <w:trPr>
          <w:trHeight w:val="53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CF7E71" w14:textId="77777777" w:rsidR="00BE75B5" w:rsidRPr="00BE75B5" w:rsidRDefault="00BE75B5" w:rsidP="00BE75B5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BE75B5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7E32A0B8" w14:textId="77777777" w:rsidR="00BE75B5" w:rsidRPr="00BE75B5" w:rsidRDefault="00BE75B5" w:rsidP="00BE75B5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BE75B5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Value</w:t>
            </w:r>
          </w:p>
        </w:tc>
      </w:tr>
      <w:tr w:rsidR="00BE75B5" w:rsidRPr="00BE75B5" w14:paraId="5723CC87" w14:textId="77777777" w:rsidTr="00BE75B5">
        <w:trPr>
          <w:trHeight w:val="531"/>
          <w:tblCellSpacing w:w="15" w:type="dxa"/>
        </w:trPr>
        <w:tc>
          <w:tcPr>
            <w:tcW w:w="0" w:type="auto"/>
            <w:vAlign w:val="center"/>
            <w:hideMark/>
          </w:tcPr>
          <w:p w14:paraId="549783DE" w14:textId="77777777" w:rsidR="00BE75B5" w:rsidRPr="00BE75B5" w:rsidRDefault="00BE75B5" w:rsidP="00BE75B5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E75B5">
              <w:rPr>
                <w:rFonts w:ascii="Georgia" w:eastAsia="Georgia Pro" w:hAnsi="Georgia" w:cs="Georgia Pro"/>
                <w:color w:val="000000" w:themeColor="text1"/>
              </w:rPr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53AAB663" w14:textId="77777777" w:rsidR="00BE75B5" w:rsidRPr="00BE75B5" w:rsidRDefault="00BE75B5" w:rsidP="00BE75B5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E75B5">
              <w:rPr>
                <w:rFonts w:ascii="Georgia" w:eastAsia="Georgia Pro" w:hAnsi="Georgia" w:cs="Georgia Pro"/>
                <w:color w:val="000000" w:themeColor="text1"/>
              </w:rPr>
              <w:t xml:space="preserve">Bearer </w:t>
            </w:r>
            <w:proofErr w:type="gramStart"/>
            <w:r w:rsidRPr="00BE75B5">
              <w:rPr>
                <w:rFonts w:ascii="Georgia" w:eastAsia="Georgia Pro" w:hAnsi="Georgia" w:cs="Georgia Pro"/>
                <w:color w:val="000000" w:themeColor="text1"/>
              </w:rPr>
              <w:t>my-secret</w:t>
            </w:r>
            <w:proofErr w:type="gramEnd"/>
            <w:r w:rsidRPr="00BE75B5">
              <w:rPr>
                <w:rFonts w:ascii="Georgia" w:eastAsia="Georgia Pro" w:hAnsi="Georgia" w:cs="Georgia Pro"/>
                <w:color w:val="000000" w:themeColor="text1"/>
              </w:rPr>
              <w:t>-token</w:t>
            </w:r>
          </w:p>
        </w:tc>
      </w:tr>
      <w:tr w:rsidR="00BE75B5" w:rsidRPr="00BE75B5" w14:paraId="1361DD2E" w14:textId="77777777" w:rsidTr="00BE75B5">
        <w:trPr>
          <w:trHeight w:val="531"/>
          <w:tblCellSpacing w:w="15" w:type="dxa"/>
        </w:trPr>
        <w:tc>
          <w:tcPr>
            <w:tcW w:w="0" w:type="auto"/>
            <w:vAlign w:val="center"/>
            <w:hideMark/>
          </w:tcPr>
          <w:p w14:paraId="136A4BB6" w14:textId="77777777" w:rsidR="00BE75B5" w:rsidRPr="00BE75B5" w:rsidRDefault="00BE75B5" w:rsidP="00BE75B5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E75B5">
              <w:rPr>
                <w:rFonts w:ascii="Georgia" w:eastAsia="Georgia Pro" w:hAnsi="Georgia" w:cs="Georgia Pro"/>
                <w:color w:val="000000" w:themeColor="text1"/>
              </w:rPr>
              <w:t>Content-Type</w:t>
            </w:r>
          </w:p>
        </w:tc>
        <w:tc>
          <w:tcPr>
            <w:tcW w:w="0" w:type="auto"/>
            <w:vAlign w:val="center"/>
            <w:hideMark/>
          </w:tcPr>
          <w:p w14:paraId="6FE73179" w14:textId="77777777" w:rsidR="00BE75B5" w:rsidRPr="00BE75B5" w:rsidRDefault="00BE75B5" w:rsidP="00BE75B5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E75B5">
              <w:rPr>
                <w:rFonts w:ascii="Georgia" w:eastAsia="Georgia Pro" w:hAnsi="Georgia" w:cs="Georgia Pro"/>
                <w:color w:val="000000" w:themeColor="text1"/>
              </w:rPr>
              <w:t>application/</w:t>
            </w:r>
            <w:proofErr w:type="spellStart"/>
            <w:r w:rsidRPr="00BE75B5">
              <w:rPr>
                <w:rFonts w:ascii="Georgia" w:eastAsia="Georgia Pro" w:hAnsi="Georgia" w:cs="Georgia Pro"/>
                <w:color w:val="000000" w:themeColor="text1"/>
              </w:rPr>
              <w:t>json</w:t>
            </w:r>
            <w:proofErr w:type="spellEnd"/>
          </w:p>
        </w:tc>
      </w:tr>
    </w:tbl>
    <w:p w14:paraId="34A61EED" w14:textId="77777777" w:rsid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2C6EE8AE" w14:textId="077F2B20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t>Body (JSON):</w:t>
      </w:r>
    </w:p>
    <w:p w14:paraId="35E1332D" w14:textId="77777777" w:rsidR="00BE75B5" w:rsidRPr="00BE75B5" w:rsidRDefault="00BE75B5" w:rsidP="00BE75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>{</w:t>
      </w:r>
    </w:p>
    <w:p w14:paraId="1B7528A1" w14:textId="77777777" w:rsidR="00BE75B5" w:rsidRPr="00BE75B5" w:rsidRDefault="00BE75B5" w:rsidP="00BE75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 xml:space="preserve">  "amount": 500,</w:t>
      </w:r>
    </w:p>
    <w:p w14:paraId="78A475D0" w14:textId="77777777" w:rsidR="00BE75B5" w:rsidRPr="00BE75B5" w:rsidRDefault="00BE75B5" w:rsidP="00BE75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 xml:space="preserve">  "currency": "USD",</w:t>
      </w:r>
    </w:p>
    <w:p w14:paraId="584897C9" w14:textId="77777777" w:rsidR="00BE75B5" w:rsidRPr="00BE75B5" w:rsidRDefault="00BE75B5" w:rsidP="00BE75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 xml:space="preserve">  "reason": "Product Return"</w:t>
      </w:r>
    </w:p>
    <w:p w14:paraId="73F3D129" w14:textId="77777777" w:rsidR="00BE75B5" w:rsidRPr="00BE75B5" w:rsidRDefault="00BE75B5" w:rsidP="00BE75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>}</w:t>
      </w:r>
    </w:p>
    <w:p w14:paraId="69F7AFC1" w14:textId="77777777" w:rsid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6BABF53F" w14:textId="0820B620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lastRenderedPageBreak/>
        <w:t>Expected Response:</w:t>
      </w:r>
    </w:p>
    <w:p w14:paraId="3EEC6CB2" w14:textId="77777777" w:rsidR="00BE75B5" w:rsidRPr="00BE75B5" w:rsidRDefault="00BE75B5" w:rsidP="00BE75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>{</w:t>
      </w:r>
    </w:p>
    <w:p w14:paraId="0F12B76B" w14:textId="77777777" w:rsidR="00BE75B5" w:rsidRPr="00BE75B5" w:rsidRDefault="00BE75B5" w:rsidP="00BE75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 xml:space="preserve">  "id": "generated-</w:t>
      </w:r>
      <w:proofErr w:type="spellStart"/>
      <w:r w:rsidRPr="00BE75B5">
        <w:rPr>
          <w:rFonts w:ascii="Georgia" w:eastAsia="Georgia Pro" w:hAnsi="Georgia" w:cs="Georgia Pro"/>
          <w:color w:val="000000" w:themeColor="text1"/>
        </w:rPr>
        <w:t>uuid</w:t>
      </w:r>
      <w:proofErr w:type="spellEnd"/>
      <w:r w:rsidRPr="00BE75B5">
        <w:rPr>
          <w:rFonts w:ascii="Georgia" w:eastAsia="Georgia Pro" w:hAnsi="Georgia" w:cs="Georgia Pro"/>
          <w:color w:val="000000" w:themeColor="text1"/>
        </w:rPr>
        <w:t>",</w:t>
      </w:r>
    </w:p>
    <w:p w14:paraId="5C1333AD" w14:textId="77777777" w:rsidR="00BE75B5" w:rsidRPr="00BE75B5" w:rsidRDefault="00BE75B5" w:rsidP="00BE75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 xml:space="preserve">  "amount": 500,</w:t>
      </w:r>
    </w:p>
    <w:p w14:paraId="67B24957" w14:textId="77777777" w:rsidR="00BE75B5" w:rsidRPr="00BE75B5" w:rsidRDefault="00BE75B5" w:rsidP="00BE75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 xml:space="preserve">  "currency": "USD",</w:t>
      </w:r>
    </w:p>
    <w:p w14:paraId="3DB4721C" w14:textId="77777777" w:rsidR="00BE75B5" w:rsidRPr="00BE75B5" w:rsidRDefault="00BE75B5" w:rsidP="00BE75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 xml:space="preserve">  "reason": "Product Return",</w:t>
      </w:r>
    </w:p>
    <w:p w14:paraId="4E8A7E67" w14:textId="77777777" w:rsidR="00BE75B5" w:rsidRPr="00BE75B5" w:rsidRDefault="00BE75B5" w:rsidP="00BE75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 xml:space="preserve">  "status": "PENDING"</w:t>
      </w:r>
    </w:p>
    <w:p w14:paraId="32201447" w14:textId="77777777" w:rsidR="00BE75B5" w:rsidRPr="00BE75B5" w:rsidRDefault="00BE75B5" w:rsidP="00BE75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>}</w:t>
      </w:r>
    </w:p>
    <w:p w14:paraId="13B6BFFD" w14:textId="77777777" w:rsidR="00BE75B5" w:rsidRPr="00BE75B5" w:rsidRDefault="00000000" w:rsidP="00BE75B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A7FE62F">
          <v:rect id="_x0000_i1031" style="width:0;height:1.5pt" o:hralign="center" o:hrstd="t" o:hr="t" fillcolor="#a0a0a0" stroked="f"/>
        </w:pict>
      </w:r>
    </w:p>
    <w:p w14:paraId="64EFF85E" w14:textId="754A0D38" w:rsidR="00BE75B5" w:rsidRPr="00BE75B5" w:rsidRDefault="00D72983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t>5</w:t>
      </w:r>
      <w:r w:rsidR="00BE75B5" w:rsidRPr="00BE75B5">
        <w:rPr>
          <w:rFonts w:ascii="Georgia" w:eastAsia="Georgia Pro" w:hAnsi="Georgia" w:cs="Georgia Pro"/>
          <w:b/>
          <w:bCs/>
          <w:color w:val="000000" w:themeColor="text1"/>
        </w:rPr>
        <w:t xml:space="preserve">.2 Get Refund </w:t>
      </w:r>
      <w:proofErr w:type="gramStart"/>
      <w:r w:rsidR="00BE75B5" w:rsidRPr="00BE75B5">
        <w:rPr>
          <w:rFonts w:ascii="Georgia" w:eastAsia="Georgia Pro" w:hAnsi="Georgia" w:cs="Georgia Pro"/>
          <w:b/>
          <w:bCs/>
          <w:color w:val="000000" w:themeColor="text1"/>
        </w:rPr>
        <w:t>By</w:t>
      </w:r>
      <w:proofErr w:type="gramEnd"/>
      <w:r w:rsidR="00BE75B5" w:rsidRPr="00BE75B5">
        <w:rPr>
          <w:rFonts w:ascii="Georgia" w:eastAsia="Georgia Pro" w:hAnsi="Georgia" w:cs="Georgia Pro"/>
          <w:b/>
          <w:bCs/>
          <w:color w:val="000000" w:themeColor="text1"/>
        </w:rPr>
        <w:t xml:space="preserve"> ID — GET /</w:t>
      </w:r>
      <w:proofErr w:type="gramStart"/>
      <w:r w:rsidR="00BE75B5" w:rsidRPr="00BE75B5">
        <w:rPr>
          <w:rFonts w:ascii="Georgia" w:eastAsia="Georgia Pro" w:hAnsi="Georgia" w:cs="Georgia Pro"/>
          <w:b/>
          <w:bCs/>
          <w:color w:val="000000" w:themeColor="text1"/>
        </w:rPr>
        <w:t>refunds/{</w:t>
      </w:r>
      <w:proofErr w:type="gramEnd"/>
      <w:r w:rsidR="00BE75B5" w:rsidRPr="00BE75B5">
        <w:rPr>
          <w:rFonts w:ascii="Georgia" w:eastAsia="Georgia Pro" w:hAnsi="Georgia" w:cs="Georgia Pro"/>
          <w:b/>
          <w:bCs/>
          <w:color w:val="000000" w:themeColor="text1"/>
        </w:rPr>
        <w:t>id}</w:t>
      </w:r>
    </w:p>
    <w:p w14:paraId="65181579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>Paste ID from previous response.</w:t>
      </w:r>
    </w:p>
    <w:p w14:paraId="67FCAF4D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t>URL:</w:t>
      </w:r>
    </w:p>
    <w:p w14:paraId="63DE0FD6" w14:textId="77777777" w:rsidR="00BE75B5" w:rsidRPr="00BE75B5" w:rsidRDefault="00BE75B5" w:rsidP="00BE75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>http://localhost:8080/refunds/&lt;REFUND_ID&gt;</w:t>
      </w:r>
    </w:p>
    <w:p w14:paraId="399FEA17" w14:textId="77777777" w:rsid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5912700A" w14:textId="538BEA14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t>Headers:</w:t>
      </w:r>
    </w:p>
    <w:tbl>
      <w:tblPr>
        <w:tblW w:w="930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0"/>
        <w:gridCol w:w="5812"/>
      </w:tblGrid>
      <w:tr w:rsidR="00BE75B5" w:rsidRPr="00BE75B5" w14:paraId="5EB17BC1" w14:textId="77777777" w:rsidTr="00BE75B5">
        <w:trPr>
          <w:trHeight w:val="53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610DAB" w14:textId="77777777" w:rsidR="00BE75B5" w:rsidRPr="00BE75B5" w:rsidRDefault="00BE75B5" w:rsidP="00BE75B5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BE75B5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2D563163" w14:textId="77777777" w:rsidR="00BE75B5" w:rsidRPr="00BE75B5" w:rsidRDefault="00BE75B5" w:rsidP="00BE75B5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BE75B5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Value</w:t>
            </w:r>
          </w:p>
        </w:tc>
      </w:tr>
      <w:tr w:rsidR="00BE75B5" w:rsidRPr="00BE75B5" w14:paraId="30C338C9" w14:textId="77777777" w:rsidTr="00BE75B5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59E57E51" w14:textId="77777777" w:rsidR="00BE75B5" w:rsidRPr="00BE75B5" w:rsidRDefault="00BE75B5" w:rsidP="00BE75B5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E75B5">
              <w:rPr>
                <w:rFonts w:ascii="Georgia" w:eastAsia="Georgia Pro" w:hAnsi="Georgia" w:cs="Georgia Pro"/>
                <w:color w:val="000000" w:themeColor="text1"/>
              </w:rPr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542BD625" w14:textId="77777777" w:rsidR="00BE75B5" w:rsidRPr="00BE75B5" w:rsidRDefault="00BE75B5" w:rsidP="00BE75B5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E75B5">
              <w:rPr>
                <w:rFonts w:ascii="Georgia" w:eastAsia="Georgia Pro" w:hAnsi="Georgia" w:cs="Georgia Pro"/>
                <w:color w:val="000000" w:themeColor="text1"/>
              </w:rPr>
              <w:t xml:space="preserve">Bearer </w:t>
            </w:r>
            <w:proofErr w:type="gramStart"/>
            <w:r w:rsidRPr="00BE75B5">
              <w:rPr>
                <w:rFonts w:ascii="Georgia" w:eastAsia="Georgia Pro" w:hAnsi="Georgia" w:cs="Georgia Pro"/>
                <w:color w:val="000000" w:themeColor="text1"/>
              </w:rPr>
              <w:t>my-secret</w:t>
            </w:r>
            <w:proofErr w:type="gramEnd"/>
            <w:r w:rsidRPr="00BE75B5">
              <w:rPr>
                <w:rFonts w:ascii="Georgia" w:eastAsia="Georgia Pro" w:hAnsi="Georgia" w:cs="Georgia Pro"/>
                <w:color w:val="000000" w:themeColor="text1"/>
              </w:rPr>
              <w:t>-token</w:t>
            </w:r>
          </w:p>
        </w:tc>
      </w:tr>
    </w:tbl>
    <w:p w14:paraId="4C664DB6" w14:textId="77777777" w:rsidR="00BE75B5" w:rsidRPr="00BE75B5" w:rsidRDefault="00000000" w:rsidP="00BE75B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7AE81F9">
          <v:rect id="_x0000_i1032" style="width:0;height:1.5pt" o:hralign="center" o:hrstd="t" o:hr="t" fillcolor="#a0a0a0" stroked="f"/>
        </w:pict>
      </w:r>
    </w:p>
    <w:p w14:paraId="1CE73AA6" w14:textId="77777777" w:rsidR="00BE75B5" w:rsidRDefault="00BE75B5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0BC01F07" w14:textId="129F2B14" w:rsidR="00BE75B5" w:rsidRPr="00BE75B5" w:rsidRDefault="00D72983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lastRenderedPageBreak/>
        <w:t>5</w:t>
      </w:r>
      <w:r w:rsidR="00BE75B5" w:rsidRPr="00BE75B5">
        <w:rPr>
          <w:rFonts w:ascii="Georgia" w:eastAsia="Georgia Pro" w:hAnsi="Georgia" w:cs="Georgia Pro"/>
          <w:b/>
          <w:bCs/>
          <w:color w:val="000000" w:themeColor="text1"/>
        </w:rPr>
        <w:t>.3 Check Status — POST /refunds/status</w:t>
      </w:r>
    </w:p>
    <w:p w14:paraId="64731633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t>URL:</w:t>
      </w:r>
    </w:p>
    <w:p w14:paraId="2E278762" w14:textId="77777777" w:rsidR="00BE75B5" w:rsidRPr="00BE75B5" w:rsidRDefault="00BE75B5" w:rsidP="00BE75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>http://localhost:8080/refunds/status</w:t>
      </w:r>
    </w:p>
    <w:p w14:paraId="3A3DED1A" w14:textId="77777777" w:rsid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D8180CF" w14:textId="6DC1AE05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t>Method:</w:t>
      </w:r>
    </w:p>
    <w:p w14:paraId="2C37669C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>POST</w:t>
      </w:r>
    </w:p>
    <w:p w14:paraId="6468273E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t>Body:</w:t>
      </w:r>
    </w:p>
    <w:p w14:paraId="0AB654B0" w14:textId="77777777" w:rsidR="00BE75B5" w:rsidRPr="00BE75B5" w:rsidRDefault="00BE75B5" w:rsidP="00BE75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>{</w:t>
      </w:r>
    </w:p>
    <w:p w14:paraId="0FDB8B47" w14:textId="77777777" w:rsidR="00BE75B5" w:rsidRPr="00BE75B5" w:rsidRDefault="00BE75B5" w:rsidP="00BE75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 xml:space="preserve">  "</w:t>
      </w:r>
      <w:proofErr w:type="spellStart"/>
      <w:r w:rsidRPr="00BE75B5">
        <w:rPr>
          <w:rFonts w:ascii="Georgia" w:eastAsia="Georgia Pro" w:hAnsi="Georgia" w:cs="Georgia Pro"/>
          <w:color w:val="000000" w:themeColor="text1"/>
        </w:rPr>
        <w:t>refundId</w:t>
      </w:r>
      <w:proofErr w:type="spellEnd"/>
      <w:r w:rsidRPr="00BE75B5">
        <w:rPr>
          <w:rFonts w:ascii="Georgia" w:eastAsia="Georgia Pro" w:hAnsi="Georgia" w:cs="Georgia Pro"/>
          <w:color w:val="000000" w:themeColor="text1"/>
        </w:rPr>
        <w:t>": "&lt;REFUND_ID&gt;"</w:t>
      </w:r>
    </w:p>
    <w:p w14:paraId="747AE421" w14:textId="77777777" w:rsidR="00BE75B5" w:rsidRPr="00BE75B5" w:rsidRDefault="00BE75B5" w:rsidP="00BE75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>}</w:t>
      </w:r>
    </w:p>
    <w:p w14:paraId="298EAED1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t>Headers:</w:t>
      </w:r>
    </w:p>
    <w:tbl>
      <w:tblPr>
        <w:tblW w:w="934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7"/>
        <w:gridCol w:w="5840"/>
      </w:tblGrid>
      <w:tr w:rsidR="00BE75B5" w:rsidRPr="00BE75B5" w14:paraId="40750D2F" w14:textId="77777777" w:rsidTr="00BE75B5">
        <w:trPr>
          <w:trHeight w:val="53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D53FE5" w14:textId="77777777" w:rsidR="00BE75B5" w:rsidRPr="00BE75B5" w:rsidRDefault="00BE75B5" w:rsidP="00BE75B5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BE75B5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4D012854" w14:textId="77777777" w:rsidR="00BE75B5" w:rsidRPr="00BE75B5" w:rsidRDefault="00BE75B5" w:rsidP="00BE75B5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BE75B5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Value</w:t>
            </w:r>
          </w:p>
        </w:tc>
      </w:tr>
      <w:tr w:rsidR="00BE75B5" w:rsidRPr="00BE75B5" w14:paraId="065D45C0" w14:textId="77777777" w:rsidTr="00BE75B5">
        <w:trPr>
          <w:trHeight w:val="535"/>
          <w:tblCellSpacing w:w="15" w:type="dxa"/>
        </w:trPr>
        <w:tc>
          <w:tcPr>
            <w:tcW w:w="0" w:type="auto"/>
            <w:vAlign w:val="center"/>
            <w:hideMark/>
          </w:tcPr>
          <w:p w14:paraId="6587A8C7" w14:textId="77777777" w:rsidR="00BE75B5" w:rsidRPr="00BE75B5" w:rsidRDefault="00BE75B5" w:rsidP="00BE75B5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E75B5">
              <w:rPr>
                <w:rFonts w:ascii="Georgia" w:eastAsia="Georgia Pro" w:hAnsi="Georgia" w:cs="Georgia Pro"/>
                <w:color w:val="000000" w:themeColor="text1"/>
              </w:rPr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2062B8EE" w14:textId="77777777" w:rsidR="00BE75B5" w:rsidRPr="00BE75B5" w:rsidRDefault="00BE75B5" w:rsidP="00BE75B5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E75B5">
              <w:rPr>
                <w:rFonts w:ascii="Georgia" w:eastAsia="Georgia Pro" w:hAnsi="Georgia" w:cs="Georgia Pro"/>
                <w:color w:val="000000" w:themeColor="text1"/>
              </w:rPr>
              <w:t xml:space="preserve">Bearer </w:t>
            </w:r>
            <w:proofErr w:type="gramStart"/>
            <w:r w:rsidRPr="00BE75B5">
              <w:rPr>
                <w:rFonts w:ascii="Georgia" w:eastAsia="Georgia Pro" w:hAnsi="Georgia" w:cs="Georgia Pro"/>
                <w:color w:val="000000" w:themeColor="text1"/>
              </w:rPr>
              <w:t>my-secret</w:t>
            </w:r>
            <w:proofErr w:type="gramEnd"/>
            <w:r w:rsidRPr="00BE75B5">
              <w:rPr>
                <w:rFonts w:ascii="Georgia" w:eastAsia="Georgia Pro" w:hAnsi="Georgia" w:cs="Georgia Pro"/>
                <w:color w:val="000000" w:themeColor="text1"/>
              </w:rPr>
              <w:t>-token</w:t>
            </w:r>
          </w:p>
        </w:tc>
      </w:tr>
      <w:tr w:rsidR="00BE75B5" w:rsidRPr="00BE75B5" w14:paraId="34D8E413" w14:textId="77777777" w:rsidTr="00BE75B5">
        <w:trPr>
          <w:trHeight w:val="535"/>
          <w:tblCellSpacing w:w="15" w:type="dxa"/>
        </w:trPr>
        <w:tc>
          <w:tcPr>
            <w:tcW w:w="0" w:type="auto"/>
            <w:vAlign w:val="center"/>
            <w:hideMark/>
          </w:tcPr>
          <w:p w14:paraId="43498E92" w14:textId="77777777" w:rsidR="00BE75B5" w:rsidRPr="00BE75B5" w:rsidRDefault="00BE75B5" w:rsidP="00BE75B5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E75B5">
              <w:rPr>
                <w:rFonts w:ascii="Georgia" w:eastAsia="Georgia Pro" w:hAnsi="Georgia" w:cs="Georgia Pro"/>
                <w:color w:val="000000" w:themeColor="text1"/>
              </w:rPr>
              <w:t>Content-Type</w:t>
            </w:r>
          </w:p>
        </w:tc>
        <w:tc>
          <w:tcPr>
            <w:tcW w:w="0" w:type="auto"/>
            <w:vAlign w:val="center"/>
            <w:hideMark/>
          </w:tcPr>
          <w:p w14:paraId="77EF5D3D" w14:textId="77777777" w:rsidR="00BE75B5" w:rsidRPr="00BE75B5" w:rsidRDefault="00BE75B5" w:rsidP="00BE75B5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E75B5">
              <w:rPr>
                <w:rFonts w:ascii="Georgia" w:eastAsia="Georgia Pro" w:hAnsi="Georgia" w:cs="Georgia Pro"/>
                <w:color w:val="000000" w:themeColor="text1"/>
              </w:rPr>
              <w:t>application/</w:t>
            </w:r>
            <w:proofErr w:type="spellStart"/>
            <w:r w:rsidRPr="00BE75B5">
              <w:rPr>
                <w:rFonts w:ascii="Georgia" w:eastAsia="Georgia Pro" w:hAnsi="Georgia" w:cs="Georgia Pro"/>
                <w:color w:val="000000" w:themeColor="text1"/>
              </w:rPr>
              <w:t>json</w:t>
            </w:r>
            <w:proofErr w:type="spellEnd"/>
          </w:p>
        </w:tc>
      </w:tr>
    </w:tbl>
    <w:p w14:paraId="7FB26A91" w14:textId="77777777" w:rsidR="00BE75B5" w:rsidRPr="00BE75B5" w:rsidRDefault="00000000" w:rsidP="00BE75B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CBD12B0">
          <v:rect id="_x0000_i1033" style="width:0;height:1.5pt" o:hralign="center" o:hrstd="t" o:hr="t" fillcolor="#a0a0a0" stroked="f"/>
        </w:pict>
      </w:r>
    </w:p>
    <w:p w14:paraId="1469095C" w14:textId="77777777" w:rsidR="00BE75B5" w:rsidRDefault="00BE75B5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7AAF2952" w14:textId="4361A7A4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lastRenderedPageBreak/>
        <w:t>============================================</w:t>
      </w:r>
    </w:p>
    <w:p w14:paraId="2CD11751" w14:textId="03ED5850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t>7. Create a Bruno Environment (Optional but recommended)</w:t>
      </w:r>
    </w:p>
    <w:p w14:paraId="6C7840E3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t>============================================</w:t>
      </w:r>
    </w:p>
    <w:p w14:paraId="5C5E22B9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>Helps avoid repeating token &amp; base URL.</w:t>
      </w:r>
    </w:p>
    <w:p w14:paraId="22670088" w14:textId="77777777" w:rsidR="00BE75B5" w:rsidRPr="00BE75B5" w:rsidRDefault="00000000" w:rsidP="00BE75B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C82ACA0">
          <v:rect id="_x0000_i1034" style="width:0;height:1.5pt" o:hralign="center" o:hrstd="t" o:hr="t" fillcolor="#a0a0a0" stroked="f"/>
        </w:pict>
      </w:r>
    </w:p>
    <w:p w14:paraId="648C1568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t>Step 7.1 — Create Environment</w:t>
      </w:r>
    </w:p>
    <w:p w14:paraId="6D1E12DE" w14:textId="77777777" w:rsidR="00BE75B5" w:rsidRPr="00BE75B5" w:rsidRDefault="00BE75B5" w:rsidP="00BE75B5">
      <w:pPr>
        <w:numPr>
          <w:ilvl w:val="0"/>
          <w:numId w:val="2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 xml:space="preserve">Click </w:t>
      </w:r>
      <w:r w:rsidRPr="00BE75B5">
        <w:rPr>
          <w:rFonts w:ascii="Georgia" w:eastAsia="Georgia Pro" w:hAnsi="Georgia" w:cs="Georgia Pro"/>
          <w:b/>
          <w:bCs/>
          <w:color w:val="000000" w:themeColor="text1"/>
        </w:rPr>
        <w:t xml:space="preserve">Environments </w:t>
      </w:r>
      <w:r w:rsidRPr="00BE75B5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BE75B5">
        <w:rPr>
          <w:rFonts w:ascii="Georgia" w:eastAsia="Georgia Pro" w:hAnsi="Georgia" w:cs="Georgia Pro"/>
          <w:b/>
          <w:bCs/>
          <w:color w:val="000000" w:themeColor="text1"/>
        </w:rPr>
        <w:t xml:space="preserve"> New Environment</w:t>
      </w:r>
    </w:p>
    <w:p w14:paraId="35C6B18E" w14:textId="77777777" w:rsidR="00BE75B5" w:rsidRPr="00BE75B5" w:rsidRDefault="00BE75B5" w:rsidP="00BE75B5">
      <w:pPr>
        <w:numPr>
          <w:ilvl w:val="0"/>
          <w:numId w:val="2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>Name it: Local</w:t>
      </w:r>
    </w:p>
    <w:p w14:paraId="22966570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t>Add variables:</w:t>
      </w:r>
    </w:p>
    <w:tbl>
      <w:tblPr>
        <w:tblW w:w="918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0"/>
        <w:gridCol w:w="6276"/>
      </w:tblGrid>
      <w:tr w:rsidR="00BE75B5" w:rsidRPr="00BE75B5" w14:paraId="1D73F379" w14:textId="77777777" w:rsidTr="00BE75B5">
        <w:trPr>
          <w:trHeight w:val="55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BE2CC9" w14:textId="77777777" w:rsidR="00BE75B5" w:rsidRPr="00BE75B5" w:rsidRDefault="00BE75B5" w:rsidP="00BE75B5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BE75B5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60C91693" w14:textId="77777777" w:rsidR="00BE75B5" w:rsidRPr="00BE75B5" w:rsidRDefault="00BE75B5" w:rsidP="00BE75B5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BE75B5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Value</w:t>
            </w:r>
          </w:p>
        </w:tc>
      </w:tr>
      <w:tr w:rsidR="00BE75B5" w:rsidRPr="00BE75B5" w14:paraId="526F9E8F" w14:textId="77777777" w:rsidTr="00BE75B5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04503C48" w14:textId="77777777" w:rsidR="00BE75B5" w:rsidRPr="00BE75B5" w:rsidRDefault="00BE75B5" w:rsidP="00BE75B5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proofErr w:type="spellStart"/>
            <w:r w:rsidRPr="00BE75B5">
              <w:rPr>
                <w:rFonts w:ascii="Georgia" w:eastAsia="Georgia Pro" w:hAnsi="Georgia" w:cs="Georgia Pro"/>
                <w:color w:val="000000" w:themeColor="text1"/>
              </w:rPr>
              <w:t>baseUrl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254909" w14:textId="77777777" w:rsidR="00BE75B5" w:rsidRPr="00BE75B5" w:rsidRDefault="00BE75B5" w:rsidP="00BE75B5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hyperlink r:id="rId5" w:tgtFrame="_new" w:history="1">
              <w:r w:rsidRPr="00BE75B5">
                <w:rPr>
                  <w:rStyle w:val="Hyperlink"/>
                  <w:rFonts w:ascii="Georgia" w:eastAsia="Georgia Pro" w:hAnsi="Georgia" w:cs="Georgia Pro"/>
                </w:rPr>
                <w:t>http://localhost:8080</w:t>
              </w:r>
            </w:hyperlink>
          </w:p>
        </w:tc>
      </w:tr>
      <w:tr w:rsidR="00BE75B5" w:rsidRPr="00BE75B5" w14:paraId="649EDF00" w14:textId="77777777" w:rsidTr="00BE75B5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1F22A7F2" w14:textId="77777777" w:rsidR="00BE75B5" w:rsidRPr="00BE75B5" w:rsidRDefault="00BE75B5" w:rsidP="00BE75B5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E75B5">
              <w:rPr>
                <w:rFonts w:ascii="Georgia" w:eastAsia="Georgia Pro" w:hAnsi="Georgia" w:cs="Georgia Pro"/>
                <w:color w:val="000000" w:themeColor="text1"/>
              </w:rPr>
              <w:t>token</w:t>
            </w:r>
          </w:p>
        </w:tc>
        <w:tc>
          <w:tcPr>
            <w:tcW w:w="0" w:type="auto"/>
            <w:vAlign w:val="center"/>
            <w:hideMark/>
          </w:tcPr>
          <w:p w14:paraId="0F91BA25" w14:textId="77777777" w:rsidR="00BE75B5" w:rsidRPr="00BE75B5" w:rsidRDefault="00BE75B5" w:rsidP="00BE75B5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E75B5">
              <w:rPr>
                <w:rFonts w:ascii="Georgia" w:eastAsia="Georgia Pro" w:hAnsi="Georgia" w:cs="Georgia Pro"/>
                <w:color w:val="000000" w:themeColor="text1"/>
              </w:rPr>
              <w:t>my-secret-token</w:t>
            </w:r>
          </w:p>
        </w:tc>
      </w:tr>
    </w:tbl>
    <w:p w14:paraId="3DDE00BB" w14:textId="77777777" w:rsidR="00BE75B5" w:rsidRPr="00BE75B5" w:rsidRDefault="00000000" w:rsidP="00BE75B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C2542ED">
          <v:rect id="_x0000_i1035" style="width:0;height:1.5pt" o:hralign="center" o:hrstd="t" o:hr="t" fillcolor="#a0a0a0" stroked="f"/>
        </w:pict>
      </w:r>
    </w:p>
    <w:p w14:paraId="08CED7D5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t>Step 7.2 — Use Variables in Requests</w:t>
      </w:r>
    </w:p>
    <w:p w14:paraId="023ACE50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>Replace:</w:t>
      </w:r>
    </w:p>
    <w:p w14:paraId="250994ED" w14:textId="77777777" w:rsidR="00BE75B5" w:rsidRPr="00BE75B5" w:rsidRDefault="00BE75B5" w:rsidP="00BE75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>http://localhost:8080/refunds</w:t>
      </w:r>
    </w:p>
    <w:p w14:paraId="7BA314F9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>With:</w:t>
      </w:r>
    </w:p>
    <w:p w14:paraId="3A68933D" w14:textId="77777777" w:rsidR="00BE75B5" w:rsidRPr="00BE75B5" w:rsidRDefault="00BE75B5" w:rsidP="00BE75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BE75B5">
        <w:rPr>
          <w:rFonts w:ascii="Georgia" w:eastAsia="Georgia Pro" w:hAnsi="Georgia" w:cs="Georgia Pro"/>
          <w:color w:val="000000" w:themeColor="text1"/>
        </w:rPr>
        <w:t>{{</w:t>
      </w:r>
      <w:proofErr w:type="spellStart"/>
      <w:r w:rsidRPr="00BE75B5">
        <w:rPr>
          <w:rFonts w:ascii="Georgia" w:eastAsia="Georgia Pro" w:hAnsi="Georgia" w:cs="Georgia Pro"/>
          <w:color w:val="000000" w:themeColor="text1"/>
        </w:rPr>
        <w:t>baseUrl</w:t>
      </w:r>
      <w:proofErr w:type="spellEnd"/>
      <w:r w:rsidRPr="00BE75B5">
        <w:rPr>
          <w:rFonts w:ascii="Georgia" w:eastAsia="Georgia Pro" w:hAnsi="Georgia" w:cs="Georgia Pro"/>
          <w:color w:val="000000" w:themeColor="text1"/>
        </w:rPr>
        <w:t>}}/</w:t>
      </w:r>
      <w:proofErr w:type="gramEnd"/>
      <w:r w:rsidRPr="00BE75B5">
        <w:rPr>
          <w:rFonts w:ascii="Georgia" w:eastAsia="Georgia Pro" w:hAnsi="Georgia" w:cs="Georgia Pro"/>
          <w:color w:val="000000" w:themeColor="text1"/>
        </w:rPr>
        <w:t>refunds</w:t>
      </w:r>
    </w:p>
    <w:p w14:paraId="0E6FEA7D" w14:textId="77777777" w:rsidR="00BE75B5" w:rsidRDefault="00BE75B5" w:rsidP="00BE75B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8E54B86" w14:textId="7AF7C5E5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>Replace header value:</w:t>
      </w:r>
    </w:p>
    <w:p w14:paraId="6F8F2EA4" w14:textId="77777777" w:rsidR="00BE75B5" w:rsidRPr="00BE75B5" w:rsidRDefault="00BE75B5" w:rsidP="00BE75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>Bearer my-secret-token</w:t>
      </w:r>
    </w:p>
    <w:p w14:paraId="62FD370C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>With:</w:t>
      </w:r>
    </w:p>
    <w:p w14:paraId="2735AFBC" w14:textId="77777777" w:rsidR="00BE75B5" w:rsidRPr="00BE75B5" w:rsidRDefault="00BE75B5" w:rsidP="00BE75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>Bearer {{token}}</w:t>
      </w:r>
    </w:p>
    <w:p w14:paraId="51A39A1C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lastRenderedPageBreak/>
        <w:t>Now all requests automatically use the environment.</w:t>
      </w:r>
    </w:p>
    <w:p w14:paraId="0C5C03B5" w14:textId="77777777" w:rsidR="00BE75B5" w:rsidRPr="00BE75B5" w:rsidRDefault="00000000" w:rsidP="00BE75B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C855EE8">
          <v:rect id="_x0000_i1036" style="width:0;height:1.5pt" o:hralign="center" o:hrstd="t" o:hr="t" fillcolor="#a0a0a0" stroked="f"/>
        </w:pict>
      </w:r>
    </w:p>
    <w:p w14:paraId="410700EF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t>============================================</w:t>
      </w:r>
    </w:p>
    <w:p w14:paraId="44BBA3EB" w14:textId="76838078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t>8. Re-run Tests with Environment</w:t>
      </w:r>
    </w:p>
    <w:p w14:paraId="6D8C5911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t>============================================</w:t>
      </w:r>
    </w:p>
    <w:p w14:paraId="3C41D431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>To activate the environment:</w:t>
      </w:r>
    </w:p>
    <w:p w14:paraId="44762EBF" w14:textId="77777777" w:rsidR="00BE75B5" w:rsidRPr="00BE75B5" w:rsidRDefault="00BE75B5" w:rsidP="00BE75B5">
      <w:pPr>
        <w:numPr>
          <w:ilvl w:val="0"/>
          <w:numId w:val="2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 xml:space="preserve">Click top-right </w:t>
      </w:r>
      <w:r w:rsidRPr="00BE75B5">
        <w:rPr>
          <w:rFonts w:ascii="Georgia" w:eastAsia="Georgia Pro" w:hAnsi="Georgia" w:cs="Georgia Pro"/>
          <w:b/>
          <w:bCs/>
          <w:color w:val="000000" w:themeColor="text1"/>
        </w:rPr>
        <w:t>Environment dropdown</w:t>
      </w:r>
    </w:p>
    <w:p w14:paraId="04EC3227" w14:textId="77777777" w:rsidR="00BE75B5" w:rsidRPr="00BE75B5" w:rsidRDefault="00BE75B5" w:rsidP="00BE75B5">
      <w:pPr>
        <w:numPr>
          <w:ilvl w:val="0"/>
          <w:numId w:val="2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>Select Local</w:t>
      </w:r>
    </w:p>
    <w:p w14:paraId="744CB0B2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 xml:space="preserve">Click </w:t>
      </w:r>
      <w:r w:rsidRPr="00BE75B5">
        <w:rPr>
          <w:rFonts w:ascii="Georgia" w:eastAsia="Georgia Pro" w:hAnsi="Georgia" w:cs="Georgia Pro"/>
          <w:b/>
          <w:bCs/>
          <w:color w:val="000000" w:themeColor="text1"/>
        </w:rPr>
        <w:t>Send</w:t>
      </w:r>
    </w:p>
    <w:p w14:paraId="3D239526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E75B5">
        <w:rPr>
          <w:rFonts w:ascii="Georgia" w:eastAsia="Georgia Pro" w:hAnsi="Georgia" w:cs="Georgia Pro"/>
          <w:color w:val="000000" w:themeColor="text1"/>
        </w:rPr>
        <w:t>Everything works with dynamic values.</w:t>
      </w:r>
    </w:p>
    <w:p w14:paraId="191DAFA5" w14:textId="77777777" w:rsidR="00BE75B5" w:rsidRPr="00BE75B5" w:rsidRDefault="00000000" w:rsidP="00BE75B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396B7D5">
          <v:rect id="_x0000_i1037" style="width:0;height:1.5pt" o:hralign="center" o:hrstd="t" o:hr="t" fillcolor="#a0a0a0" stroked="f"/>
        </w:pict>
      </w:r>
    </w:p>
    <w:p w14:paraId="22E80271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t>============================================</w:t>
      </w:r>
    </w:p>
    <w:p w14:paraId="39B2770D" w14:textId="2DE46B3D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t>9. Expected Status Codes</w:t>
      </w:r>
    </w:p>
    <w:p w14:paraId="0E8E0AF0" w14:textId="77777777" w:rsidR="00BE75B5" w:rsidRPr="00BE75B5" w:rsidRDefault="00BE75B5" w:rsidP="00BE75B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E75B5">
        <w:rPr>
          <w:rFonts w:ascii="Georgia" w:eastAsia="Georgia Pro" w:hAnsi="Georgia" w:cs="Georgia Pro"/>
          <w:b/>
          <w:bCs/>
          <w:color w:val="000000" w:themeColor="text1"/>
        </w:rPr>
        <w:t>============================================</w:t>
      </w:r>
    </w:p>
    <w:tbl>
      <w:tblPr>
        <w:tblW w:w="963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2"/>
        <w:gridCol w:w="5427"/>
      </w:tblGrid>
      <w:tr w:rsidR="00BE75B5" w:rsidRPr="00BE75B5" w14:paraId="24F5FAB0" w14:textId="77777777" w:rsidTr="00BE75B5">
        <w:trPr>
          <w:trHeight w:val="61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464B29" w14:textId="77777777" w:rsidR="00BE75B5" w:rsidRPr="00BE75B5" w:rsidRDefault="00BE75B5" w:rsidP="00BE75B5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BE75B5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75BE6A03" w14:textId="77777777" w:rsidR="00BE75B5" w:rsidRPr="00BE75B5" w:rsidRDefault="00BE75B5" w:rsidP="00BE75B5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BE75B5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Expected</w:t>
            </w:r>
          </w:p>
        </w:tc>
      </w:tr>
      <w:tr w:rsidR="00BE75B5" w:rsidRPr="00BE75B5" w14:paraId="432B968E" w14:textId="77777777" w:rsidTr="00BE75B5">
        <w:trPr>
          <w:trHeight w:val="611"/>
          <w:tblCellSpacing w:w="15" w:type="dxa"/>
        </w:trPr>
        <w:tc>
          <w:tcPr>
            <w:tcW w:w="0" w:type="auto"/>
            <w:vAlign w:val="center"/>
            <w:hideMark/>
          </w:tcPr>
          <w:p w14:paraId="0B9F06AF" w14:textId="77777777" w:rsidR="00BE75B5" w:rsidRPr="00BE75B5" w:rsidRDefault="00BE75B5" w:rsidP="00BE75B5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E75B5">
              <w:rPr>
                <w:rFonts w:ascii="Georgia" w:eastAsia="Georgia Pro" w:hAnsi="Georgia" w:cs="Georgia Pro"/>
                <w:color w:val="000000" w:themeColor="text1"/>
              </w:rPr>
              <w:t>Missing Authorization header</w:t>
            </w:r>
          </w:p>
        </w:tc>
        <w:tc>
          <w:tcPr>
            <w:tcW w:w="0" w:type="auto"/>
            <w:vAlign w:val="center"/>
            <w:hideMark/>
          </w:tcPr>
          <w:p w14:paraId="6ED02BC2" w14:textId="77777777" w:rsidR="00BE75B5" w:rsidRPr="00BE75B5" w:rsidRDefault="00BE75B5" w:rsidP="00BE75B5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E75B5">
              <w:rPr>
                <w:rFonts w:ascii="Georgia" w:eastAsia="Georgia Pro" w:hAnsi="Georgia" w:cs="Georgia Pro"/>
                <w:color w:val="000000" w:themeColor="text1"/>
              </w:rPr>
              <w:t>401 Unauthorized</w:t>
            </w:r>
          </w:p>
        </w:tc>
      </w:tr>
      <w:tr w:rsidR="00BE75B5" w:rsidRPr="00BE75B5" w14:paraId="279EA47D" w14:textId="77777777" w:rsidTr="00BE75B5">
        <w:trPr>
          <w:trHeight w:val="611"/>
          <w:tblCellSpacing w:w="15" w:type="dxa"/>
        </w:trPr>
        <w:tc>
          <w:tcPr>
            <w:tcW w:w="0" w:type="auto"/>
            <w:vAlign w:val="center"/>
            <w:hideMark/>
          </w:tcPr>
          <w:p w14:paraId="7A3BA0C5" w14:textId="77777777" w:rsidR="00BE75B5" w:rsidRPr="00BE75B5" w:rsidRDefault="00BE75B5" w:rsidP="00BE75B5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E75B5">
              <w:rPr>
                <w:rFonts w:ascii="Georgia" w:eastAsia="Georgia Pro" w:hAnsi="Georgia" w:cs="Georgia Pro"/>
                <w:color w:val="000000" w:themeColor="text1"/>
              </w:rPr>
              <w:t>Wrong token</w:t>
            </w:r>
          </w:p>
        </w:tc>
        <w:tc>
          <w:tcPr>
            <w:tcW w:w="0" w:type="auto"/>
            <w:vAlign w:val="center"/>
            <w:hideMark/>
          </w:tcPr>
          <w:p w14:paraId="5C93A7F1" w14:textId="77777777" w:rsidR="00BE75B5" w:rsidRPr="00BE75B5" w:rsidRDefault="00BE75B5" w:rsidP="00BE75B5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E75B5">
              <w:rPr>
                <w:rFonts w:ascii="Georgia" w:eastAsia="Georgia Pro" w:hAnsi="Georgia" w:cs="Georgia Pro"/>
                <w:color w:val="000000" w:themeColor="text1"/>
              </w:rPr>
              <w:t>401 Unauthorized</w:t>
            </w:r>
          </w:p>
        </w:tc>
      </w:tr>
      <w:tr w:rsidR="00BE75B5" w:rsidRPr="00BE75B5" w14:paraId="6FE94D3A" w14:textId="77777777" w:rsidTr="00BE75B5">
        <w:trPr>
          <w:trHeight w:val="594"/>
          <w:tblCellSpacing w:w="15" w:type="dxa"/>
        </w:trPr>
        <w:tc>
          <w:tcPr>
            <w:tcW w:w="0" w:type="auto"/>
            <w:vAlign w:val="center"/>
            <w:hideMark/>
          </w:tcPr>
          <w:p w14:paraId="0C192462" w14:textId="77777777" w:rsidR="00BE75B5" w:rsidRPr="00BE75B5" w:rsidRDefault="00BE75B5" w:rsidP="00BE75B5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E75B5">
              <w:rPr>
                <w:rFonts w:ascii="Georgia" w:eastAsia="Georgia Pro" w:hAnsi="Georgia" w:cs="Georgia Pro"/>
                <w:color w:val="000000" w:themeColor="text1"/>
              </w:rPr>
              <w:t>Valid token</w:t>
            </w:r>
          </w:p>
        </w:tc>
        <w:tc>
          <w:tcPr>
            <w:tcW w:w="0" w:type="auto"/>
            <w:vAlign w:val="center"/>
            <w:hideMark/>
          </w:tcPr>
          <w:p w14:paraId="3B957654" w14:textId="77777777" w:rsidR="00BE75B5" w:rsidRPr="00BE75B5" w:rsidRDefault="00BE75B5" w:rsidP="00BE75B5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E75B5">
              <w:rPr>
                <w:rFonts w:ascii="Georgia" w:eastAsia="Georgia Pro" w:hAnsi="Georgia" w:cs="Georgia Pro"/>
                <w:color w:val="000000" w:themeColor="text1"/>
              </w:rPr>
              <w:t>Normal JSON response</w:t>
            </w:r>
          </w:p>
        </w:tc>
      </w:tr>
      <w:tr w:rsidR="00BE75B5" w:rsidRPr="00BE75B5" w14:paraId="727E0834" w14:textId="77777777" w:rsidTr="00BE75B5">
        <w:trPr>
          <w:trHeight w:val="628"/>
          <w:tblCellSpacing w:w="15" w:type="dxa"/>
        </w:trPr>
        <w:tc>
          <w:tcPr>
            <w:tcW w:w="0" w:type="auto"/>
            <w:vAlign w:val="center"/>
            <w:hideMark/>
          </w:tcPr>
          <w:p w14:paraId="6444ACAB" w14:textId="77777777" w:rsidR="00BE75B5" w:rsidRPr="00BE75B5" w:rsidRDefault="00BE75B5" w:rsidP="00BE75B5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E75B5">
              <w:rPr>
                <w:rFonts w:ascii="Georgia" w:eastAsia="Georgia Pro" w:hAnsi="Georgia" w:cs="Georgia Pro"/>
                <w:color w:val="000000" w:themeColor="text1"/>
              </w:rPr>
              <w:t>Refund ID not found</w:t>
            </w:r>
          </w:p>
        </w:tc>
        <w:tc>
          <w:tcPr>
            <w:tcW w:w="0" w:type="auto"/>
            <w:vAlign w:val="center"/>
            <w:hideMark/>
          </w:tcPr>
          <w:p w14:paraId="39A10D0A" w14:textId="77777777" w:rsidR="00BE75B5" w:rsidRPr="00BE75B5" w:rsidRDefault="00BE75B5" w:rsidP="00BE75B5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E75B5">
              <w:rPr>
                <w:rFonts w:ascii="Georgia" w:eastAsia="Georgia Pro" w:hAnsi="Georgia" w:cs="Georgia Pro"/>
                <w:color w:val="000000" w:themeColor="text1"/>
              </w:rPr>
              <w:t xml:space="preserve">500 </w:t>
            </w:r>
            <w:proofErr w:type="spellStart"/>
            <w:r w:rsidRPr="00BE75B5">
              <w:rPr>
                <w:rFonts w:ascii="Georgia" w:eastAsia="Georgia Pro" w:hAnsi="Georgia" w:cs="Georgia Pro"/>
                <w:color w:val="000000" w:themeColor="text1"/>
              </w:rPr>
              <w:t>RuntimeException</w:t>
            </w:r>
            <w:proofErr w:type="spellEnd"/>
            <w:r w:rsidRPr="00BE75B5">
              <w:rPr>
                <w:rFonts w:ascii="Georgia" w:eastAsia="Georgia Pro" w:hAnsi="Georgia" w:cs="Georgia Pro"/>
                <w:color w:val="000000" w:themeColor="text1"/>
              </w:rPr>
              <w:t xml:space="preserve"> (custom error)</w:t>
            </w:r>
          </w:p>
        </w:tc>
      </w:tr>
    </w:tbl>
    <w:p w14:paraId="7AB97BE2" w14:textId="0C61A638" w:rsidR="009F439D" w:rsidRPr="00BE75B5" w:rsidRDefault="009F439D" w:rsidP="009F439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sectPr w:rsidR="009F439D" w:rsidRPr="00BE75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D6F3D"/>
    <w:multiLevelType w:val="multilevel"/>
    <w:tmpl w:val="74A4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16AF0"/>
    <w:multiLevelType w:val="multilevel"/>
    <w:tmpl w:val="91DA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9755E"/>
    <w:multiLevelType w:val="multilevel"/>
    <w:tmpl w:val="EFCE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E2139"/>
    <w:multiLevelType w:val="multilevel"/>
    <w:tmpl w:val="8E82B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853815"/>
    <w:multiLevelType w:val="multilevel"/>
    <w:tmpl w:val="5DBA0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FA079E"/>
    <w:multiLevelType w:val="multilevel"/>
    <w:tmpl w:val="C5B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681677"/>
    <w:multiLevelType w:val="multilevel"/>
    <w:tmpl w:val="EC68E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F73CFC"/>
    <w:multiLevelType w:val="multilevel"/>
    <w:tmpl w:val="AF0C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9F54AD"/>
    <w:multiLevelType w:val="multilevel"/>
    <w:tmpl w:val="4E34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E41C0A"/>
    <w:multiLevelType w:val="multilevel"/>
    <w:tmpl w:val="C3E6E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2B5138"/>
    <w:multiLevelType w:val="multilevel"/>
    <w:tmpl w:val="3DDA2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060D1C"/>
    <w:multiLevelType w:val="multilevel"/>
    <w:tmpl w:val="51E4F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FD684F"/>
    <w:multiLevelType w:val="multilevel"/>
    <w:tmpl w:val="DBC4B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180AEC"/>
    <w:multiLevelType w:val="multilevel"/>
    <w:tmpl w:val="75FCA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4F4D38"/>
    <w:multiLevelType w:val="multilevel"/>
    <w:tmpl w:val="4D5A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34068"/>
    <w:multiLevelType w:val="multilevel"/>
    <w:tmpl w:val="0BFE5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8C38BB"/>
    <w:multiLevelType w:val="multilevel"/>
    <w:tmpl w:val="588C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601D0F"/>
    <w:multiLevelType w:val="multilevel"/>
    <w:tmpl w:val="0606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1625DB"/>
    <w:multiLevelType w:val="multilevel"/>
    <w:tmpl w:val="024E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E62694"/>
    <w:multiLevelType w:val="multilevel"/>
    <w:tmpl w:val="47FE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EB0C54"/>
    <w:multiLevelType w:val="multilevel"/>
    <w:tmpl w:val="6ED6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CC4F2D"/>
    <w:multiLevelType w:val="multilevel"/>
    <w:tmpl w:val="6EF2D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D1F0B4A"/>
    <w:multiLevelType w:val="multilevel"/>
    <w:tmpl w:val="7CAC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F22996"/>
    <w:multiLevelType w:val="multilevel"/>
    <w:tmpl w:val="1124D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352105">
    <w:abstractNumId w:val="1"/>
  </w:num>
  <w:num w:numId="2" w16cid:durableId="350571683">
    <w:abstractNumId w:val="20"/>
  </w:num>
  <w:num w:numId="3" w16cid:durableId="865606071">
    <w:abstractNumId w:val="14"/>
  </w:num>
  <w:num w:numId="4" w16cid:durableId="1148980803">
    <w:abstractNumId w:val="8"/>
  </w:num>
  <w:num w:numId="5" w16cid:durableId="1790121325">
    <w:abstractNumId w:val="21"/>
  </w:num>
  <w:num w:numId="6" w16cid:durableId="449083228">
    <w:abstractNumId w:val="11"/>
  </w:num>
  <w:num w:numId="7" w16cid:durableId="1010451074">
    <w:abstractNumId w:val="7"/>
  </w:num>
  <w:num w:numId="8" w16cid:durableId="1392118449">
    <w:abstractNumId w:val="15"/>
  </w:num>
  <w:num w:numId="9" w16cid:durableId="1183784826">
    <w:abstractNumId w:val="3"/>
  </w:num>
  <w:num w:numId="10" w16cid:durableId="583615590">
    <w:abstractNumId w:val="19"/>
  </w:num>
  <w:num w:numId="11" w16cid:durableId="154615236">
    <w:abstractNumId w:val="16"/>
  </w:num>
  <w:num w:numId="12" w16cid:durableId="1467894061">
    <w:abstractNumId w:val="18"/>
  </w:num>
  <w:num w:numId="13" w16cid:durableId="1671059757">
    <w:abstractNumId w:val="2"/>
  </w:num>
  <w:num w:numId="14" w16cid:durableId="1580091094">
    <w:abstractNumId w:val="13"/>
  </w:num>
  <w:num w:numId="15" w16cid:durableId="1770734793">
    <w:abstractNumId w:val="9"/>
  </w:num>
  <w:num w:numId="16" w16cid:durableId="1091706435">
    <w:abstractNumId w:val="0"/>
  </w:num>
  <w:num w:numId="17" w16cid:durableId="590746322">
    <w:abstractNumId w:val="22"/>
  </w:num>
  <w:num w:numId="18" w16cid:durableId="1662611879">
    <w:abstractNumId w:val="17"/>
  </w:num>
  <w:num w:numId="19" w16cid:durableId="388850095">
    <w:abstractNumId w:val="6"/>
  </w:num>
  <w:num w:numId="20" w16cid:durableId="1240141951">
    <w:abstractNumId w:val="10"/>
  </w:num>
  <w:num w:numId="21" w16cid:durableId="1023172665">
    <w:abstractNumId w:val="5"/>
  </w:num>
  <w:num w:numId="22" w16cid:durableId="746266164">
    <w:abstractNumId w:val="12"/>
  </w:num>
  <w:num w:numId="23" w16cid:durableId="1019040321">
    <w:abstractNumId w:val="23"/>
  </w:num>
  <w:num w:numId="24" w16cid:durableId="1730497233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93C1B"/>
    <w:rsid w:val="000B7487"/>
    <w:rsid w:val="000D1B88"/>
    <w:rsid w:val="000F6070"/>
    <w:rsid w:val="00197C93"/>
    <w:rsid w:val="001F6E2E"/>
    <w:rsid w:val="0028114A"/>
    <w:rsid w:val="002B74FE"/>
    <w:rsid w:val="003203BF"/>
    <w:rsid w:val="00326D57"/>
    <w:rsid w:val="0044326C"/>
    <w:rsid w:val="00457B3A"/>
    <w:rsid w:val="00460760"/>
    <w:rsid w:val="004969BB"/>
    <w:rsid w:val="004D3BE5"/>
    <w:rsid w:val="004F304D"/>
    <w:rsid w:val="00516C3F"/>
    <w:rsid w:val="005B2041"/>
    <w:rsid w:val="005F67B9"/>
    <w:rsid w:val="00621375"/>
    <w:rsid w:val="00642ADF"/>
    <w:rsid w:val="0068590B"/>
    <w:rsid w:val="00751D6E"/>
    <w:rsid w:val="00931C63"/>
    <w:rsid w:val="0093488F"/>
    <w:rsid w:val="0093543D"/>
    <w:rsid w:val="00971BA2"/>
    <w:rsid w:val="009D2DAE"/>
    <w:rsid w:val="009F439D"/>
    <w:rsid w:val="00A13620"/>
    <w:rsid w:val="00A240F8"/>
    <w:rsid w:val="00A84E8B"/>
    <w:rsid w:val="00AC0829"/>
    <w:rsid w:val="00AD2CC2"/>
    <w:rsid w:val="00AD3A8B"/>
    <w:rsid w:val="00B93981"/>
    <w:rsid w:val="00BE75B5"/>
    <w:rsid w:val="00C02352"/>
    <w:rsid w:val="00C06223"/>
    <w:rsid w:val="00C7771D"/>
    <w:rsid w:val="00C91EA6"/>
    <w:rsid w:val="00D07465"/>
    <w:rsid w:val="00D46BF7"/>
    <w:rsid w:val="00D624F6"/>
    <w:rsid w:val="00D64E66"/>
    <w:rsid w:val="00D72983"/>
    <w:rsid w:val="00DA7A76"/>
    <w:rsid w:val="00DC70E0"/>
    <w:rsid w:val="00E307DE"/>
    <w:rsid w:val="00E316FE"/>
    <w:rsid w:val="00E61643"/>
    <w:rsid w:val="00EC762E"/>
    <w:rsid w:val="00F30CF8"/>
    <w:rsid w:val="00F4528E"/>
    <w:rsid w:val="00F56550"/>
    <w:rsid w:val="00FB662C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488F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C70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0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808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487</Words>
  <Characters>2781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4</cp:revision>
  <cp:lastPrinted>2025-11-20T13:48:00Z</cp:lastPrinted>
  <dcterms:created xsi:type="dcterms:W3CDTF">2025-11-20T17:31:00Z</dcterms:created>
  <dcterms:modified xsi:type="dcterms:W3CDTF">2025-11-21T12:51:00Z</dcterms:modified>
</cp:coreProperties>
</file>