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41A0B8B7"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110ACA">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Creating Multiple EC2 Instances with for_each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Learn how to use for_each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66F6243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mkdir terraform-ec2-for-each</w:t>
      </w:r>
    </w:p>
    <w:p w14:paraId="0BD899D1"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cd terraform-ec2-for-each</w:t>
      </w:r>
    </w:p>
    <w:p w14:paraId="0F91AB1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5354105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7ABAF2FE" w14:textId="77777777" w:rsidR="00A87A46" w:rsidRDefault="00A87A46">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lastRenderedPageBreak/>
        <w:t># main.tf</w:t>
      </w:r>
    </w:p>
    <w:p w14:paraId="611212A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0D62BE8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20331DED"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640FD660"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4EA0137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6E16A5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D701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54607C2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14881ED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512FD4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048CA12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2210479E"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65982D12"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0192AACD" w14:textId="5377A0BD" w:rsidR="00A87A46" w:rsidRPr="00A87A46" w:rsidRDefault="00A87A46" w:rsidP="00A87A46">
      <w:pPr>
        <w:pStyle w:val="NormalWeb"/>
        <w:spacing w:after="0" w:line="360" w:lineRule="auto"/>
        <w:jc w:val="both"/>
        <w:rPr>
          <w:rFonts w:ascii="Georgia" w:hAnsi="Georgia"/>
          <w:b/>
          <w:bCs/>
          <w:color w:val="000000" w:themeColor="text1"/>
        </w:rPr>
      </w:pPr>
      <w:r>
        <w:rPr>
          <w:rFonts w:ascii="Georgia" w:hAnsi="Georgia"/>
          <w:b/>
          <w:bCs/>
          <w:color w:val="000000" w:themeColor="text1"/>
        </w:rPr>
        <w:t>#</w:t>
      </w:r>
      <w:r w:rsidR="0096474B">
        <w:rPr>
          <w:rFonts w:ascii="Georgia" w:hAnsi="Georgia"/>
          <w:b/>
          <w:bCs/>
          <w:color w:val="000000" w:themeColor="text1"/>
        </w:rPr>
        <w:t>variable</w:t>
      </w:r>
      <w:r>
        <w:rPr>
          <w:rFonts w:ascii="Georgia" w:hAnsi="Georgia"/>
          <w:b/>
          <w:bCs/>
          <w:color w:val="000000" w:themeColor="text1"/>
        </w:rPr>
        <w:t>.tf</w:t>
      </w:r>
    </w:p>
    <w:p w14:paraId="0AF3E084"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variable "instances" {</w:t>
      </w:r>
    </w:p>
    <w:p w14:paraId="48F8D9C8"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description = "Map of EC2 instances with settings"</w:t>
      </w:r>
    </w:p>
    <w:p w14:paraId="0DC79F7B" w14:textId="2E42FF3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default = {</w:t>
      </w:r>
    </w:p>
    <w:p w14:paraId="3E3DF2A6" w14:textId="722C8409"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"instance1" = {</w:t>
      </w:r>
    </w:p>
    <w:p w14:paraId="69929049" w14:textId="57A179E2" w:rsidR="004E72AE" w:rsidRPr="004E72AE" w:rsidRDefault="00196B76"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76672" behindDoc="0" locked="0" layoutInCell="1" allowOverlap="1" wp14:anchorId="114D7E5B" wp14:editId="4FBF9A71">
                <wp:simplePos x="0" y="0"/>
                <wp:positionH relativeFrom="column">
                  <wp:posOffset>486523</wp:posOffset>
                </wp:positionH>
                <wp:positionV relativeFrom="paragraph">
                  <wp:posOffset>11408</wp:posOffset>
                </wp:positionV>
                <wp:extent cx="7200" cy="18360"/>
                <wp:effectExtent l="57150" t="57150" r="50165" b="58420"/>
                <wp:wrapNone/>
                <wp:docPr id="588600750" name="Ink 19"/>
                <wp:cNvGraphicFramePr/>
                <a:graphic xmlns:a="http://schemas.openxmlformats.org/drawingml/2006/main">
                  <a:graphicData uri="http://schemas.microsoft.com/office/word/2010/wordprocessingInk">
                    <w14:contentPart bwMode="auto" r:id="rId8">
                      <w14:nvContentPartPr>
                        <w14:cNvContentPartPr/>
                      </w14:nvContentPartPr>
                      <w14:xfrm>
                        <a:off x="0" y="0"/>
                        <a:ext cx="7200" cy="18360"/>
                      </w14:xfrm>
                    </w14:contentPart>
                  </a:graphicData>
                </a:graphic>
              </wp:anchor>
            </w:drawing>
          </mc:Choice>
          <mc:Fallback>
            <w:pict>
              <v:shape w14:anchorId="70DF2E2E" id="Ink 19" o:spid="_x0000_s1026" type="#_x0000_t75" style="position:absolute;margin-left:37.6pt;margin-top:.2pt;width:1.95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">
                <v:imagedata r:id="rId11" o:title=""/>
              </v:shape>
            </w:pict>
          </mc:Fallback>
        </mc:AlternateContent>
      </w:r>
      <w:r w:rsidR="004E72AE" w:rsidRPr="004E72AE">
        <w:rPr>
          <w:rFonts w:ascii="Georgia" w:hAnsi="Georgia"/>
          <w:color w:val="000000" w:themeColor="text1"/>
        </w:rPr>
        <w:t>      ami           = "</w:t>
      </w:r>
      <w:r w:rsidR="0096474B" w:rsidRPr="00D74D3A">
        <w:rPr>
          <w:rFonts w:ascii="Georgia" w:hAnsi="Georgia"/>
          <w:color w:val="000000" w:themeColor="text1"/>
        </w:rPr>
        <w:t>ami-0cae6d6fe6048ca2c</w:t>
      </w:r>
      <w:r w:rsidR="004E72AE" w:rsidRPr="004E72AE">
        <w:rPr>
          <w:rFonts w:ascii="Georgia" w:hAnsi="Georgia"/>
          <w:color w:val="000000" w:themeColor="text1"/>
        </w:rPr>
        <w:t>"</w:t>
      </w:r>
    </w:p>
    <w:p w14:paraId="36B63363" w14:textId="01E11FE2"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instance_type = "t</w:t>
      </w:r>
      <w:proofErr w:type="gramStart"/>
      <w:r w:rsidRPr="004E72AE">
        <w:rPr>
          <w:rFonts w:ascii="Georgia" w:hAnsi="Georgia"/>
          <w:color w:val="000000" w:themeColor="text1"/>
        </w:rPr>
        <w:t>2.micro</w:t>
      </w:r>
      <w:proofErr w:type="gramEnd"/>
      <w:r w:rsidRPr="004E72AE">
        <w:rPr>
          <w:rFonts w:ascii="Georgia" w:hAnsi="Georgia"/>
          <w:color w:val="000000" w:themeColor="text1"/>
        </w:rPr>
        <w:t>"</w:t>
      </w:r>
    </w:p>
    <w:p w14:paraId="06DE21E7" w14:textId="5729D893"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12C75298" w14:textId="062A0A1E" w:rsidR="004E72AE" w:rsidRPr="004E72AE" w:rsidRDefault="00196B76"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79744" behindDoc="0" locked="0" layoutInCell="1" allowOverlap="1" wp14:anchorId="15D2E7DC" wp14:editId="3C410D03">
                <wp:simplePos x="0" y="0"/>
                <wp:positionH relativeFrom="column">
                  <wp:posOffset>508123</wp:posOffset>
                </wp:positionH>
                <wp:positionV relativeFrom="paragraph">
                  <wp:posOffset>93023</wp:posOffset>
                </wp:positionV>
                <wp:extent cx="360" cy="24840"/>
                <wp:effectExtent l="57150" t="57150" r="57150" b="51435"/>
                <wp:wrapNone/>
                <wp:docPr id="764099322"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360" cy="24840"/>
                      </w14:xfrm>
                    </w14:contentPart>
                  </a:graphicData>
                </a:graphic>
              </wp:anchor>
            </w:drawing>
          </mc:Choice>
          <mc:Fallback>
            <w:pict>
              <v:shape w14:anchorId="0A463A5B" id="Ink 22" o:spid="_x0000_s1026" type="#_x0000_t75" style="position:absolute;margin-left:39.3pt;margin-top:6.6pt;width:1.45pt;height:3.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">
                <v:imagedata r:id="rId21" o:title=""/>
              </v:shape>
            </w:pict>
          </mc:Fallback>
        </mc:AlternateContent>
      </w:r>
      <w:r w:rsidR="004E72AE" w:rsidRPr="004E72AE">
        <w:rPr>
          <w:rFonts w:ascii="Georgia" w:hAnsi="Georgia"/>
          <w:color w:val="000000" w:themeColor="text1"/>
        </w:rPr>
        <w:t>    "instance2" = {</w:t>
      </w:r>
    </w:p>
    <w:p w14:paraId="03B84320" w14:textId="68CDB7A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ami           = "</w:t>
      </w:r>
      <w:r w:rsidR="0096474B" w:rsidRPr="00D74D3A">
        <w:rPr>
          <w:rFonts w:ascii="Georgia" w:hAnsi="Georgia"/>
          <w:color w:val="000000" w:themeColor="text1"/>
        </w:rPr>
        <w:t>ami-0bdd88bd06d16ba03</w:t>
      </w:r>
      <w:r w:rsidRPr="004E72AE">
        <w:rPr>
          <w:rFonts w:ascii="Georgia" w:hAnsi="Georgia"/>
          <w:color w:val="000000" w:themeColor="text1"/>
        </w:rPr>
        <w:t>"</w:t>
      </w:r>
    </w:p>
    <w:p w14:paraId="4EF3D50D" w14:textId="356A6FBB"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instance_type = "t</w:t>
      </w:r>
      <w:proofErr w:type="gramStart"/>
      <w:r w:rsidR="0096474B">
        <w:rPr>
          <w:rFonts w:ascii="Georgia" w:hAnsi="Georgia"/>
          <w:color w:val="000000" w:themeColor="text1"/>
        </w:rPr>
        <w:t>3</w:t>
      </w:r>
      <w:r w:rsidRPr="004E72AE">
        <w:rPr>
          <w:rFonts w:ascii="Georgia" w:hAnsi="Georgia"/>
          <w:color w:val="000000" w:themeColor="text1"/>
        </w:rPr>
        <w:t>.</w:t>
      </w:r>
      <w:r w:rsidR="0096474B">
        <w:rPr>
          <w:rFonts w:ascii="Georgia" w:hAnsi="Georgia"/>
          <w:color w:val="000000" w:themeColor="text1"/>
        </w:rPr>
        <w:t>micro</w:t>
      </w:r>
      <w:proofErr w:type="gramEnd"/>
      <w:r w:rsidRPr="004E72AE">
        <w:rPr>
          <w:rFonts w:ascii="Georgia" w:hAnsi="Georgia"/>
          <w:color w:val="000000" w:themeColor="text1"/>
        </w:rPr>
        <w:t>"</w:t>
      </w:r>
    </w:p>
    <w:p w14:paraId="56B04CBB" w14:textId="77777777" w:rsidR="0096474B"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B43DED3" w14:textId="70611004"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5C825FC"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w:t>
      </w:r>
    </w:p>
    <w:p w14:paraId="6316DFAC"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2254E852"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6887E6E2"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46ACA109"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31B06B20"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53CEFE96" w14:textId="0A67C56C"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77777777"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resource "aws_instance" "ec2_instances" {</w:t>
      </w:r>
    </w:p>
    <w:p w14:paraId="650138C4" w14:textId="509F5DFD"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for_each = </w:t>
      </w:r>
      <w:proofErr w:type="gramStart"/>
      <w:r w:rsidRPr="00196B76">
        <w:rPr>
          <w:rFonts w:ascii="Georgia" w:hAnsi="Georgia"/>
          <w:color w:val="000000" w:themeColor="text1"/>
        </w:rPr>
        <w:t>var.instances</w:t>
      </w:r>
      <w:proofErr w:type="gramEnd"/>
    </w:p>
    <w:p w14:paraId="7AEBB1EF"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ami           = </w:t>
      </w:r>
      <w:proofErr w:type="gramStart"/>
      <w:r w:rsidRPr="00196B76">
        <w:rPr>
          <w:rFonts w:ascii="Georgia" w:hAnsi="Georgia"/>
          <w:color w:val="000000" w:themeColor="text1"/>
        </w:rPr>
        <w:t>var.instances</w:t>
      </w:r>
      <w:proofErr w:type="gramEnd"/>
      <w:r w:rsidRPr="00196B76">
        <w:rPr>
          <w:rFonts w:ascii="Georgia" w:hAnsi="Georgia"/>
          <w:color w:val="000000" w:themeColor="text1"/>
        </w:rPr>
        <w:t>[each.key</w:t>
      </w:r>
      <w:proofErr w:type="gramStart"/>
      <w:r w:rsidRPr="00196B76">
        <w:rPr>
          <w:rFonts w:ascii="Georgia" w:hAnsi="Georgia"/>
          <w:color w:val="000000" w:themeColor="text1"/>
        </w:rPr>
        <w:t>].ami</w:t>
      </w:r>
      <w:proofErr w:type="gramEnd"/>
    </w:p>
    <w:p w14:paraId="3F160BE5"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instance_type = </w:t>
      </w:r>
      <w:proofErr w:type="gramStart"/>
      <w:r w:rsidRPr="00196B76">
        <w:rPr>
          <w:rFonts w:ascii="Georgia" w:hAnsi="Georgia"/>
          <w:color w:val="000000" w:themeColor="text1"/>
        </w:rPr>
        <w:t>var.instances</w:t>
      </w:r>
      <w:proofErr w:type="gramEnd"/>
      <w:r w:rsidRPr="00196B76">
        <w:rPr>
          <w:rFonts w:ascii="Georgia" w:hAnsi="Georgia"/>
          <w:color w:val="000000" w:themeColor="text1"/>
        </w:rPr>
        <w:t>[each.key</w:t>
      </w:r>
      <w:proofErr w:type="gramStart"/>
      <w:r w:rsidRPr="00196B76">
        <w:rPr>
          <w:rFonts w:ascii="Georgia" w:hAnsi="Georgia"/>
          <w:color w:val="000000" w:themeColor="text1"/>
        </w:rPr>
        <w:t>].instance</w:t>
      </w:r>
      <w:proofErr w:type="gramEnd"/>
      <w:r w:rsidRPr="00196B76">
        <w:rPr>
          <w:rFonts w:ascii="Georgia" w:hAnsi="Georgia"/>
          <w:color w:val="000000" w:themeColor="text1"/>
        </w:rPr>
        <w:t>_type</w:t>
      </w:r>
    </w:p>
    <w:p w14:paraId="33185C65"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tags = {</w:t>
      </w:r>
    </w:p>
    <w:p w14:paraId="489D5D5E"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Name = "EC2-Instance-${each.key}"</w:t>
      </w:r>
    </w:p>
    <w:p w14:paraId="5813AE5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
    <w:p w14:paraId="061465F3"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w:t>
      </w:r>
    </w:p>
    <w:p w14:paraId="5797D80B"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Replace "your-key-pair-name" and "your-subnet-id" with your actual key pair name and subnet ID.</w:t>
      </w:r>
    </w:p>
    <w:p w14:paraId="20C4A9DA"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 xml:space="preserve">In this configuration, we define a </w:t>
      </w:r>
      <w:proofErr w:type="gramStart"/>
      <w:r w:rsidRPr="00833F7A">
        <w:rPr>
          <w:rFonts w:ascii="Georgia" w:hAnsi="Georgia"/>
          <w:color w:val="000000" w:themeColor="text1"/>
        </w:rPr>
        <w:t>variable instances</w:t>
      </w:r>
      <w:proofErr w:type="gramEnd"/>
      <w:r w:rsidRPr="00833F7A">
        <w:rPr>
          <w:rFonts w:ascii="Georgia" w:hAnsi="Georgia"/>
          <w:color w:val="000000" w:themeColor="text1"/>
        </w:rPr>
        <w:t xml:space="preserve"> as a map containing settings for each EC2 instance. The aws_instance resource is then used with for_each to create instances based on the map.</w:t>
      </w:r>
    </w:p>
    <w:p w14:paraId="3DFEF2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rsidP="00833F7A">
      <w:pPr>
        <w:pStyle w:val="NormalWeb"/>
        <w:numPr>
          <w:ilvl w:val="0"/>
          <w:numId w:val="51"/>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init</w:t>
      </w:r>
    </w:p>
    <w:p w14:paraId="53ECCC50" w14:textId="514C686A" w:rsidR="0096474B" w:rsidRPr="00833F7A" w:rsidRDefault="0096474B"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t>terraform plan</w:t>
      </w:r>
    </w:p>
    <w:p w14:paraId="38FDCFFE" w14:textId="22892AA8"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apply</w:t>
      </w:r>
      <w:r w:rsidR="0096474B">
        <w:rPr>
          <w:rFonts w:ascii="Georgia" w:hAnsi="Georgia"/>
          <w:b/>
          <w:bCs/>
          <w:color w:val="000000" w:themeColor="text1"/>
        </w:rPr>
        <w:t xml:space="preserve"> -auto-approve</w:t>
      </w:r>
    </w:p>
    <w:p w14:paraId="7C2124E7" w14:textId="77777777" w:rsidR="00833F7A" w:rsidRPr="00833F7A" w:rsidRDefault="00833F7A" w:rsidP="00833F7A">
      <w:pPr>
        <w:pStyle w:val="NormalWeb"/>
        <w:numPr>
          <w:ilvl w:val="0"/>
          <w:numId w:val="50"/>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72A3743E"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lastRenderedPageBreak/>
        <w:t>Clean Up:</w:t>
      </w:r>
    </w:p>
    <w:p w14:paraId="7885F1F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0E56AAB3"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destroy</w:t>
      </w:r>
      <w:r w:rsidR="0096474B">
        <w:rPr>
          <w:rFonts w:ascii="Georgia" w:hAnsi="Georgia"/>
          <w:b/>
          <w:bCs/>
          <w:color w:val="000000" w:themeColor="text1"/>
        </w:rPr>
        <w:t xml:space="preserve"> -auto-approve</w:t>
      </w:r>
    </w:p>
    <w:p w14:paraId="3A482BD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This lab exercise demonstrates how to use the for_each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2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2C90" w14:textId="77777777" w:rsidR="007C0F70" w:rsidRDefault="007C0F70" w:rsidP="00447D92">
      <w:pPr>
        <w:spacing w:after="0" w:line="240" w:lineRule="auto"/>
      </w:pPr>
      <w:r>
        <w:separator/>
      </w:r>
    </w:p>
  </w:endnote>
  <w:endnote w:type="continuationSeparator" w:id="0">
    <w:p w14:paraId="47749FE3" w14:textId="77777777" w:rsidR="007C0F70" w:rsidRDefault="007C0F70"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960E" w14:textId="77777777" w:rsidR="007C0F70" w:rsidRDefault="007C0F70" w:rsidP="00447D92">
      <w:pPr>
        <w:spacing w:after="0" w:line="240" w:lineRule="auto"/>
      </w:pPr>
      <w:r>
        <w:separator/>
      </w:r>
    </w:p>
  </w:footnote>
  <w:footnote w:type="continuationSeparator" w:id="0">
    <w:p w14:paraId="5A6FBA2F" w14:textId="77777777" w:rsidR="007C0F70" w:rsidRDefault="007C0F70"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114A3"/>
    <w:multiLevelType w:val="hybridMultilevel"/>
    <w:tmpl w:val="B718B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4352E"/>
    <w:multiLevelType w:val="hybridMultilevel"/>
    <w:tmpl w:val="E3B060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F2EAB"/>
    <w:multiLevelType w:val="hybridMultilevel"/>
    <w:tmpl w:val="3E9C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A1742B"/>
    <w:multiLevelType w:val="hybridMultilevel"/>
    <w:tmpl w:val="B81CA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00A0BA5"/>
    <w:multiLevelType w:val="hybridMultilevel"/>
    <w:tmpl w:val="B9CE9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D79C0"/>
    <w:multiLevelType w:val="hybridMultilevel"/>
    <w:tmpl w:val="28406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12"/>
  </w:num>
  <w:num w:numId="2" w16cid:durableId="1561550696">
    <w:abstractNumId w:val="30"/>
  </w:num>
  <w:num w:numId="3" w16cid:durableId="397558638">
    <w:abstractNumId w:val="3"/>
  </w:num>
  <w:num w:numId="4" w16cid:durableId="617840325">
    <w:abstractNumId w:val="16"/>
  </w:num>
  <w:num w:numId="5" w16cid:durableId="1893229584">
    <w:abstractNumId w:val="0"/>
  </w:num>
  <w:num w:numId="6" w16cid:durableId="437913287">
    <w:abstractNumId w:val="18"/>
  </w:num>
  <w:num w:numId="7" w16cid:durableId="684327631">
    <w:abstractNumId w:val="47"/>
  </w:num>
  <w:num w:numId="8" w16cid:durableId="1863783758">
    <w:abstractNumId w:val="5"/>
  </w:num>
  <w:num w:numId="9" w16cid:durableId="1756169701">
    <w:abstractNumId w:val="34"/>
  </w:num>
  <w:num w:numId="10" w16cid:durableId="1986086584">
    <w:abstractNumId w:val="19"/>
  </w:num>
  <w:num w:numId="11" w16cid:durableId="975911734">
    <w:abstractNumId w:val="32"/>
  </w:num>
  <w:num w:numId="12" w16cid:durableId="1918860722">
    <w:abstractNumId w:val="43"/>
  </w:num>
  <w:num w:numId="13" w16cid:durableId="1921061789">
    <w:abstractNumId w:val="13"/>
  </w:num>
  <w:num w:numId="14" w16cid:durableId="1766459054">
    <w:abstractNumId w:val="40"/>
  </w:num>
  <w:num w:numId="15" w16cid:durableId="27218718">
    <w:abstractNumId w:val="38"/>
  </w:num>
  <w:num w:numId="16" w16cid:durableId="747112370">
    <w:abstractNumId w:val="37"/>
  </w:num>
  <w:num w:numId="17" w16cid:durableId="71854812">
    <w:abstractNumId w:val="36"/>
  </w:num>
  <w:num w:numId="18" w16cid:durableId="1243568909">
    <w:abstractNumId w:val="29"/>
  </w:num>
  <w:num w:numId="19" w16cid:durableId="877624900">
    <w:abstractNumId w:val="7"/>
  </w:num>
  <w:num w:numId="20" w16cid:durableId="1929459546">
    <w:abstractNumId w:val="23"/>
  </w:num>
  <w:num w:numId="21" w16cid:durableId="435835256">
    <w:abstractNumId w:val="11"/>
  </w:num>
  <w:num w:numId="22" w16cid:durableId="564024420">
    <w:abstractNumId w:val="21"/>
  </w:num>
  <w:num w:numId="23" w16cid:durableId="1828281321">
    <w:abstractNumId w:val="28"/>
  </w:num>
  <w:num w:numId="24" w16cid:durableId="1216551463">
    <w:abstractNumId w:val="49"/>
  </w:num>
  <w:num w:numId="25" w16cid:durableId="669911602">
    <w:abstractNumId w:val="26"/>
  </w:num>
  <w:num w:numId="26" w16cid:durableId="1231886483">
    <w:abstractNumId w:val="50"/>
  </w:num>
  <w:num w:numId="27" w16cid:durableId="1196385030">
    <w:abstractNumId w:val="8"/>
  </w:num>
  <w:num w:numId="28" w16cid:durableId="2008944193">
    <w:abstractNumId w:val="1"/>
  </w:num>
  <w:num w:numId="29" w16cid:durableId="1290935714">
    <w:abstractNumId w:val="6"/>
  </w:num>
  <w:num w:numId="30" w16cid:durableId="971249590">
    <w:abstractNumId w:val="35"/>
  </w:num>
  <w:num w:numId="31" w16cid:durableId="1331369830">
    <w:abstractNumId w:val="44"/>
  </w:num>
  <w:num w:numId="32" w16cid:durableId="884178720">
    <w:abstractNumId w:val="31"/>
  </w:num>
  <w:num w:numId="33" w16cid:durableId="1493985581">
    <w:abstractNumId w:val="22"/>
  </w:num>
  <w:num w:numId="34" w16cid:durableId="1693845535">
    <w:abstractNumId w:val="15"/>
  </w:num>
  <w:num w:numId="35" w16cid:durableId="919363175">
    <w:abstractNumId w:val="39"/>
  </w:num>
  <w:num w:numId="36" w16cid:durableId="1513257979">
    <w:abstractNumId w:val="9"/>
  </w:num>
  <w:num w:numId="37" w16cid:durableId="862286578">
    <w:abstractNumId w:val="51"/>
  </w:num>
  <w:num w:numId="38" w16cid:durableId="1910260719">
    <w:abstractNumId w:val="46"/>
  </w:num>
  <w:num w:numId="39" w16cid:durableId="1071998769">
    <w:abstractNumId w:val="10"/>
  </w:num>
  <w:num w:numId="40" w16cid:durableId="1954289548">
    <w:abstractNumId w:val="4"/>
  </w:num>
  <w:num w:numId="41" w16cid:durableId="160464333">
    <w:abstractNumId w:val="48"/>
  </w:num>
  <w:num w:numId="42" w16cid:durableId="122696772">
    <w:abstractNumId w:val="24"/>
  </w:num>
  <w:num w:numId="43" w16cid:durableId="1770001807">
    <w:abstractNumId w:val="20"/>
  </w:num>
  <w:num w:numId="44" w16cid:durableId="579750948">
    <w:abstractNumId w:val="33"/>
  </w:num>
  <w:num w:numId="45" w16cid:durableId="1071344304">
    <w:abstractNumId w:val="17"/>
  </w:num>
  <w:num w:numId="46" w16cid:durableId="1488398050">
    <w:abstractNumId w:val="41"/>
  </w:num>
  <w:num w:numId="47" w16cid:durableId="259144062">
    <w:abstractNumId w:val="27"/>
  </w:num>
  <w:num w:numId="48" w16cid:durableId="2083987646">
    <w:abstractNumId w:val="25"/>
  </w:num>
  <w:num w:numId="49" w16cid:durableId="136073473">
    <w:abstractNumId w:val="42"/>
  </w:num>
  <w:num w:numId="50" w16cid:durableId="612400811">
    <w:abstractNumId w:val="14"/>
  </w:num>
  <w:num w:numId="51" w16cid:durableId="1761487430">
    <w:abstractNumId w:val="2"/>
  </w:num>
  <w:num w:numId="52" w16cid:durableId="142692270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92CDC"/>
    <w:rsid w:val="000C0F1B"/>
    <w:rsid w:val="000D062D"/>
    <w:rsid w:val="000D75F9"/>
    <w:rsid w:val="000E2867"/>
    <w:rsid w:val="00110ACA"/>
    <w:rsid w:val="0012567A"/>
    <w:rsid w:val="00193A20"/>
    <w:rsid w:val="00196B76"/>
    <w:rsid w:val="00203430"/>
    <w:rsid w:val="002209E1"/>
    <w:rsid w:val="00276253"/>
    <w:rsid w:val="00295681"/>
    <w:rsid w:val="00296E85"/>
    <w:rsid w:val="002B1F3E"/>
    <w:rsid w:val="002B3DD5"/>
    <w:rsid w:val="002B57CD"/>
    <w:rsid w:val="002E7041"/>
    <w:rsid w:val="003205CD"/>
    <w:rsid w:val="00325B10"/>
    <w:rsid w:val="00365E05"/>
    <w:rsid w:val="003876D1"/>
    <w:rsid w:val="003A5981"/>
    <w:rsid w:val="003B4DA2"/>
    <w:rsid w:val="004208FC"/>
    <w:rsid w:val="00424ADF"/>
    <w:rsid w:val="004407C8"/>
    <w:rsid w:val="00447D92"/>
    <w:rsid w:val="004B43F1"/>
    <w:rsid w:val="004C5C03"/>
    <w:rsid w:val="004E72AE"/>
    <w:rsid w:val="004F3B28"/>
    <w:rsid w:val="004F59BD"/>
    <w:rsid w:val="004F6D46"/>
    <w:rsid w:val="005214FF"/>
    <w:rsid w:val="00527891"/>
    <w:rsid w:val="005370BE"/>
    <w:rsid w:val="00561F88"/>
    <w:rsid w:val="0059537F"/>
    <w:rsid w:val="005A63E9"/>
    <w:rsid w:val="005E6284"/>
    <w:rsid w:val="00623357"/>
    <w:rsid w:val="00625B66"/>
    <w:rsid w:val="00626A89"/>
    <w:rsid w:val="006333E6"/>
    <w:rsid w:val="00646662"/>
    <w:rsid w:val="006964BE"/>
    <w:rsid w:val="006A4015"/>
    <w:rsid w:val="006A5069"/>
    <w:rsid w:val="006A787D"/>
    <w:rsid w:val="00723CC1"/>
    <w:rsid w:val="007369DB"/>
    <w:rsid w:val="007517C0"/>
    <w:rsid w:val="0079636A"/>
    <w:rsid w:val="007B170D"/>
    <w:rsid w:val="007C0F70"/>
    <w:rsid w:val="007D0600"/>
    <w:rsid w:val="008025F7"/>
    <w:rsid w:val="00815FBE"/>
    <w:rsid w:val="008323F4"/>
    <w:rsid w:val="00833F7A"/>
    <w:rsid w:val="00837DCD"/>
    <w:rsid w:val="008516C6"/>
    <w:rsid w:val="008A6AF7"/>
    <w:rsid w:val="008B1BFD"/>
    <w:rsid w:val="00904F28"/>
    <w:rsid w:val="0096474B"/>
    <w:rsid w:val="00966BAA"/>
    <w:rsid w:val="00986D3A"/>
    <w:rsid w:val="009A61AA"/>
    <w:rsid w:val="009D4194"/>
    <w:rsid w:val="00A538C7"/>
    <w:rsid w:val="00A55D72"/>
    <w:rsid w:val="00A56507"/>
    <w:rsid w:val="00A56B71"/>
    <w:rsid w:val="00A87A46"/>
    <w:rsid w:val="00A9748B"/>
    <w:rsid w:val="00AA3E3C"/>
    <w:rsid w:val="00AD3796"/>
    <w:rsid w:val="00B56340"/>
    <w:rsid w:val="00B57799"/>
    <w:rsid w:val="00B718E3"/>
    <w:rsid w:val="00CA1474"/>
    <w:rsid w:val="00CA4A67"/>
    <w:rsid w:val="00CC096E"/>
    <w:rsid w:val="00D01FA5"/>
    <w:rsid w:val="00D113E2"/>
    <w:rsid w:val="00D12B8A"/>
    <w:rsid w:val="00D21321"/>
    <w:rsid w:val="00D56B4C"/>
    <w:rsid w:val="00D75C9C"/>
    <w:rsid w:val="00DB31AC"/>
    <w:rsid w:val="00DF1C00"/>
    <w:rsid w:val="00DF3D89"/>
    <w:rsid w:val="00E076EF"/>
    <w:rsid w:val="00E5318A"/>
    <w:rsid w:val="00E64C07"/>
    <w:rsid w:val="00E83C8D"/>
    <w:rsid w:val="00E8599B"/>
    <w:rsid w:val="00EB4EE6"/>
    <w:rsid w:val="00F16380"/>
    <w:rsid w:val="00F7200B"/>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9T06:29:44.122"/>
    </inkml:context>
    <inkml:brush xml:id="br0">
      <inkml:brushProperty name="width" value="0.05" units="cm"/>
      <inkml:brushProperty name="height" value="0.05" units="cm"/>
      <inkml:brushProperty name="color" value="#E71224"/>
    </inkml:brush>
  </inkml:definitions>
  <inkml:trace contextRef="#ctx0" brushRef="#br0">0 51 10730,'0'0'8762,"19"-48"-7962,-19 46-800,0 8-624,0 5-4041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9T06:29:45.682"/>
    </inkml:context>
    <inkml:brush xml:id="br0">
      <inkml:brushProperty name="width" value="0.05" units="cm"/>
      <inkml:brushProperty name="height" value="0.05" units="cm"/>
      <inkml:brushProperty name="color" value="#E71224"/>
    </inkml:brush>
  </inkml:definitions>
  <inkml:trace contextRef="#ctx0" brushRef="#br0">0 47 14995,'0'0'5177,"0"-47"-5177,0 67-712,0 5-8,0-2-4225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17</cp:revision>
  <cp:lastPrinted>2024-01-17T17:53:00Z</cp:lastPrinted>
  <dcterms:created xsi:type="dcterms:W3CDTF">2024-01-17T18:55:00Z</dcterms:created>
  <dcterms:modified xsi:type="dcterms:W3CDTF">2026-02-28T03:55:00Z</dcterms:modified>
</cp:coreProperties>
</file>