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F67C" w14:textId="4B955220" w:rsidR="00FB3522" w:rsidRPr="00FB3522" w:rsidRDefault="00326D57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96694F" w:rsidRPr="0096694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Run Jenkins in Docker Using Docker Volume and Docker Network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509C731F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CEEBAA4" w14:textId="3A7C60DB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5D7ADF45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In this lab, you will:</w:t>
      </w:r>
    </w:p>
    <w:p w14:paraId="4DD45506" w14:textId="77777777" w:rsidR="0096694F" w:rsidRPr="0096694F" w:rsidRDefault="0096694F" w:rsidP="0096694F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Create Docker volume for Jenkins persistent storage </w:t>
      </w:r>
    </w:p>
    <w:p w14:paraId="65CEA3CA" w14:textId="77777777" w:rsidR="0096694F" w:rsidRPr="0096694F" w:rsidRDefault="0096694F" w:rsidP="0096694F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Create Docker network </w:t>
      </w:r>
    </w:p>
    <w:p w14:paraId="436E69B4" w14:textId="77777777" w:rsidR="0096694F" w:rsidRPr="0096694F" w:rsidRDefault="0096694F" w:rsidP="0096694F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Run Jenkins container using Docker </w:t>
      </w:r>
    </w:p>
    <w:p w14:paraId="7DD9F8C0" w14:textId="77777777" w:rsidR="0096694F" w:rsidRPr="0096694F" w:rsidRDefault="0096694F" w:rsidP="0096694F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Access Jenkins Web UI </w:t>
      </w:r>
    </w:p>
    <w:p w14:paraId="2E28E034" w14:textId="77777777" w:rsidR="0096694F" w:rsidRPr="0096694F" w:rsidRDefault="0096694F" w:rsidP="0096694F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Verify persistent data using Docker volume </w:t>
      </w:r>
    </w:p>
    <w:p w14:paraId="712DE781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2B4B6F4B">
          <v:rect id="_x0000_i1578" style="width:0;height:1.5pt" o:hralign="center" o:hrstd="t" o:hr="t" fillcolor="#a0a0a0" stroked="f"/>
        </w:pict>
      </w:r>
    </w:p>
    <w:p w14:paraId="09173E0C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5BB40157" w14:textId="36A022E6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Network Used </w:t>
      </w:r>
      <w:proofErr w:type="gramStart"/>
      <w:r w:rsidRPr="0096694F">
        <w:rPr>
          <w:rFonts w:ascii="Georgia Pro" w:eastAsia="Georgia Pro" w:hAnsi="Georgia Pro" w:cs="Georgia Pro"/>
          <w:color w:val="000000" w:themeColor="text1"/>
        </w:rPr>
        <w:t>For</w:t>
      </w:r>
      <w:proofErr w:type="gramEnd"/>
      <w:r w:rsidRPr="0096694F">
        <w:rPr>
          <w:rFonts w:ascii="Georgia Pro" w:eastAsia="Georgia Pro" w:hAnsi="Georgia Pro" w:cs="Georgia Pro"/>
          <w:color w:val="000000" w:themeColor="text1"/>
        </w:rPr>
        <w:t xml:space="preserve"> Communication</w:t>
      </w:r>
    </w:p>
    <w:p w14:paraId="23A43C2D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07F9491F">
          <v:rect id="_x0000_i1579" style="width:0;height:1.5pt" o:hralign="center" o:hrstd="t" o:hr="t" fillcolor="#a0a0a0" stroked="f"/>
        </w:pict>
      </w:r>
    </w:p>
    <w:p w14:paraId="6EA54E74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56BFBC9D" w14:textId="77777777" w:rsidR="0096694F" w:rsidRPr="0096694F" w:rsidRDefault="0096694F" w:rsidP="0096694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Ubuntu/Linux VM </w:t>
      </w:r>
    </w:p>
    <w:p w14:paraId="14B3B246" w14:textId="77777777" w:rsidR="0096694F" w:rsidRPr="0096694F" w:rsidRDefault="0096694F" w:rsidP="0096694F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installed </w:t>
      </w:r>
    </w:p>
    <w:p w14:paraId="4CCAD5BC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Verify Docker:</w:t>
      </w:r>
    </w:p>
    <w:p w14:paraId="1C7670E1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6694F">
        <w:rPr>
          <w:rFonts w:ascii="Georgia Pro" w:eastAsia="Georgia Pro" w:hAnsi="Georgia Pro" w:cs="Georgia Pro"/>
          <w:color w:val="000000" w:themeColor="text1"/>
        </w:rPr>
        <w:t>docker --version</w:t>
      </w:r>
      <w:proofErr w:type="gramEnd"/>
    </w:p>
    <w:p w14:paraId="06D52A94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0176D892">
          <v:rect id="_x0000_i1580" style="width:0;height:1.5pt" o:hralign="center" o:hrstd="t" o:hr="t" fillcolor="#a0a0a0" stroked="f"/>
        </w:pict>
      </w:r>
    </w:p>
    <w:p w14:paraId="788F3CBF" w14:textId="77777777" w:rsidR="0096694F" w:rsidRDefault="0096694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ACF2424" w14:textId="3867936B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1: Create Docker Volume</w:t>
      </w:r>
    </w:p>
    <w:p w14:paraId="37AA51A5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volume create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-data</w:t>
      </w:r>
    </w:p>
    <w:p w14:paraId="1C0AF53E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475F1641">
          <v:rect id="_x0000_i1581" style="width:0;height:1.5pt" o:hralign="center" o:hrstd="t" o:hr="t" fillcolor="#a0a0a0" stroked="f"/>
        </w:pict>
      </w:r>
    </w:p>
    <w:p w14:paraId="6B6F1E3E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2: Verify Docker Volume</w:t>
      </w:r>
    </w:p>
    <w:p w14:paraId="20E81EBF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docker volume ls</w:t>
      </w:r>
    </w:p>
    <w:p w14:paraId="4EF53BC3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3F0405C" w14:textId="2A1A532A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32E1BB07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-data</w:t>
      </w:r>
    </w:p>
    <w:p w14:paraId="18D0B876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25E5A4D1">
          <v:rect id="_x0000_i1582" style="width:0;height:1.5pt" o:hralign="center" o:hrstd="t" o:hr="t" fillcolor="#a0a0a0" stroked="f"/>
        </w:pict>
      </w:r>
    </w:p>
    <w:p w14:paraId="1A415432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3: Create Docker Network</w:t>
      </w:r>
    </w:p>
    <w:p w14:paraId="5747C706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network create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-network</w:t>
      </w:r>
    </w:p>
    <w:p w14:paraId="77AB083E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75F0A5C3">
          <v:rect id="_x0000_i1583" style="width:0;height:1.5pt" o:hralign="center" o:hrstd="t" o:hr="t" fillcolor="#a0a0a0" stroked="f"/>
        </w:pict>
      </w:r>
    </w:p>
    <w:p w14:paraId="77683545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4: Verify Docker Network</w:t>
      </w:r>
    </w:p>
    <w:p w14:paraId="73D096EB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docker network ls</w:t>
      </w:r>
    </w:p>
    <w:p w14:paraId="494C9557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43AA325" w14:textId="310288F3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789179F6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-network</w:t>
      </w:r>
    </w:p>
    <w:p w14:paraId="0000C310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2C1420C1">
          <v:rect id="_x0000_i1584" style="width:0;height:1.5pt" o:hralign="center" o:hrstd="t" o:hr="t" fillcolor="#a0a0a0" stroked="f"/>
        </w:pict>
      </w:r>
    </w:p>
    <w:p w14:paraId="3847F77B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5: Run Jenkins Container</w:t>
      </w:r>
    </w:p>
    <w:p w14:paraId="3BEE0C24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docker run -d \</w:t>
      </w:r>
      <w:r w:rsidRPr="0096694F">
        <w:rPr>
          <w:rFonts w:ascii="Georgia Pro" w:eastAsia="Georgia Pro" w:hAnsi="Georgia Pro" w:cs="Georgia Pro"/>
          <w:color w:val="000000" w:themeColor="text1"/>
        </w:rPr>
        <w:br/>
        <w:t xml:space="preserve">--name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-container \</w:t>
      </w:r>
      <w:r w:rsidRPr="0096694F">
        <w:rPr>
          <w:rFonts w:ascii="Georgia Pro" w:eastAsia="Georgia Pro" w:hAnsi="Georgia Pro" w:cs="Georgia Pro"/>
          <w:color w:val="000000" w:themeColor="text1"/>
        </w:rPr>
        <w:br/>
        <w:t xml:space="preserve">--network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-network \</w:t>
      </w:r>
      <w:r w:rsidRPr="0096694F">
        <w:rPr>
          <w:rFonts w:ascii="Georgia Pro" w:eastAsia="Georgia Pro" w:hAnsi="Georgia Pro" w:cs="Georgia Pro"/>
          <w:color w:val="000000" w:themeColor="text1"/>
        </w:rPr>
        <w:br/>
        <w:t>-p 8080:8080 \</w:t>
      </w:r>
      <w:r w:rsidRPr="0096694F">
        <w:rPr>
          <w:rFonts w:ascii="Georgia Pro" w:eastAsia="Georgia Pro" w:hAnsi="Georgia Pro" w:cs="Georgia Pro"/>
          <w:color w:val="000000" w:themeColor="text1"/>
        </w:rPr>
        <w:br/>
        <w:t>-p 50000:50000 \</w:t>
      </w:r>
      <w:r w:rsidRPr="0096694F">
        <w:rPr>
          <w:rFonts w:ascii="Georgia Pro" w:eastAsia="Georgia Pro" w:hAnsi="Georgia Pro" w:cs="Georgia Pro"/>
          <w:color w:val="000000" w:themeColor="text1"/>
        </w:rPr>
        <w:br/>
        <w:t xml:space="preserve">-v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-data:/var/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jenkins_home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96694F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proofErr w:type="gramStart"/>
      <w:r w:rsidRPr="0096694F">
        <w:rPr>
          <w:rFonts w:ascii="Georgia Pro" w:eastAsia="Georgia Pro" w:hAnsi="Georgia Pro" w:cs="Georgia Pro"/>
          <w:color w:val="000000" w:themeColor="text1"/>
        </w:rPr>
        <w:t>jenkins:lts</w:t>
      </w:r>
      <w:proofErr w:type="spellEnd"/>
      <w:proofErr w:type="gramEnd"/>
    </w:p>
    <w:p w14:paraId="36549C44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1B3949C8">
          <v:rect id="_x0000_i1585" style="width:0;height:1.5pt" o:hralign="center" o:hrstd="t" o:hr="t" fillcolor="#a0a0a0" stroked="f"/>
        </w:pict>
      </w:r>
    </w:p>
    <w:p w14:paraId="66FBB8B7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Verify Running Container</w:t>
      </w:r>
    </w:p>
    <w:p w14:paraId="61EA206A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0ADE17AC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DEA7DD6" w14:textId="1A09F3E3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Expected Output:</w:t>
      </w:r>
    </w:p>
    <w:p w14:paraId="57EA7A32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-container</w:t>
      </w:r>
    </w:p>
    <w:p w14:paraId="595EA8F4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7FD043EF">
          <v:rect id="_x0000_i1586" style="width:0;height:1.5pt" o:hralign="center" o:hrstd="t" o:hr="t" fillcolor="#a0a0a0" stroked="f"/>
        </w:pict>
      </w:r>
    </w:p>
    <w:p w14:paraId="1F847BD9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7: Verify Docker Volume Mapping</w:t>
      </w:r>
    </w:p>
    <w:p w14:paraId="388FFA31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inspect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-container</w:t>
      </w:r>
    </w:p>
    <w:p w14:paraId="54ED2504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67DF2C9" w14:textId="053ECA8D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Look for:</w:t>
      </w:r>
    </w:p>
    <w:p w14:paraId="28D7B95A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/var/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jenkins_home</w:t>
      </w:r>
      <w:proofErr w:type="spellEnd"/>
    </w:p>
    <w:p w14:paraId="4B1A0838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6EE6B3D" w14:textId="28B1E139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This confirms persistent storage is attached.</w:t>
      </w:r>
    </w:p>
    <w:p w14:paraId="3394F02F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73CB368F">
          <v:rect id="_x0000_i1587" style="width:0;height:1.5pt" o:hralign="center" o:hrstd="t" o:hr="t" fillcolor="#a0a0a0" stroked="f"/>
        </w:pict>
      </w:r>
    </w:p>
    <w:p w14:paraId="73CEF9A3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8: Access Jenkins Web UI</w:t>
      </w:r>
    </w:p>
    <w:p w14:paraId="664BD5C1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Get VM public IP:</w:t>
      </w:r>
    </w:p>
    <w:p w14:paraId="06542A8D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curl ifconfig.me</w:t>
      </w:r>
    </w:p>
    <w:p w14:paraId="65F12A1A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6FE92134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http://&lt;VM_PUBLIC_IP&gt;:8080</w:t>
      </w:r>
    </w:p>
    <w:p w14:paraId="429970C0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DABA819" w14:textId="40BA353E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Replace:</w:t>
      </w:r>
    </w:p>
    <w:p w14:paraId="1D5CA99D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&lt;VM_PUBLIC_IP&gt;</w:t>
      </w:r>
    </w:p>
    <w:p w14:paraId="06E3C069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with actual VM public IP.</w:t>
      </w:r>
    </w:p>
    <w:p w14:paraId="6A591D7C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55F90D33">
          <v:rect id="_x0000_i1588" style="width:0;height:1.5pt" o:hralign="center" o:hrstd="t" o:hr="t" fillcolor="#a0a0a0" stroked="f"/>
        </w:pict>
      </w:r>
    </w:p>
    <w:p w14:paraId="3979FDEA" w14:textId="77777777" w:rsidR="0096694F" w:rsidRDefault="0096694F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7CD17BA" w14:textId="2774735A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9: Get Jenkins Initial Admin Password</w:t>
      </w:r>
    </w:p>
    <w:p w14:paraId="12143A2D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Run:</w:t>
      </w:r>
    </w:p>
    <w:p w14:paraId="2D0890B6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exec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-container cat /var/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jenkins_home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/secrets/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initialAdminPassword</w:t>
      </w:r>
      <w:proofErr w:type="spellEnd"/>
    </w:p>
    <w:p w14:paraId="0CA85495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CA47115" w14:textId="180ED905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Copy the password.</w:t>
      </w:r>
    </w:p>
    <w:p w14:paraId="0B92F9BD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4E7C441B">
          <v:rect id="_x0000_i1589" style="width:0;height:1.5pt" o:hralign="center" o:hrstd="t" o:hr="t" fillcolor="#a0a0a0" stroked="f"/>
        </w:pict>
      </w:r>
    </w:p>
    <w:p w14:paraId="20838999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10: Unlock Jenkins</w:t>
      </w:r>
    </w:p>
    <w:p w14:paraId="7142866D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Paste password into Jenkins UI.</w:t>
      </w:r>
    </w:p>
    <w:p w14:paraId="202BE741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Click:</w:t>
      </w:r>
    </w:p>
    <w:p w14:paraId="4F537291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6694F">
        <w:rPr>
          <w:rFonts w:ascii="Georgia Pro" w:eastAsia="Georgia Pro" w:hAnsi="Georgia Pro" w:cs="Georgia Pro"/>
          <w:color w:val="000000" w:themeColor="text1"/>
        </w:rPr>
        <w:t>Continue</w:t>
      </w:r>
      <w:proofErr w:type="gramEnd"/>
    </w:p>
    <w:p w14:paraId="4F5F093B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104D8CD7">
          <v:rect id="_x0000_i1590" style="width:0;height:1.5pt" o:hralign="center" o:hrstd="t" o:hr="t" fillcolor="#a0a0a0" stroked="f"/>
        </w:pict>
      </w:r>
    </w:p>
    <w:p w14:paraId="0BF1ED23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11: Install Suggested Plugins</w:t>
      </w:r>
    </w:p>
    <w:p w14:paraId="5B22FCE1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Choose:</w:t>
      </w:r>
    </w:p>
    <w:p w14:paraId="684C212C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Install suggested plugins</w:t>
      </w:r>
    </w:p>
    <w:p w14:paraId="4BA1823B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gramStart"/>
      <w:r w:rsidRPr="0096694F">
        <w:rPr>
          <w:rFonts w:ascii="Georgia Pro" w:eastAsia="Georgia Pro" w:hAnsi="Georgia Pro" w:cs="Georgia Pro"/>
          <w:color w:val="000000" w:themeColor="text1"/>
        </w:rPr>
        <w:t>Wait</w:t>
      </w:r>
      <w:proofErr w:type="gramEnd"/>
      <w:r w:rsidRPr="0096694F">
        <w:rPr>
          <w:rFonts w:ascii="Georgia Pro" w:eastAsia="Georgia Pro" w:hAnsi="Georgia Pro" w:cs="Georgia Pro"/>
          <w:color w:val="000000" w:themeColor="text1"/>
        </w:rPr>
        <w:t xml:space="preserve"> for installation.</w:t>
      </w:r>
    </w:p>
    <w:p w14:paraId="0E0DE4D5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0A20BD18">
          <v:rect id="_x0000_i1591" style="width:0;height:1.5pt" o:hralign="center" o:hrstd="t" o:hr="t" fillcolor="#a0a0a0" stroked="f"/>
        </w:pict>
      </w:r>
    </w:p>
    <w:p w14:paraId="46107939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12: Create Admin User</w:t>
      </w:r>
    </w:p>
    <w:p w14:paraId="0107623E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Provide:</w:t>
      </w:r>
    </w:p>
    <w:p w14:paraId="13509288" w14:textId="77777777" w:rsidR="0096694F" w:rsidRPr="0096694F" w:rsidRDefault="0096694F" w:rsidP="0096694F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Username </w:t>
      </w:r>
    </w:p>
    <w:p w14:paraId="1512331E" w14:textId="77777777" w:rsidR="0096694F" w:rsidRPr="0096694F" w:rsidRDefault="0096694F" w:rsidP="0096694F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Password </w:t>
      </w:r>
    </w:p>
    <w:p w14:paraId="763FBE5B" w14:textId="77777777" w:rsidR="0096694F" w:rsidRPr="0096694F" w:rsidRDefault="0096694F" w:rsidP="0096694F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Email </w:t>
      </w:r>
    </w:p>
    <w:p w14:paraId="067690F3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Click:</w:t>
      </w:r>
    </w:p>
    <w:p w14:paraId="0DA37B18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Save and Continue</w:t>
      </w:r>
    </w:p>
    <w:p w14:paraId="53B5FFC4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250302E9">
          <v:rect id="_x0000_i1592" style="width:0;height:1.5pt" o:hralign="center" o:hrstd="t" o:hr="t" fillcolor="#a0a0a0" stroked="f"/>
        </w:pict>
      </w:r>
    </w:p>
    <w:p w14:paraId="0821D6F3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13: Verify Persistent Storage</w:t>
      </w:r>
    </w:p>
    <w:p w14:paraId="153FEC77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Create a Jenkins job:</w:t>
      </w:r>
    </w:p>
    <w:p w14:paraId="505F4FF2" w14:textId="77777777" w:rsidR="0096694F" w:rsidRPr="0096694F" w:rsidRDefault="0096694F" w:rsidP="0096694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Dashboard </w:t>
      </w:r>
    </w:p>
    <w:p w14:paraId="738AD206" w14:textId="77777777" w:rsidR="0096694F" w:rsidRPr="0096694F" w:rsidRDefault="0096694F" w:rsidP="0096694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lastRenderedPageBreak/>
        <w:t xml:space="preserve">New Item </w:t>
      </w:r>
    </w:p>
    <w:p w14:paraId="2FA82B97" w14:textId="77777777" w:rsidR="0096694F" w:rsidRPr="0096694F" w:rsidRDefault="0096694F" w:rsidP="0096694F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Freestyle Project </w:t>
      </w:r>
    </w:p>
    <w:p w14:paraId="619CF9A0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Save job.</w:t>
      </w:r>
    </w:p>
    <w:p w14:paraId="5E214AB0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7F93592A">
          <v:rect id="_x0000_i1593" style="width:0;height:1.5pt" o:hralign="center" o:hrstd="t" o:hr="t" fillcolor="#a0a0a0" stroked="f"/>
        </w:pict>
      </w:r>
    </w:p>
    <w:p w14:paraId="3E3B1A6E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14: Restart Jenkins Container</w:t>
      </w:r>
    </w:p>
    <w:p w14:paraId="7C71B54A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restart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-container</w:t>
      </w:r>
    </w:p>
    <w:p w14:paraId="0F6584D5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44D517" w14:textId="30C1A1B6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Wait:</w:t>
      </w:r>
    </w:p>
    <w:p w14:paraId="38AF9AEA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30-60 seconds</w:t>
      </w:r>
    </w:p>
    <w:p w14:paraId="43D6C864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52D0AD1F">
          <v:rect id="_x0000_i1594" style="width:0;height:1.5pt" o:hralign="center" o:hrstd="t" o:hr="t" fillcolor="#a0a0a0" stroked="f"/>
        </w:pict>
      </w:r>
    </w:p>
    <w:p w14:paraId="21D285D0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15: Verify Data Persistence</w:t>
      </w:r>
    </w:p>
    <w:p w14:paraId="24643C1B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Open Jenkins again:</w:t>
      </w:r>
    </w:p>
    <w:p w14:paraId="34628C7C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http://&lt;VM_PUBLIC_IP&gt;:8080</w:t>
      </w:r>
    </w:p>
    <w:p w14:paraId="43B43F1F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You should still see:</w:t>
      </w:r>
    </w:p>
    <w:p w14:paraId="74E66C70" w14:textId="77777777" w:rsidR="0096694F" w:rsidRPr="0096694F" w:rsidRDefault="0096694F" w:rsidP="0096694F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Existing jobs </w:t>
      </w:r>
    </w:p>
    <w:p w14:paraId="46DAFF45" w14:textId="77777777" w:rsidR="0096694F" w:rsidRPr="0096694F" w:rsidRDefault="0096694F" w:rsidP="0096694F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Plugins </w:t>
      </w:r>
    </w:p>
    <w:p w14:paraId="5A7FDA33" w14:textId="77777777" w:rsidR="0096694F" w:rsidRPr="0096694F" w:rsidRDefault="0096694F" w:rsidP="0096694F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Configuration </w:t>
      </w:r>
    </w:p>
    <w:p w14:paraId="75E2B216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This proves Docker volume persistence works.</w:t>
      </w:r>
    </w:p>
    <w:p w14:paraId="14D6F4D9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2A8E6AAF">
          <v:rect id="_x0000_i1595" style="width:0;height:1.5pt" o:hralign="center" o:hrstd="t" o:hr="t" fillcolor="#a0a0a0" stroked="f"/>
        </w:pict>
      </w:r>
    </w:p>
    <w:p w14:paraId="157BF03E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16: Inspect Docker Volume</w:t>
      </w:r>
    </w:p>
    <w:p w14:paraId="4EBC31F8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volume inspect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-data</w:t>
      </w:r>
    </w:p>
    <w:p w14:paraId="24D5E0D2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349F8F0C">
          <v:rect id="_x0000_i1596" style="width:0;height:1.5pt" o:hralign="center" o:hrstd="t" o:hr="t" fillcolor="#a0a0a0" stroked="f"/>
        </w:pict>
      </w:r>
    </w:p>
    <w:p w14:paraId="3C1E9714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Step 17: Inspect Docker Network</w:t>
      </w:r>
    </w:p>
    <w:p w14:paraId="7C96BC58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network inspect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-network</w:t>
      </w:r>
    </w:p>
    <w:p w14:paraId="3DC47341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683F802C">
          <v:rect id="_x0000_i1597" style="width:0;height:1.5pt" o:hralign="center" o:hrstd="t" o:hr="t" fillcolor="#a0a0a0" stroked="f"/>
        </w:pict>
      </w:r>
    </w:p>
    <w:p w14:paraId="20B77972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4F4120E6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486650C" w14:textId="39BAD318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Understanding Docker Volume</w:t>
      </w:r>
    </w:p>
    <w:p w14:paraId="22DF4E6F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Without Docker volume:</w:t>
      </w:r>
    </w:p>
    <w:p w14:paraId="6BD0C054" w14:textId="77777777" w:rsidR="0096694F" w:rsidRPr="0096694F" w:rsidRDefault="0096694F" w:rsidP="0096694F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Jenkins data is deleted when container is removed </w:t>
      </w:r>
    </w:p>
    <w:p w14:paraId="426F45B6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With Docker volume:</w:t>
      </w:r>
    </w:p>
    <w:p w14:paraId="41D21FDF" w14:textId="77777777" w:rsidR="0096694F" w:rsidRPr="0096694F" w:rsidRDefault="0096694F" w:rsidP="0096694F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Data persists independently of container lifecycle </w:t>
      </w:r>
    </w:p>
    <w:p w14:paraId="351D962A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6724F664">
          <v:rect id="_x0000_i1598" style="width:0;height:1.5pt" o:hralign="center" o:hrstd="t" o:hr="t" fillcolor="#a0a0a0" stroked="f"/>
        </w:pict>
      </w:r>
    </w:p>
    <w:p w14:paraId="4B168F2A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Understanding Docker Network</w:t>
      </w:r>
    </w:p>
    <w:p w14:paraId="3B7F2A28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Docker network allows:</w:t>
      </w:r>
    </w:p>
    <w:p w14:paraId="18810997" w14:textId="77777777" w:rsidR="0096694F" w:rsidRPr="0096694F" w:rsidRDefault="0096694F" w:rsidP="0096694F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Container communication </w:t>
      </w:r>
    </w:p>
    <w:p w14:paraId="29599D27" w14:textId="77777777" w:rsidR="0096694F" w:rsidRPr="0096694F" w:rsidRDefault="0096694F" w:rsidP="0096694F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Isolation </w:t>
      </w:r>
    </w:p>
    <w:p w14:paraId="6DEEBCF4" w14:textId="77777777" w:rsidR="0096694F" w:rsidRPr="0096694F" w:rsidRDefault="0096694F" w:rsidP="0096694F">
      <w:pPr>
        <w:numPr>
          <w:ilvl w:val="0"/>
          <w:numId w:val="3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Service discovery </w:t>
      </w:r>
    </w:p>
    <w:p w14:paraId="7AD3CA08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Useful when integrating Jenkins with:</w:t>
      </w:r>
    </w:p>
    <w:p w14:paraId="29FA9C9A" w14:textId="77777777" w:rsidR="0096694F" w:rsidRPr="0096694F" w:rsidRDefault="0096694F" w:rsidP="0096694F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SonarQube </w:t>
      </w:r>
    </w:p>
    <w:p w14:paraId="0E5697FD" w14:textId="77777777" w:rsidR="0096694F" w:rsidRPr="0096694F" w:rsidRDefault="0096694F" w:rsidP="0096694F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Nexus </w:t>
      </w:r>
    </w:p>
    <w:p w14:paraId="2B1188CC" w14:textId="77777777" w:rsidR="0096694F" w:rsidRPr="0096694F" w:rsidRDefault="0096694F" w:rsidP="0096694F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MySQL </w:t>
      </w:r>
    </w:p>
    <w:p w14:paraId="5AB9C350" w14:textId="77777777" w:rsidR="0096694F" w:rsidRPr="0096694F" w:rsidRDefault="0096694F" w:rsidP="0096694F">
      <w:pPr>
        <w:numPr>
          <w:ilvl w:val="0"/>
          <w:numId w:val="3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Build agents </w:t>
      </w:r>
    </w:p>
    <w:p w14:paraId="2386BFA9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100D5570">
          <v:rect id="_x0000_i1599" style="width:0;height:1.5pt" o:hralign="center" o:hrstd="t" o:hr="t" fillcolor="#a0a0a0" stroked="f"/>
        </w:pict>
      </w:r>
    </w:p>
    <w:p w14:paraId="037389F2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027FAA56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Stop Jenkins:</w:t>
      </w:r>
    </w:p>
    <w:p w14:paraId="76B6592A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stop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-container</w:t>
      </w:r>
    </w:p>
    <w:p w14:paraId="3375BA70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C879BBE" w14:textId="109807F3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Remove container:</w:t>
      </w:r>
    </w:p>
    <w:p w14:paraId="096E9FC5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rm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-container</w:t>
      </w:r>
    </w:p>
    <w:p w14:paraId="70B5279A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3F3F093" w14:textId="467E2744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Remove volume:</w:t>
      </w:r>
    </w:p>
    <w:p w14:paraId="70613774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volume rm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-data</w:t>
      </w:r>
    </w:p>
    <w:p w14:paraId="272F4659" w14:textId="77777777" w:rsid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C994750" w14:textId="70BD3F38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lastRenderedPageBreak/>
        <w:t>Remove network:</w:t>
      </w:r>
    </w:p>
    <w:p w14:paraId="7F51B0BC" w14:textId="77777777" w:rsidR="0096694F" w:rsidRPr="0096694F" w:rsidRDefault="0096694F" w:rsidP="0096694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docker network rm </w:t>
      </w:r>
      <w:proofErr w:type="spellStart"/>
      <w:r w:rsidRPr="0096694F">
        <w:rPr>
          <w:rFonts w:ascii="Georgia Pro" w:eastAsia="Georgia Pro" w:hAnsi="Georgia Pro" w:cs="Georgia Pro"/>
          <w:color w:val="000000" w:themeColor="text1"/>
        </w:rPr>
        <w:t>jenkins</w:t>
      </w:r>
      <w:proofErr w:type="spellEnd"/>
      <w:r w:rsidRPr="0096694F">
        <w:rPr>
          <w:rFonts w:ascii="Georgia Pro" w:eastAsia="Georgia Pro" w:hAnsi="Georgia Pro" w:cs="Georgia Pro"/>
          <w:color w:val="000000" w:themeColor="text1"/>
        </w:rPr>
        <w:t>-network</w:t>
      </w:r>
    </w:p>
    <w:p w14:paraId="7BF612FB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6A936DDF">
          <v:rect id="_x0000_i1600" style="width:0;height:1.5pt" o:hralign="center" o:hrstd="t" o:hr="t" fillcolor="#a0a0a0" stroked="f"/>
        </w:pict>
      </w:r>
    </w:p>
    <w:p w14:paraId="2A431C99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Learning Outcomes</w:t>
      </w:r>
    </w:p>
    <w:p w14:paraId="6BACE555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>After completing this lab, you can:</w:t>
      </w:r>
    </w:p>
    <w:p w14:paraId="62E6E038" w14:textId="77777777" w:rsidR="0096694F" w:rsidRPr="0096694F" w:rsidRDefault="0096694F" w:rsidP="0096694F">
      <w:pPr>
        <w:numPr>
          <w:ilvl w:val="0"/>
          <w:numId w:val="3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Create Docker volumes </w:t>
      </w:r>
    </w:p>
    <w:p w14:paraId="4E34A560" w14:textId="77777777" w:rsidR="0096694F" w:rsidRPr="0096694F" w:rsidRDefault="0096694F" w:rsidP="0096694F">
      <w:pPr>
        <w:numPr>
          <w:ilvl w:val="0"/>
          <w:numId w:val="3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Create Docker networks </w:t>
      </w:r>
    </w:p>
    <w:p w14:paraId="54B93654" w14:textId="77777777" w:rsidR="0096694F" w:rsidRPr="0096694F" w:rsidRDefault="0096694F" w:rsidP="0096694F">
      <w:pPr>
        <w:numPr>
          <w:ilvl w:val="0"/>
          <w:numId w:val="3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Run Jenkins in Docker </w:t>
      </w:r>
    </w:p>
    <w:p w14:paraId="60662847" w14:textId="77777777" w:rsidR="0096694F" w:rsidRPr="0096694F" w:rsidRDefault="0096694F" w:rsidP="0096694F">
      <w:pPr>
        <w:numPr>
          <w:ilvl w:val="0"/>
          <w:numId w:val="3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Configure persistent storage </w:t>
      </w:r>
    </w:p>
    <w:p w14:paraId="4A241DFC" w14:textId="77777777" w:rsidR="0096694F" w:rsidRPr="0096694F" w:rsidRDefault="0096694F" w:rsidP="0096694F">
      <w:pPr>
        <w:numPr>
          <w:ilvl w:val="0"/>
          <w:numId w:val="3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Access Jenkins Web UI </w:t>
      </w:r>
    </w:p>
    <w:p w14:paraId="669F1F7E" w14:textId="77777777" w:rsidR="0096694F" w:rsidRPr="0096694F" w:rsidRDefault="0096694F" w:rsidP="0096694F">
      <w:pPr>
        <w:numPr>
          <w:ilvl w:val="0"/>
          <w:numId w:val="3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t xml:space="preserve">Understand container persistence </w:t>
      </w:r>
    </w:p>
    <w:p w14:paraId="0188018A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96694F">
        <w:rPr>
          <w:rFonts w:ascii="Georgia Pro" w:eastAsia="Georgia Pro" w:hAnsi="Georgia Pro" w:cs="Georgia Pro"/>
          <w:color w:val="000000" w:themeColor="text1"/>
        </w:rPr>
        <w:pict w14:anchorId="34EAE917">
          <v:rect id="_x0000_i1601" style="width:0;height:1.5pt" o:hralign="center" o:hrstd="t" o:hr="t" fillcolor="#a0a0a0" stroked="f"/>
        </w:pict>
      </w:r>
    </w:p>
    <w:p w14:paraId="59AFB9A9" w14:textId="77777777" w:rsidR="0096694F" w:rsidRPr="0096694F" w:rsidRDefault="0096694F" w:rsidP="0096694F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96694F">
        <w:rPr>
          <w:rFonts w:ascii="Georgia Pro" w:eastAsia="Georgia Pro" w:hAnsi="Georgia Pro" w:cs="Georgia Pro"/>
          <w:b/>
          <w:bCs/>
          <w:color w:val="000000" w:themeColor="text1"/>
        </w:rPr>
        <w:t>Real-World Use Cases</w:t>
      </w:r>
    </w:p>
    <w:tbl>
      <w:tblPr>
        <w:tblW w:w="915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0"/>
        <w:gridCol w:w="5671"/>
      </w:tblGrid>
      <w:tr w:rsidR="0096694F" w:rsidRPr="0096694F" w14:paraId="7624F379" w14:textId="77777777" w:rsidTr="0096694F">
        <w:trPr>
          <w:trHeight w:val="5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280E1" w14:textId="77777777" w:rsidR="0096694F" w:rsidRPr="0096694F" w:rsidRDefault="0096694F" w:rsidP="0096694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96694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4C7200A" w14:textId="77777777" w:rsidR="0096694F" w:rsidRPr="0096694F" w:rsidRDefault="0096694F" w:rsidP="0096694F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96694F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Purpose</w:t>
            </w:r>
          </w:p>
        </w:tc>
      </w:tr>
      <w:tr w:rsidR="0096694F" w:rsidRPr="0096694F" w14:paraId="4AB4527C" w14:textId="77777777" w:rsidTr="0096694F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29D72FB" w14:textId="77777777" w:rsidR="0096694F" w:rsidRPr="0096694F" w:rsidRDefault="0096694F" w:rsidP="0096694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6694F">
              <w:rPr>
                <w:rFonts w:ascii="Georgia Pro" w:eastAsia="Georgia Pro" w:hAnsi="Georgia Pro" w:cs="Georgia Pro"/>
                <w:color w:val="000000" w:themeColor="text1"/>
              </w:rPr>
              <w:t>Docker Volume</w:t>
            </w:r>
          </w:p>
        </w:tc>
        <w:tc>
          <w:tcPr>
            <w:tcW w:w="0" w:type="auto"/>
            <w:vAlign w:val="center"/>
            <w:hideMark/>
          </w:tcPr>
          <w:p w14:paraId="6D50AAC6" w14:textId="77777777" w:rsidR="0096694F" w:rsidRPr="0096694F" w:rsidRDefault="0096694F" w:rsidP="0096694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6694F">
              <w:rPr>
                <w:rFonts w:ascii="Georgia Pro" w:eastAsia="Georgia Pro" w:hAnsi="Georgia Pro" w:cs="Georgia Pro"/>
                <w:color w:val="000000" w:themeColor="text1"/>
              </w:rPr>
              <w:t>Persistent Jenkins data</w:t>
            </w:r>
          </w:p>
        </w:tc>
      </w:tr>
      <w:tr w:rsidR="0096694F" w:rsidRPr="0096694F" w14:paraId="0B7BBDC6" w14:textId="77777777" w:rsidTr="0096694F">
        <w:trPr>
          <w:trHeight w:val="530"/>
          <w:tblCellSpacing w:w="15" w:type="dxa"/>
        </w:trPr>
        <w:tc>
          <w:tcPr>
            <w:tcW w:w="0" w:type="auto"/>
            <w:vAlign w:val="center"/>
            <w:hideMark/>
          </w:tcPr>
          <w:p w14:paraId="02CD46D4" w14:textId="77777777" w:rsidR="0096694F" w:rsidRPr="0096694F" w:rsidRDefault="0096694F" w:rsidP="0096694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6694F">
              <w:rPr>
                <w:rFonts w:ascii="Georgia Pro" w:eastAsia="Georgia Pro" w:hAnsi="Georgia Pro" w:cs="Georgia Pro"/>
                <w:color w:val="000000" w:themeColor="text1"/>
              </w:rPr>
              <w:t>Docker Network</w:t>
            </w:r>
          </w:p>
        </w:tc>
        <w:tc>
          <w:tcPr>
            <w:tcW w:w="0" w:type="auto"/>
            <w:vAlign w:val="center"/>
            <w:hideMark/>
          </w:tcPr>
          <w:p w14:paraId="1822D616" w14:textId="77777777" w:rsidR="0096694F" w:rsidRPr="0096694F" w:rsidRDefault="0096694F" w:rsidP="0096694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6694F">
              <w:rPr>
                <w:rFonts w:ascii="Georgia Pro" w:eastAsia="Georgia Pro" w:hAnsi="Georgia Pro" w:cs="Georgia Pro"/>
                <w:color w:val="000000" w:themeColor="text1"/>
              </w:rPr>
              <w:t>CI/CD service communication</w:t>
            </w:r>
          </w:p>
        </w:tc>
      </w:tr>
      <w:tr w:rsidR="0096694F" w:rsidRPr="0096694F" w14:paraId="5127EC30" w14:textId="77777777" w:rsidTr="0096694F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252C0CC1" w14:textId="77777777" w:rsidR="0096694F" w:rsidRPr="0096694F" w:rsidRDefault="0096694F" w:rsidP="0096694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6694F">
              <w:rPr>
                <w:rFonts w:ascii="Georgia Pro" w:eastAsia="Georgia Pro" w:hAnsi="Georgia Pro" w:cs="Georgia Pro"/>
                <w:color w:val="000000" w:themeColor="text1"/>
              </w:rPr>
              <w:t>Jenkins Container</w:t>
            </w:r>
          </w:p>
        </w:tc>
        <w:tc>
          <w:tcPr>
            <w:tcW w:w="0" w:type="auto"/>
            <w:vAlign w:val="center"/>
            <w:hideMark/>
          </w:tcPr>
          <w:p w14:paraId="25F207F4" w14:textId="77777777" w:rsidR="0096694F" w:rsidRPr="0096694F" w:rsidRDefault="0096694F" w:rsidP="0096694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6694F">
              <w:rPr>
                <w:rFonts w:ascii="Georgia Pro" w:eastAsia="Georgia Pro" w:hAnsi="Georgia Pro" w:cs="Georgia Pro"/>
                <w:color w:val="000000" w:themeColor="text1"/>
              </w:rPr>
              <w:t>Build automation</w:t>
            </w:r>
          </w:p>
        </w:tc>
      </w:tr>
      <w:tr w:rsidR="0096694F" w:rsidRPr="0096694F" w14:paraId="232745DD" w14:textId="77777777" w:rsidTr="0096694F">
        <w:trPr>
          <w:trHeight w:val="547"/>
          <w:tblCellSpacing w:w="15" w:type="dxa"/>
        </w:trPr>
        <w:tc>
          <w:tcPr>
            <w:tcW w:w="0" w:type="auto"/>
            <w:vAlign w:val="center"/>
            <w:hideMark/>
          </w:tcPr>
          <w:p w14:paraId="039CD165" w14:textId="77777777" w:rsidR="0096694F" w:rsidRPr="0096694F" w:rsidRDefault="0096694F" w:rsidP="0096694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6694F">
              <w:rPr>
                <w:rFonts w:ascii="Georgia Pro" w:eastAsia="Georgia Pro" w:hAnsi="Georgia Pro" w:cs="Georgia Pro"/>
                <w:color w:val="000000" w:themeColor="text1"/>
              </w:rPr>
              <w:t>Port Mapping</w:t>
            </w:r>
          </w:p>
        </w:tc>
        <w:tc>
          <w:tcPr>
            <w:tcW w:w="0" w:type="auto"/>
            <w:vAlign w:val="center"/>
            <w:hideMark/>
          </w:tcPr>
          <w:p w14:paraId="3219CF02" w14:textId="77777777" w:rsidR="0096694F" w:rsidRPr="0096694F" w:rsidRDefault="0096694F" w:rsidP="0096694F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96694F">
              <w:rPr>
                <w:rFonts w:ascii="Georgia Pro" w:eastAsia="Georgia Pro" w:hAnsi="Georgia Pro" w:cs="Georgia Pro"/>
                <w:color w:val="000000" w:themeColor="text1"/>
              </w:rPr>
              <w:t>Web UI access</w:t>
            </w:r>
          </w:p>
        </w:tc>
      </w:tr>
    </w:tbl>
    <w:p w14:paraId="6BE9EA41" w14:textId="77777777" w:rsidR="00603B47" w:rsidRPr="0096694F" w:rsidRDefault="00603B47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603B47" w:rsidRPr="009669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34C9F"/>
    <w:multiLevelType w:val="multilevel"/>
    <w:tmpl w:val="5FF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15775"/>
    <w:multiLevelType w:val="multilevel"/>
    <w:tmpl w:val="FA02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BD6F38"/>
    <w:multiLevelType w:val="multilevel"/>
    <w:tmpl w:val="F354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F0E25"/>
    <w:multiLevelType w:val="multilevel"/>
    <w:tmpl w:val="C07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625EF"/>
    <w:multiLevelType w:val="multilevel"/>
    <w:tmpl w:val="1006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83CCC"/>
    <w:multiLevelType w:val="multilevel"/>
    <w:tmpl w:val="548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DB6184"/>
    <w:multiLevelType w:val="multilevel"/>
    <w:tmpl w:val="7AB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FA4EFD"/>
    <w:multiLevelType w:val="multilevel"/>
    <w:tmpl w:val="2D08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D47B16"/>
    <w:multiLevelType w:val="multilevel"/>
    <w:tmpl w:val="8AF0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617305"/>
    <w:multiLevelType w:val="multilevel"/>
    <w:tmpl w:val="8F1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E53481"/>
    <w:multiLevelType w:val="hybridMultilevel"/>
    <w:tmpl w:val="D0364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582D7E"/>
    <w:multiLevelType w:val="multilevel"/>
    <w:tmpl w:val="CC9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211D37"/>
    <w:multiLevelType w:val="multilevel"/>
    <w:tmpl w:val="D5F4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C2665"/>
    <w:multiLevelType w:val="multilevel"/>
    <w:tmpl w:val="772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D462F1"/>
    <w:multiLevelType w:val="multilevel"/>
    <w:tmpl w:val="21DA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15B39"/>
    <w:multiLevelType w:val="multilevel"/>
    <w:tmpl w:val="ACFE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EC58CB"/>
    <w:multiLevelType w:val="multilevel"/>
    <w:tmpl w:val="5124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D550D6"/>
    <w:multiLevelType w:val="multilevel"/>
    <w:tmpl w:val="E104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CE4F74"/>
    <w:multiLevelType w:val="multilevel"/>
    <w:tmpl w:val="D3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C544A3"/>
    <w:multiLevelType w:val="multilevel"/>
    <w:tmpl w:val="AFB2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33"/>
  </w:num>
  <w:num w:numId="2" w16cid:durableId="230236894">
    <w:abstractNumId w:val="4"/>
  </w:num>
  <w:num w:numId="3" w16cid:durableId="2039313123">
    <w:abstractNumId w:val="2"/>
  </w:num>
  <w:num w:numId="4" w16cid:durableId="1983386751">
    <w:abstractNumId w:val="21"/>
  </w:num>
  <w:num w:numId="5" w16cid:durableId="1421677583">
    <w:abstractNumId w:val="6"/>
  </w:num>
  <w:num w:numId="6" w16cid:durableId="1989507173">
    <w:abstractNumId w:val="23"/>
  </w:num>
  <w:num w:numId="7" w16cid:durableId="1762408368">
    <w:abstractNumId w:val="0"/>
  </w:num>
  <w:num w:numId="8" w16cid:durableId="1453861389">
    <w:abstractNumId w:val="12"/>
  </w:num>
  <w:num w:numId="9" w16cid:durableId="1310859946">
    <w:abstractNumId w:val="9"/>
  </w:num>
  <w:num w:numId="10" w16cid:durableId="825972352">
    <w:abstractNumId w:val="1"/>
  </w:num>
  <w:num w:numId="11" w16cid:durableId="2106656241">
    <w:abstractNumId w:val="19"/>
  </w:num>
  <w:num w:numId="12" w16cid:durableId="219941619">
    <w:abstractNumId w:val="17"/>
  </w:num>
  <w:num w:numId="13" w16cid:durableId="4406413">
    <w:abstractNumId w:val="22"/>
  </w:num>
  <w:num w:numId="14" w16cid:durableId="1705473466">
    <w:abstractNumId w:val="7"/>
  </w:num>
  <w:num w:numId="15" w16cid:durableId="1436562620">
    <w:abstractNumId w:val="10"/>
  </w:num>
  <w:num w:numId="16" w16cid:durableId="1325008519">
    <w:abstractNumId w:val="28"/>
  </w:num>
  <w:num w:numId="17" w16cid:durableId="1680422289">
    <w:abstractNumId w:val="15"/>
  </w:num>
  <w:num w:numId="18" w16cid:durableId="1684238954">
    <w:abstractNumId w:val="35"/>
  </w:num>
  <w:num w:numId="19" w16cid:durableId="1153258408">
    <w:abstractNumId w:val="29"/>
  </w:num>
  <w:num w:numId="20" w16cid:durableId="1466241301">
    <w:abstractNumId w:val="11"/>
  </w:num>
  <w:num w:numId="21" w16cid:durableId="41708619">
    <w:abstractNumId w:val="25"/>
  </w:num>
  <w:num w:numId="22" w16cid:durableId="118452312">
    <w:abstractNumId w:val="16"/>
  </w:num>
  <w:num w:numId="23" w16cid:durableId="716011955">
    <w:abstractNumId w:val="14"/>
  </w:num>
  <w:num w:numId="24" w16cid:durableId="852650515">
    <w:abstractNumId w:val="24"/>
  </w:num>
  <w:num w:numId="25" w16cid:durableId="1763724346">
    <w:abstractNumId w:val="8"/>
  </w:num>
  <w:num w:numId="26" w16cid:durableId="846217392">
    <w:abstractNumId w:val="3"/>
  </w:num>
  <w:num w:numId="27" w16cid:durableId="2018338075">
    <w:abstractNumId w:val="31"/>
  </w:num>
  <w:num w:numId="28" w16cid:durableId="137769500">
    <w:abstractNumId w:val="20"/>
  </w:num>
  <w:num w:numId="29" w16cid:durableId="600264142">
    <w:abstractNumId w:val="5"/>
  </w:num>
  <w:num w:numId="30" w16cid:durableId="1744570860">
    <w:abstractNumId w:val="13"/>
  </w:num>
  <w:num w:numId="31" w16cid:durableId="2827355">
    <w:abstractNumId w:val="27"/>
  </w:num>
  <w:num w:numId="32" w16cid:durableId="960723616">
    <w:abstractNumId w:val="34"/>
  </w:num>
  <w:num w:numId="33" w16cid:durableId="2063598727">
    <w:abstractNumId w:val="18"/>
  </w:num>
  <w:num w:numId="34" w16cid:durableId="1650281585">
    <w:abstractNumId w:val="32"/>
  </w:num>
  <w:num w:numId="35" w16cid:durableId="897856721">
    <w:abstractNumId w:val="26"/>
  </w:num>
  <w:num w:numId="36" w16cid:durableId="495387393">
    <w:abstractNumId w:val="36"/>
  </w:num>
  <w:num w:numId="37" w16cid:durableId="655181945">
    <w:abstractNumId w:val="3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11A8"/>
    <w:rsid w:val="001B1200"/>
    <w:rsid w:val="001E3B91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A51A3"/>
    <w:rsid w:val="004C136E"/>
    <w:rsid w:val="004C76BA"/>
    <w:rsid w:val="004F6FF7"/>
    <w:rsid w:val="005730EB"/>
    <w:rsid w:val="005A7245"/>
    <w:rsid w:val="00603B47"/>
    <w:rsid w:val="00642ADF"/>
    <w:rsid w:val="0066036F"/>
    <w:rsid w:val="006A3547"/>
    <w:rsid w:val="006D231F"/>
    <w:rsid w:val="006F034F"/>
    <w:rsid w:val="007059A5"/>
    <w:rsid w:val="00717A0D"/>
    <w:rsid w:val="00726D60"/>
    <w:rsid w:val="007403D6"/>
    <w:rsid w:val="007854E2"/>
    <w:rsid w:val="007956A9"/>
    <w:rsid w:val="007B1CB4"/>
    <w:rsid w:val="008814B0"/>
    <w:rsid w:val="00902D68"/>
    <w:rsid w:val="00945C85"/>
    <w:rsid w:val="00951293"/>
    <w:rsid w:val="0096694F"/>
    <w:rsid w:val="009926D7"/>
    <w:rsid w:val="009C74D8"/>
    <w:rsid w:val="00A0069F"/>
    <w:rsid w:val="00A626A1"/>
    <w:rsid w:val="00A9147E"/>
    <w:rsid w:val="00AD49C0"/>
    <w:rsid w:val="00AE66C4"/>
    <w:rsid w:val="00B11A54"/>
    <w:rsid w:val="00B60F43"/>
    <w:rsid w:val="00B657F0"/>
    <w:rsid w:val="00B825D3"/>
    <w:rsid w:val="00B92968"/>
    <w:rsid w:val="00BB1045"/>
    <w:rsid w:val="00C31B67"/>
    <w:rsid w:val="00C43845"/>
    <w:rsid w:val="00C7770E"/>
    <w:rsid w:val="00C836D6"/>
    <w:rsid w:val="00CB12C0"/>
    <w:rsid w:val="00CB3908"/>
    <w:rsid w:val="00CC1CAA"/>
    <w:rsid w:val="00D10474"/>
    <w:rsid w:val="00D14BBB"/>
    <w:rsid w:val="00D9203A"/>
    <w:rsid w:val="00DB026C"/>
    <w:rsid w:val="00DC4627"/>
    <w:rsid w:val="00DD57B1"/>
    <w:rsid w:val="00E04F22"/>
    <w:rsid w:val="00E147D0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0FB3522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480</Words>
  <Characters>2739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2026-05-16T13:15:00Z</dcterms:created>
  <dcterms:modified xsi:type="dcterms:W3CDTF">2026-05-16T13:15:00Z</dcterms:modified>
</cp:coreProperties>
</file>