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E00D" w14:textId="0585B195" w:rsidR="00FE6F54" w:rsidRPr="00FE6F54" w:rsidRDefault="00326D57" w:rsidP="00FE6F54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503439" w:rsidRPr="005034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Configure </w:t>
      </w:r>
      <w:proofErr w:type="spellStart"/>
      <w:r w:rsidR="00503439" w:rsidRPr="005034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ClusterIP</w:t>
      </w:r>
      <w:proofErr w:type="spellEnd"/>
      <w:r w:rsidR="00503439" w:rsidRPr="0050343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Service in AKS using Azure Cloud Shell</w:t>
      </w:r>
    </w:p>
    <w:p w14:paraId="7ACAFF0A" w14:textId="77777777" w:rsidR="00391078" w:rsidRPr="009926D7" w:rsidRDefault="00391078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1B073F3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95D073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70EAD64B" w14:textId="77777777" w:rsidR="00503439" w:rsidRPr="00503439" w:rsidRDefault="00503439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Create an AKS cluster </w:t>
      </w:r>
    </w:p>
    <w:p w14:paraId="7C2BEB1C" w14:textId="77777777" w:rsidR="00503439" w:rsidRPr="00503439" w:rsidRDefault="00503439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Deploy </w:t>
      </w:r>
      <w:proofErr w:type="gramStart"/>
      <w:r w:rsidRPr="00503439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503439">
        <w:rPr>
          <w:rFonts w:ascii="Georgia Pro" w:eastAsia="Georgia Pro" w:hAnsi="Georgia Pro" w:cs="Georgia Pro"/>
          <w:color w:val="000000" w:themeColor="text1"/>
        </w:rPr>
        <w:t xml:space="preserve"> NGINX application </w:t>
      </w:r>
    </w:p>
    <w:p w14:paraId="3BE798B8" w14:textId="77777777" w:rsidR="00503439" w:rsidRPr="00503439" w:rsidRDefault="00503439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Create a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Service </w:t>
      </w:r>
    </w:p>
    <w:p w14:paraId="3EDA94F3" w14:textId="77777777" w:rsidR="00503439" w:rsidRPr="00503439" w:rsidRDefault="00503439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Verify internal communication between pods </w:t>
      </w:r>
    </w:p>
    <w:p w14:paraId="6290FA67" w14:textId="77777777" w:rsidR="00503439" w:rsidRPr="00503439" w:rsidRDefault="00503439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Test service discovery inside Kubernetes </w:t>
      </w:r>
    </w:p>
    <w:p w14:paraId="6EE3303C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using Microsoft Azure Kubernetes Service (AKS).</w:t>
      </w:r>
    </w:p>
    <w:p w14:paraId="1CBE6071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05ECADBA">
          <v:rect id="_x0000_i3220" style="width:0;height:1.5pt" o:hralign="center" o:hrstd="t" o:hr="t" fillcolor="#a0a0a0" stroked="f"/>
        </w:pict>
      </w:r>
    </w:p>
    <w:p w14:paraId="4E867F3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What is </w:t>
      </w:r>
      <w:proofErr w:type="spellStart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 Service?</w:t>
      </w:r>
    </w:p>
    <w:p w14:paraId="18CBCC6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is the default Kubernetes Service type.</w:t>
      </w:r>
    </w:p>
    <w:p w14:paraId="5D6D80A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It provides:</w:t>
      </w:r>
    </w:p>
    <w:p w14:paraId="4CEE7751" w14:textId="77777777" w:rsidR="00503439" w:rsidRPr="00503439" w:rsidRDefault="00503439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Internal communication inside Kubernetes cluster </w:t>
      </w:r>
    </w:p>
    <w:p w14:paraId="73642BAD" w14:textId="77777777" w:rsidR="00503439" w:rsidRPr="00503439" w:rsidRDefault="00503439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Internal IP address </w:t>
      </w:r>
    </w:p>
    <w:p w14:paraId="64EC701A" w14:textId="77777777" w:rsidR="00503439" w:rsidRPr="00503439" w:rsidRDefault="00503439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Pod-to-pod communication </w:t>
      </w:r>
    </w:p>
    <w:p w14:paraId="5D9570C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services are NOT accessible from the internet.</w:t>
      </w:r>
    </w:p>
    <w:p w14:paraId="4914929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63D162FA">
          <v:rect id="_x0000_i3221" style="width:0;height:1.5pt" o:hralign="center" o:hrstd="t" o:hr="t" fillcolor="#a0a0a0" stroked="f"/>
        </w:pict>
      </w:r>
    </w:p>
    <w:p w14:paraId="35491801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02AB415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Client Pod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03439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Service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NGINX Pods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    |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AKS Cluster</w:t>
      </w:r>
    </w:p>
    <w:p w14:paraId="114B5BA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72CF09AD">
          <v:rect id="_x0000_i3222" style="width:0;height:1.5pt" o:hralign="center" o:hrstd="t" o:hr="t" fillcolor="#a0a0a0" stroked="f"/>
        </w:pict>
      </w:r>
    </w:p>
    <w:p w14:paraId="1308D1B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Concepts Covered</w:t>
      </w:r>
    </w:p>
    <w:p w14:paraId="54623976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AKS </w:t>
      </w:r>
    </w:p>
    <w:p w14:paraId="574357DB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Kubernetes Deployment </w:t>
      </w:r>
    </w:p>
    <w:p w14:paraId="4D8E4D4A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Kubernetes Services </w:t>
      </w:r>
    </w:p>
    <w:p w14:paraId="6737FCD4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Service </w:t>
      </w:r>
    </w:p>
    <w:p w14:paraId="69EB2EE6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Internal Networking </w:t>
      </w:r>
    </w:p>
    <w:p w14:paraId="7E731E3E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Service Discovery </w:t>
      </w:r>
    </w:p>
    <w:p w14:paraId="215C37EC" w14:textId="77777777" w:rsidR="00503439" w:rsidRPr="00503439" w:rsidRDefault="00503439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Pod Communication </w:t>
      </w:r>
    </w:p>
    <w:p w14:paraId="69DA14E6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0BB33187">
          <v:rect id="_x0000_i3223" style="width:0;height:1.5pt" o:hralign="center" o:hrstd="t" o:hr="t" fillcolor="#a0a0a0" stroked="f"/>
        </w:pict>
      </w:r>
    </w:p>
    <w:p w14:paraId="6E60B64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F3DFC98" w14:textId="77777777" w:rsidR="00503439" w:rsidRPr="00503439" w:rsidRDefault="00503439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Azure Subscription </w:t>
      </w:r>
    </w:p>
    <w:p w14:paraId="58100040" w14:textId="77777777" w:rsidR="00503439" w:rsidRPr="00503439" w:rsidRDefault="00503439">
      <w:pPr>
        <w:numPr>
          <w:ilvl w:val="0"/>
          <w:numId w:val="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Azure Cloud Shell access </w:t>
      </w:r>
    </w:p>
    <w:p w14:paraId="78E6777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747FCF4C">
          <v:rect id="_x0000_i3224" style="width:0;height:1.5pt" o:hralign="center" o:hrstd="t" o:hr="t" fillcolor="#a0a0a0" stroked="f"/>
        </w:pict>
      </w:r>
    </w:p>
    <w:p w14:paraId="3C81A60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Lab Configuration</w:t>
      </w:r>
    </w:p>
    <w:tbl>
      <w:tblPr>
        <w:tblW w:w="92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5"/>
        <w:gridCol w:w="4563"/>
      </w:tblGrid>
      <w:tr w:rsidR="00503439" w:rsidRPr="00503439" w14:paraId="0404CFBC" w14:textId="77777777" w:rsidTr="00503439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7BB6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D55EA28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503439" w:rsidRPr="00503439" w14:paraId="50D83AA9" w14:textId="77777777" w:rsidTr="0050343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7A2128C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Resource Group</w:t>
            </w:r>
          </w:p>
        </w:tc>
        <w:tc>
          <w:tcPr>
            <w:tcW w:w="0" w:type="auto"/>
            <w:vAlign w:val="center"/>
            <w:hideMark/>
          </w:tcPr>
          <w:p w14:paraId="2FAE67FE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rg</w:t>
            </w:r>
            <w:proofErr w:type="spellEnd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-</w:t>
            </w:r>
            <w:proofErr w:type="spellStart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clusterip</w:t>
            </w:r>
            <w:proofErr w:type="spellEnd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-lab</w:t>
            </w:r>
          </w:p>
        </w:tc>
      </w:tr>
      <w:tr w:rsidR="00503439" w:rsidRPr="00503439" w14:paraId="6391F597" w14:textId="77777777" w:rsidTr="00503439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124F58DD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AKS Cluster</w:t>
            </w:r>
          </w:p>
        </w:tc>
        <w:tc>
          <w:tcPr>
            <w:tcW w:w="0" w:type="auto"/>
            <w:vAlign w:val="center"/>
            <w:hideMark/>
          </w:tcPr>
          <w:p w14:paraId="0910C63E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aks-clusterip</w:t>
            </w:r>
            <w:proofErr w:type="spellEnd"/>
          </w:p>
        </w:tc>
      </w:tr>
      <w:tr w:rsidR="00503439" w:rsidRPr="00503439" w14:paraId="728EF1A0" w14:textId="77777777" w:rsidTr="0050343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71877D1E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Node Count</w:t>
            </w:r>
          </w:p>
        </w:tc>
        <w:tc>
          <w:tcPr>
            <w:tcW w:w="0" w:type="auto"/>
            <w:vAlign w:val="center"/>
            <w:hideMark/>
          </w:tcPr>
          <w:p w14:paraId="75D7CAE0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1</w:t>
            </w:r>
          </w:p>
        </w:tc>
      </w:tr>
      <w:tr w:rsidR="00503439" w:rsidRPr="00503439" w14:paraId="0CC8C20F" w14:textId="77777777" w:rsidTr="00503439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70D889DF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VM Size</w:t>
            </w:r>
          </w:p>
        </w:tc>
        <w:tc>
          <w:tcPr>
            <w:tcW w:w="0" w:type="auto"/>
            <w:vAlign w:val="center"/>
            <w:hideMark/>
          </w:tcPr>
          <w:p w14:paraId="3E2E2EDE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Standard_B2s</w:t>
            </w:r>
          </w:p>
        </w:tc>
      </w:tr>
      <w:tr w:rsidR="00503439" w:rsidRPr="00503439" w14:paraId="4FCCF829" w14:textId="77777777" w:rsidTr="0050343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CC970E6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Node Pool</w:t>
            </w:r>
          </w:p>
        </w:tc>
        <w:tc>
          <w:tcPr>
            <w:tcW w:w="0" w:type="auto"/>
            <w:vAlign w:val="center"/>
            <w:hideMark/>
          </w:tcPr>
          <w:p w14:paraId="26FCEAEB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agentpool</w:t>
            </w:r>
            <w:proofErr w:type="spellEnd"/>
          </w:p>
        </w:tc>
      </w:tr>
      <w:tr w:rsidR="00503439" w:rsidRPr="00503439" w14:paraId="5315B275" w14:textId="77777777" w:rsidTr="00503439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5591EFB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7062DBE" w14:textId="77777777" w:rsidR="00503439" w:rsidRPr="00503439" w:rsidRDefault="00503439" w:rsidP="00503439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503439">
              <w:rPr>
                <w:rFonts w:ascii="Georgia Pro" w:eastAsia="Georgia Pro" w:hAnsi="Georgia Pro" w:cs="Georgia Pro"/>
                <w:color w:val="000000" w:themeColor="text1"/>
              </w:rPr>
              <w:t>centralindia</w:t>
            </w:r>
            <w:proofErr w:type="spellEnd"/>
          </w:p>
        </w:tc>
      </w:tr>
    </w:tbl>
    <w:p w14:paraId="026C0395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66408CD8">
          <v:rect id="_x0000_i3225" style="width:0;height:1.5pt" o:hralign="center" o:hrstd="t" o:hr="t" fillcolor="#a0a0a0" stroked="f"/>
        </w:pict>
      </w:r>
    </w:p>
    <w:p w14:paraId="0A8011FD" w14:textId="77777777" w:rsidR="00503439" w:rsidRDefault="0050343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D20CC7" w14:textId="2DC570AB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Open Azure Cloud Shell</w:t>
      </w:r>
    </w:p>
    <w:p w14:paraId="0940D0C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Open:</w:t>
      </w:r>
    </w:p>
    <w:p w14:paraId="1695A89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blank" w:history="1">
        <w:r w:rsidRPr="00503439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067178B0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Launch:</w:t>
      </w:r>
    </w:p>
    <w:p w14:paraId="4A2F9DA0" w14:textId="77777777" w:rsidR="00503439" w:rsidRPr="00503439" w:rsidRDefault="00503439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Cloud Shell </w:t>
      </w:r>
    </w:p>
    <w:p w14:paraId="1FBEEAFA" w14:textId="77777777" w:rsidR="00503439" w:rsidRPr="00503439" w:rsidRDefault="00503439">
      <w:pPr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Bash </w:t>
      </w:r>
    </w:p>
    <w:p w14:paraId="7A49493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55682C95">
          <v:rect id="_x0000_i3226" style="width:0;height:1.5pt" o:hralign="center" o:hrstd="t" o:hr="t" fillcolor="#a0a0a0" stroked="f"/>
        </w:pict>
      </w:r>
    </w:p>
    <w:p w14:paraId="688ABF5C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DDC1A58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-lab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--location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centralindia</w:t>
      </w:r>
      <w:proofErr w:type="spellEnd"/>
    </w:p>
    <w:p w14:paraId="6FEB675A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18834279">
          <v:rect id="_x0000_i3227" style="width:0;height:1.5pt" o:hralign="center" o:hrstd="t" o:hr="t" fillcolor="#a0a0a0" stroked="f"/>
        </w:pict>
      </w:r>
    </w:p>
    <w:p w14:paraId="34E8C92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3: Create AKS Cluster</w:t>
      </w:r>
    </w:p>
    <w:p w14:paraId="617AA953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This command follows lab policy restrictions.</w:t>
      </w:r>
    </w:p>
    <w:p w14:paraId="39BEB729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-lab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aks-clusterip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--node-count 1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--node-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-size Standard_B2s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nodepool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agentpool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--generate-ssh-keys</w:t>
      </w:r>
    </w:p>
    <w:p w14:paraId="77F5C002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8569D9" w14:textId="6E3EBD6C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Wait 5–10 minutes.</w:t>
      </w:r>
    </w:p>
    <w:p w14:paraId="6D3A8E6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7E99D679">
          <v:rect id="_x0000_i3228" style="width:0;height:1.5pt" o:hralign="center" o:hrstd="t" o:hr="t" fillcolor="#a0a0a0" stroked="f"/>
        </w:pict>
      </w:r>
    </w:p>
    <w:p w14:paraId="448E3467" w14:textId="77777777" w:rsidR="00503439" w:rsidRDefault="0050343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A753CA9" w14:textId="29D3FC99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Connect to AKS Cluster</w:t>
      </w:r>
    </w:p>
    <w:p w14:paraId="7EA5115B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get-credentials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-lab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aks-clusterip</w:t>
      </w:r>
      <w:proofErr w:type="spellEnd"/>
    </w:p>
    <w:p w14:paraId="1D97DAE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6EC5DAD6">
          <v:rect id="_x0000_i3229" style="width:0;height:1.5pt" o:hralign="center" o:hrstd="t" o:hr="t" fillcolor="#a0a0a0" stroked="f"/>
        </w:pict>
      </w:r>
    </w:p>
    <w:p w14:paraId="65B599B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5: Verify Cluster</w:t>
      </w:r>
    </w:p>
    <w:p w14:paraId="02D724D4" w14:textId="77777777" w:rsid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40DF89F0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AC8B9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00741101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STATUS = Ready</w:t>
      </w:r>
    </w:p>
    <w:p w14:paraId="7FBD021D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37693FC0">
          <v:rect id="_x0000_i3230" style="width:0;height:1.5pt" o:hralign="center" o:hrstd="t" o:hr="t" fillcolor="#a0a0a0" stroked="f"/>
        </w:pict>
      </w:r>
    </w:p>
    <w:p w14:paraId="11071FE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6: Create NGINX Deployment</w:t>
      </w:r>
    </w:p>
    <w:p w14:paraId="5960A32F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create deployment nginx-app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--image=nginx</w:t>
      </w:r>
    </w:p>
    <w:p w14:paraId="6B6124FA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5BBF73E7">
          <v:rect id="_x0000_i3231" style="width:0;height:1.5pt" o:hralign="center" o:hrstd="t" o:hr="t" fillcolor="#a0a0a0" stroked="f"/>
        </w:pict>
      </w:r>
    </w:p>
    <w:p w14:paraId="08D4820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7: Verify Deployment</w:t>
      </w:r>
    </w:p>
    <w:p w14:paraId="5B8D4672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deployments</w:t>
      </w:r>
    </w:p>
    <w:p w14:paraId="55D45F93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5ACE45E0">
          <v:rect id="_x0000_i3232" style="width:0;height:1.5pt" o:hralign="center" o:hrstd="t" o:hr="t" fillcolor="#a0a0a0" stroked="f"/>
        </w:pict>
      </w:r>
    </w:p>
    <w:p w14:paraId="4F63744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8: Verify Pods</w:t>
      </w:r>
    </w:p>
    <w:p w14:paraId="35709485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677A931A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FE8C28" w14:textId="5ABB88C3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5253AC3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Running</w:t>
      </w:r>
    </w:p>
    <w:p w14:paraId="6F02204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365B7DDD">
          <v:rect id="_x0000_i3233" style="width:0;height:1.5pt" o:hralign="center" o:hrstd="t" o:hr="t" fillcolor="#a0a0a0" stroked="f"/>
        </w:pict>
      </w:r>
    </w:p>
    <w:p w14:paraId="01E63F29" w14:textId="77777777" w:rsidR="00503439" w:rsidRDefault="0050343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F9D3862" w14:textId="531C5B45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9: Create </w:t>
      </w:r>
      <w:proofErr w:type="spellStart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 Service</w:t>
      </w:r>
    </w:p>
    <w:p w14:paraId="0D88D35C" w14:textId="77777777" w:rsid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expose deployment nginx-app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--port=80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--target-port=80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--type=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--name=nginx-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6B4F0FC1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21160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6EF858CE">
          <v:rect id="_x0000_i3234" style="width:0;height:1.5pt" o:hralign="center" o:hrstd="t" o:hr="t" fillcolor="#a0a0a0" stroked="f"/>
        </w:pict>
      </w:r>
    </w:p>
    <w:p w14:paraId="71573826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10: Verify Service</w:t>
      </w:r>
    </w:p>
    <w:p w14:paraId="3A1204B0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svc</w:t>
      </w:r>
    </w:p>
    <w:p w14:paraId="3822DF20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04AA994" w14:textId="7911BA3E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2B588435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TYPE =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7DD4BF3D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You will also see:</w:t>
      </w:r>
    </w:p>
    <w:p w14:paraId="65B98D21" w14:textId="77777777" w:rsidR="00503439" w:rsidRPr="00503439" w:rsidRDefault="00503439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Internal Cluster IP </w:t>
      </w:r>
    </w:p>
    <w:p w14:paraId="1A682280" w14:textId="77777777" w:rsidR="00503439" w:rsidRPr="00503439" w:rsidRDefault="00503439">
      <w:pPr>
        <w:numPr>
          <w:ilvl w:val="0"/>
          <w:numId w:val="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Port number </w:t>
      </w:r>
    </w:p>
    <w:p w14:paraId="2800577A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Example:</w:t>
      </w:r>
    </w:p>
    <w:p w14:paraId="3028A80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 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  10.x.x</w:t>
      </w:r>
      <w:proofErr w:type="gramStart"/>
      <w:r w:rsidRPr="00503439">
        <w:rPr>
          <w:rFonts w:ascii="Georgia Pro" w:eastAsia="Georgia Pro" w:hAnsi="Georgia Pro" w:cs="Georgia Pro"/>
          <w:color w:val="000000" w:themeColor="text1"/>
        </w:rPr>
        <w:t>.x</w:t>
      </w:r>
      <w:proofErr w:type="gramEnd"/>
    </w:p>
    <w:p w14:paraId="22C3040A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4873C8A7">
          <v:rect id="_x0000_i3235" style="width:0;height:1.5pt" o:hralign="center" o:hrstd="t" o:hr="t" fillcolor="#a0a0a0" stroked="f"/>
        </w:pict>
      </w:r>
    </w:p>
    <w:p w14:paraId="2E7EB1E6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11: Describe Service</w:t>
      </w:r>
    </w:p>
    <w:p w14:paraId="4D7B9C38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describe svc 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432EE1B6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24FE1E" w14:textId="2CD6B01C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This shows:</w:t>
      </w:r>
    </w:p>
    <w:p w14:paraId="18357C59" w14:textId="77777777" w:rsidR="00503439" w:rsidRPr="00503439" w:rsidRDefault="00503439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Cluster IP </w:t>
      </w:r>
    </w:p>
    <w:p w14:paraId="56F025B1" w14:textId="77777777" w:rsidR="00503439" w:rsidRPr="00503439" w:rsidRDefault="00503439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Endpoints </w:t>
      </w:r>
    </w:p>
    <w:p w14:paraId="55E2DC74" w14:textId="77777777" w:rsidR="00503439" w:rsidRPr="00503439" w:rsidRDefault="00503439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Port mappings </w:t>
      </w:r>
    </w:p>
    <w:p w14:paraId="7B303038" w14:textId="77777777" w:rsidR="00503439" w:rsidRPr="00503439" w:rsidRDefault="00503439">
      <w:pPr>
        <w:numPr>
          <w:ilvl w:val="0"/>
          <w:numId w:val="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Target pods </w:t>
      </w:r>
    </w:p>
    <w:p w14:paraId="02B6CBA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lastRenderedPageBreak/>
        <w:pict w14:anchorId="1CE58536">
          <v:rect id="_x0000_i3236" style="width:0;height:1.5pt" o:hralign="center" o:hrstd="t" o:hr="t" fillcolor="#a0a0a0" stroked="f"/>
        </w:pict>
      </w:r>
    </w:p>
    <w:p w14:paraId="39AEBFEC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Step 12: Test Internal Connectivity using </w:t>
      </w:r>
      <w:proofErr w:type="spellStart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BusyBox</w:t>
      </w:r>
      <w:proofErr w:type="spellEnd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 Pod</w:t>
      </w:r>
    </w:p>
    <w:p w14:paraId="000591D0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Create temporary client pod:</w:t>
      </w:r>
    </w:p>
    <w:p w14:paraId="70B79135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run test-client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--image=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busybox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--restart=Never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 sleep 3600</w:t>
      </w:r>
    </w:p>
    <w:p w14:paraId="4D4A846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2C343A97">
          <v:rect id="_x0000_i3237" style="width:0;height:1.5pt" o:hralign="center" o:hrstd="t" o:hr="t" fillcolor="#a0a0a0" stroked="f"/>
        </w:pict>
      </w:r>
    </w:p>
    <w:p w14:paraId="3EC57B0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13: Verify Client Pod</w:t>
      </w:r>
    </w:p>
    <w:p w14:paraId="390E2DDD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2878729C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023B18" w14:textId="7895DE2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20A1F052" w14:textId="77777777" w:rsidR="00503439" w:rsidRPr="00503439" w:rsidRDefault="00503439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test-client </w:t>
      </w:r>
    </w:p>
    <w:p w14:paraId="7F8D4324" w14:textId="77777777" w:rsidR="00503439" w:rsidRPr="00503439" w:rsidRDefault="00503439">
      <w:pPr>
        <w:numPr>
          <w:ilvl w:val="0"/>
          <w:numId w:val="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Running </w:t>
      </w:r>
    </w:p>
    <w:p w14:paraId="6955B59C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6AB881C1">
          <v:rect id="_x0000_i3238" style="width:0;height:1.5pt" o:hralign="center" o:hrstd="t" o:hr="t" fillcolor="#a0a0a0" stroked="f"/>
        </w:pict>
      </w:r>
    </w:p>
    <w:p w14:paraId="1825137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14: Access Client Pod Shell</w:t>
      </w:r>
    </w:p>
    <w:p w14:paraId="616978E0" w14:textId="7EE03EBA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exec -it test-client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</w:p>
    <w:p w14:paraId="264F1AB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4356AD38">
          <v:rect id="_x0000_i3239" style="width:0;height:1.5pt" o:hralign="center" o:hrstd="t" o:hr="t" fillcolor="#a0a0a0" stroked="f"/>
        </w:pict>
      </w:r>
    </w:p>
    <w:p w14:paraId="43C1BE0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15: Test DNS Resolution</w:t>
      </w:r>
    </w:p>
    <w:p w14:paraId="7AA48FB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Inside pod:</w:t>
      </w:r>
    </w:p>
    <w:p w14:paraId="162AA359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nslookup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1473B760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C9399C" w14:textId="2FD188A4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4EB42349" w14:textId="77777777" w:rsidR="00503439" w:rsidRPr="00503439" w:rsidRDefault="00503439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address returned </w:t>
      </w:r>
    </w:p>
    <w:p w14:paraId="6FBA8D0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Example:</w:t>
      </w:r>
    </w:p>
    <w:p w14:paraId="62C1E3E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Name: 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br/>
        <w:t>Address: 10.x.x.x</w:t>
      </w:r>
    </w:p>
    <w:p w14:paraId="4351913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lastRenderedPageBreak/>
        <w:pict w14:anchorId="6F400A98">
          <v:rect id="_x0000_i3240" style="width:0;height:1.5pt" o:hralign="center" o:hrstd="t" o:hr="t" fillcolor="#a0a0a0" stroked="f"/>
        </w:pict>
      </w:r>
    </w:p>
    <w:p w14:paraId="2B3C41C6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16: Test HTTP Connectivity</w:t>
      </w:r>
    </w:p>
    <w:p w14:paraId="41B4002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Inside pod:</w:t>
      </w:r>
    </w:p>
    <w:p w14:paraId="3176ACFD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wget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qO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 http://nginx-clusterip</w:t>
      </w:r>
    </w:p>
    <w:p w14:paraId="76B23D28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0D73111" w14:textId="7BD35D61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4A8213C5" w14:textId="77777777" w:rsidR="00503439" w:rsidRPr="00503439" w:rsidRDefault="00503439">
      <w:pPr>
        <w:numPr>
          <w:ilvl w:val="0"/>
          <w:numId w:val="1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NGINX HTML page output </w:t>
      </w:r>
    </w:p>
    <w:p w14:paraId="7B3D480D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This proves:</w:t>
      </w:r>
    </w:p>
    <w:p w14:paraId="7902129B" w14:textId="77777777" w:rsidR="00503439" w:rsidRPr="00503439" w:rsidRDefault="00503439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service works internally </w:t>
      </w:r>
    </w:p>
    <w:p w14:paraId="5F90B620" w14:textId="77777777" w:rsidR="00503439" w:rsidRPr="00503439" w:rsidRDefault="00503439">
      <w:pPr>
        <w:numPr>
          <w:ilvl w:val="0"/>
          <w:numId w:val="1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Pods communicate successfully </w:t>
      </w:r>
    </w:p>
    <w:p w14:paraId="4DA7C02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06E34D7A">
          <v:rect id="_x0000_i3241" style="width:0;height:1.5pt" o:hralign="center" o:hrstd="t" o:hr="t" fillcolor="#a0a0a0" stroked="f"/>
        </w:pict>
      </w:r>
    </w:p>
    <w:p w14:paraId="37840398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17: Exit Client Pod</w:t>
      </w:r>
    </w:p>
    <w:p w14:paraId="5E8AAD1E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exit</w:t>
      </w:r>
    </w:p>
    <w:p w14:paraId="09203C0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591FF64B">
          <v:rect id="_x0000_i3242" style="width:0;height:1.5pt" o:hralign="center" o:hrstd="t" o:hr="t" fillcolor="#a0a0a0" stroked="f"/>
        </w:pict>
      </w:r>
    </w:p>
    <w:p w14:paraId="34AABF9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18: Scale NGINX Deployment</w:t>
      </w:r>
    </w:p>
    <w:p w14:paraId="1585CE4B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scale deployment nginx-app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--replicas=3</w:t>
      </w:r>
    </w:p>
    <w:p w14:paraId="4947C81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3A388532">
          <v:rect id="_x0000_i3243" style="width:0;height:1.5pt" o:hralign="center" o:hrstd="t" o:hr="t" fillcolor="#a0a0a0" stroked="f"/>
        </w:pict>
      </w:r>
    </w:p>
    <w:p w14:paraId="61D3368D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19: Verify Scaling</w:t>
      </w:r>
    </w:p>
    <w:p w14:paraId="7EE09B28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pods</w:t>
      </w:r>
    </w:p>
    <w:p w14:paraId="0FE91B99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AD48DE" w14:textId="2EE12F8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Expected:</w:t>
      </w:r>
    </w:p>
    <w:p w14:paraId="57D11F86" w14:textId="77777777" w:rsidR="00503439" w:rsidRPr="00503439" w:rsidRDefault="00503439">
      <w:pPr>
        <w:numPr>
          <w:ilvl w:val="0"/>
          <w:numId w:val="1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3 NGINX pods running </w:t>
      </w:r>
    </w:p>
    <w:p w14:paraId="0CB33E56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255AA2DC">
          <v:rect id="_x0000_i3244" style="width:0;height:1.5pt" o:hralign="center" o:hrstd="t" o:hr="t" fillcolor="#a0a0a0" stroked="f"/>
        </w:pict>
      </w:r>
    </w:p>
    <w:p w14:paraId="7CD8E13F" w14:textId="77777777" w:rsidR="00503439" w:rsidRDefault="00503439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36B16DF" w14:textId="7CD46FFB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20: Verify Service Endpoints</w:t>
      </w:r>
    </w:p>
    <w:p w14:paraId="4E595A9A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describe svc 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4AF2B3A3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4F5ADDF" w14:textId="274631D6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701C1B60" w14:textId="77777777" w:rsidR="00503439" w:rsidRPr="00503439" w:rsidRDefault="00503439">
      <w:pPr>
        <w:numPr>
          <w:ilvl w:val="0"/>
          <w:numId w:val="1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Multiple pod endpoints </w:t>
      </w:r>
    </w:p>
    <w:p w14:paraId="01532A2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This demonstrates:</w:t>
      </w:r>
    </w:p>
    <w:p w14:paraId="6E8448B8" w14:textId="77777777" w:rsidR="00503439" w:rsidRPr="00503439" w:rsidRDefault="00503439">
      <w:pPr>
        <w:numPr>
          <w:ilvl w:val="0"/>
          <w:numId w:val="1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Load balancing through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3E6AA09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2126A7A4">
          <v:rect id="_x0000_i3245" style="width:0;height:1.5pt" o:hralign="center" o:hrstd="t" o:hr="t" fillcolor="#a0a0a0" stroked="f"/>
        </w:pict>
      </w:r>
    </w:p>
    <w:p w14:paraId="231615E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21: Test Connectivity Again</w:t>
      </w:r>
    </w:p>
    <w:p w14:paraId="21540C3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Access test-client:</w:t>
      </w:r>
    </w:p>
    <w:p w14:paraId="3064D7F8" w14:textId="18696CFE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exec -it test-client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sh</w:t>
      </w:r>
      <w:proofErr w:type="spellEnd"/>
    </w:p>
    <w:p w14:paraId="12B12E15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7BE1DF6" w14:textId="5BE24656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Run:</w:t>
      </w:r>
    </w:p>
    <w:p w14:paraId="43902A2D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wget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qO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 http://nginx-clusterip</w:t>
      </w:r>
    </w:p>
    <w:p w14:paraId="198F949B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CAEE8F3" w14:textId="1F870320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Service still works despite multiple pods.</w:t>
      </w:r>
    </w:p>
    <w:p w14:paraId="2D2B7BA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62FA109F">
          <v:rect id="_x0000_i3246" style="width:0;height:1.5pt" o:hralign="center" o:hrstd="t" o:hr="t" fillcolor="#a0a0a0" stroked="f"/>
        </w:pict>
      </w:r>
    </w:p>
    <w:p w14:paraId="7832C905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22: Delete Test Client Pod</w:t>
      </w:r>
    </w:p>
    <w:p w14:paraId="4F56B67B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delete pod test-client</w:t>
      </w:r>
    </w:p>
    <w:p w14:paraId="4CA37BA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2E5C9FFF">
          <v:rect id="_x0000_i3247" style="width:0;height:1.5pt" o:hralign="center" o:hrstd="t" o:hr="t" fillcolor="#a0a0a0" stroked="f"/>
        </w:pict>
      </w:r>
    </w:p>
    <w:p w14:paraId="36CB8FE2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Step 23: Delete </w:t>
      </w:r>
      <w:proofErr w:type="spellStart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 xml:space="preserve"> Service</w:t>
      </w:r>
    </w:p>
    <w:p w14:paraId="3A5B9F41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delete svc nginx-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</w:p>
    <w:p w14:paraId="67F94565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3272B342">
          <v:rect id="_x0000_i3248" style="width:0;height:1.5pt" o:hralign="center" o:hrstd="t" o:hr="t" fillcolor="#a0a0a0" stroked="f"/>
        </w:pict>
      </w:r>
    </w:p>
    <w:p w14:paraId="60E82A2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24: Delete Deployment</w:t>
      </w:r>
    </w:p>
    <w:p w14:paraId="45A5FAAD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delete deployment nginx-app</w:t>
      </w:r>
    </w:p>
    <w:p w14:paraId="0B8E96E4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7553B899">
          <v:rect id="_x0000_i3249" style="width:0;height:1.5pt" o:hralign="center" o:hrstd="t" o:hr="t" fillcolor="#a0a0a0" stroked="f"/>
        </w:pict>
      </w:r>
    </w:p>
    <w:p w14:paraId="4B485379" w14:textId="77777777" w:rsid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3F6CB6" w14:textId="3444B7B4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25: Verify Cleanup</w:t>
      </w:r>
    </w:p>
    <w:p w14:paraId="343A71B0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get all</w:t>
      </w:r>
    </w:p>
    <w:p w14:paraId="4128323F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27DDCCAE">
          <v:rect id="_x0000_i3250" style="width:0;height:1.5pt" o:hralign="center" o:hrstd="t" o:hr="t" fillcolor="#a0a0a0" stroked="f"/>
        </w:pict>
      </w:r>
    </w:p>
    <w:p w14:paraId="3E1C7567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26: Delete AKS Cluster (Optional)</w:t>
      </w:r>
    </w:p>
    <w:p w14:paraId="64D0B414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delete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--resource-group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-lab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aks-clusterip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35993DE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0301F5DF">
          <v:rect id="_x0000_i3251" style="width:0;height:1.5pt" o:hralign="center" o:hrstd="t" o:hr="t" fillcolor="#a0a0a0" stroked="f"/>
        </w:pict>
      </w:r>
    </w:p>
    <w:p w14:paraId="52E9A50F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Step 27: Delete Resource Group (Optional)</w:t>
      </w:r>
    </w:p>
    <w:p w14:paraId="686E02DE" w14:textId="77777777" w:rsidR="00503439" w:rsidRPr="00503439" w:rsidRDefault="00503439" w:rsidP="005034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>-lab \</w:t>
      </w:r>
      <w:r w:rsidRPr="00503439">
        <w:rPr>
          <w:rFonts w:ascii="Georgia Pro" w:eastAsia="Georgia Pro" w:hAnsi="Georgia Pro" w:cs="Georgia Pro"/>
          <w:color w:val="000000" w:themeColor="text1"/>
        </w:rPr>
        <w:br/>
        <w:t>--yes</w:t>
      </w:r>
    </w:p>
    <w:p w14:paraId="5F70F75B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pict w14:anchorId="7D422A80">
          <v:rect id="_x0000_i3252" style="width:0;height:1.5pt" o:hralign="center" o:hrstd="t" o:hr="t" fillcolor="#a0a0a0" stroked="f"/>
        </w:pict>
      </w:r>
    </w:p>
    <w:p w14:paraId="0BCE4FCE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03439">
        <w:rPr>
          <w:rFonts w:ascii="Georgia Pro" w:eastAsia="Georgia Pro" w:hAnsi="Georgia Pro" w:cs="Georgia Pro"/>
          <w:b/>
          <w:bCs/>
          <w:color w:val="000000" w:themeColor="text1"/>
        </w:rPr>
        <w:t>Expected Outcome</w:t>
      </w:r>
    </w:p>
    <w:p w14:paraId="04D83AFA" w14:textId="77777777" w:rsidR="00503439" w:rsidRPr="00503439" w:rsidRDefault="00503439" w:rsidP="0050343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>After completing this lab:</w:t>
      </w:r>
    </w:p>
    <w:p w14:paraId="765B3194" w14:textId="77777777" w:rsidR="00503439" w:rsidRPr="00503439" w:rsidRDefault="00503439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AKS cluster deployed </w:t>
      </w:r>
    </w:p>
    <w:p w14:paraId="2389F3C7" w14:textId="77777777" w:rsidR="00503439" w:rsidRPr="00503439" w:rsidRDefault="00503439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NGINX application deployed </w:t>
      </w:r>
    </w:p>
    <w:p w14:paraId="7E59DA41" w14:textId="77777777" w:rsidR="00503439" w:rsidRPr="00503439" w:rsidRDefault="00503439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03439">
        <w:rPr>
          <w:rFonts w:ascii="Georgia Pro" w:eastAsia="Georgia Pro" w:hAnsi="Georgia Pro" w:cs="Georgia Pro"/>
          <w:color w:val="000000" w:themeColor="text1"/>
        </w:rPr>
        <w:t>ClusterIP</w:t>
      </w:r>
      <w:proofErr w:type="spellEnd"/>
      <w:r w:rsidRPr="00503439">
        <w:rPr>
          <w:rFonts w:ascii="Georgia Pro" w:eastAsia="Georgia Pro" w:hAnsi="Georgia Pro" w:cs="Georgia Pro"/>
          <w:color w:val="000000" w:themeColor="text1"/>
        </w:rPr>
        <w:t xml:space="preserve"> Service created </w:t>
      </w:r>
    </w:p>
    <w:p w14:paraId="5816DBF5" w14:textId="77777777" w:rsidR="00503439" w:rsidRPr="00503439" w:rsidRDefault="00503439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Internal pod communication verified </w:t>
      </w:r>
    </w:p>
    <w:p w14:paraId="00013906" w14:textId="77777777" w:rsidR="00503439" w:rsidRPr="00503439" w:rsidRDefault="00503439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DNS resolution tested </w:t>
      </w:r>
    </w:p>
    <w:p w14:paraId="7624DB40" w14:textId="2E9712DA" w:rsidR="00503439" w:rsidRPr="00503439" w:rsidRDefault="00503439">
      <w:pPr>
        <w:numPr>
          <w:ilvl w:val="0"/>
          <w:numId w:val="1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503439">
        <w:rPr>
          <w:rFonts w:ascii="Georgia Pro" w:eastAsia="Georgia Pro" w:hAnsi="Georgia Pro" w:cs="Georgia Pro"/>
          <w:color w:val="000000" w:themeColor="text1"/>
        </w:rPr>
        <w:t xml:space="preserve">Internal load balancing demonstrated </w:t>
      </w:r>
    </w:p>
    <w:sectPr w:rsidR="00503439" w:rsidRPr="00503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60E"/>
    <w:multiLevelType w:val="multilevel"/>
    <w:tmpl w:val="0180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B14A8"/>
    <w:multiLevelType w:val="multilevel"/>
    <w:tmpl w:val="54C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635E9"/>
    <w:multiLevelType w:val="multilevel"/>
    <w:tmpl w:val="E1C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50190"/>
    <w:multiLevelType w:val="multilevel"/>
    <w:tmpl w:val="1C3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413F0"/>
    <w:multiLevelType w:val="multilevel"/>
    <w:tmpl w:val="3430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358DC"/>
    <w:multiLevelType w:val="multilevel"/>
    <w:tmpl w:val="6F9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A2EC0"/>
    <w:multiLevelType w:val="multilevel"/>
    <w:tmpl w:val="882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51965"/>
    <w:multiLevelType w:val="multilevel"/>
    <w:tmpl w:val="C03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71D16"/>
    <w:multiLevelType w:val="multilevel"/>
    <w:tmpl w:val="F9A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77DD4"/>
    <w:multiLevelType w:val="multilevel"/>
    <w:tmpl w:val="03E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80C08"/>
    <w:multiLevelType w:val="multilevel"/>
    <w:tmpl w:val="A5D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F7AE3"/>
    <w:multiLevelType w:val="multilevel"/>
    <w:tmpl w:val="4942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B3331"/>
    <w:multiLevelType w:val="multilevel"/>
    <w:tmpl w:val="1A3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A1258"/>
    <w:multiLevelType w:val="multilevel"/>
    <w:tmpl w:val="BE6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C351B"/>
    <w:multiLevelType w:val="multilevel"/>
    <w:tmpl w:val="21B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51193">
    <w:abstractNumId w:val="8"/>
  </w:num>
  <w:num w:numId="2" w16cid:durableId="507408867">
    <w:abstractNumId w:val="0"/>
  </w:num>
  <w:num w:numId="3" w16cid:durableId="2099859749">
    <w:abstractNumId w:val="13"/>
  </w:num>
  <w:num w:numId="4" w16cid:durableId="2008899575">
    <w:abstractNumId w:val="5"/>
  </w:num>
  <w:num w:numId="5" w16cid:durableId="1699429522">
    <w:abstractNumId w:val="6"/>
  </w:num>
  <w:num w:numId="6" w16cid:durableId="2071881977">
    <w:abstractNumId w:val="10"/>
  </w:num>
  <w:num w:numId="7" w16cid:durableId="1797748986">
    <w:abstractNumId w:val="14"/>
  </w:num>
  <w:num w:numId="8" w16cid:durableId="854268166">
    <w:abstractNumId w:val="12"/>
  </w:num>
  <w:num w:numId="9" w16cid:durableId="490221289">
    <w:abstractNumId w:val="4"/>
  </w:num>
  <w:num w:numId="10" w16cid:durableId="71968742">
    <w:abstractNumId w:val="11"/>
  </w:num>
  <w:num w:numId="11" w16cid:durableId="1037706215">
    <w:abstractNumId w:val="9"/>
  </w:num>
  <w:num w:numId="12" w16cid:durableId="515117775">
    <w:abstractNumId w:val="2"/>
  </w:num>
  <w:num w:numId="13" w16cid:durableId="1520005501">
    <w:abstractNumId w:val="7"/>
  </w:num>
  <w:num w:numId="14" w16cid:durableId="347098017">
    <w:abstractNumId w:val="3"/>
  </w:num>
  <w:num w:numId="15" w16cid:durableId="730075124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08A"/>
    <w:rsid w:val="001111A8"/>
    <w:rsid w:val="001B1200"/>
    <w:rsid w:val="001C2B75"/>
    <w:rsid w:val="001E3B91"/>
    <w:rsid w:val="001F268A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03439"/>
    <w:rsid w:val="00562F5E"/>
    <w:rsid w:val="005730EB"/>
    <w:rsid w:val="005A7245"/>
    <w:rsid w:val="00642ADF"/>
    <w:rsid w:val="0066036F"/>
    <w:rsid w:val="006A3547"/>
    <w:rsid w:val="006D231F"/>
    <w:rsid w:val="006E0660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9926D7"/>
    <w:rsid w:val="00A0069F"/>
    <w:rsid w:val="00A626A1"/>
    <w:rsid w:val="00A9147E"/>
    <w:rsid w:val="00AD6F98"/>
    <w:rsid w:val="00AE66C4"/>
    <w:rsid w:val="00B60F43"/>
    <w:rsid w:val="00B825D3"/>
    <w:rsid w:val="00B92968"/>
    <w:rsid w:val="00BB1045"/>
    <w:rsid w:val="00C43845"/>
    <w:rsid w:val="00C70F67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B3D7A"/>
    <w:rsid w:val="00FE6F54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2026-05-22T21:28:00Z</dcterms:created>
  <dcterms:modified xsi:type="dcterms:W3CDTF">2026-05-23T03:18:00Z</dcterms:modified>
</cp:coreProperties>
</file>