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61AAF5" w14:textId="2F8D94D1" w:rsidR="003C3E53" w:rsidRDefault="0074171D" w:rsidP="007D2EA9">
      <w:pPr>
        <w:spacing w:line="276" w:lineRule="auto"/>
        <w:jc w:val="center"/>
        <w:rPr>
          <w:rFonts w:asciiTheme="minorHAnsi" w:eastAsia="Calibri" w:hAnsiTheme="minorHAnsi" w:cstheme="minorHAnsi"/>
          <w:b/>
          <w:color w:val="404040" w:themeColor="text1" w:themeTint="BF"/>
          <w:sz w:val="36"/>
          <w:szCs w:val="36"/>
        </w:rPr>
      </w:pPr>
      <w:r w:rsidRPr="0074171D">
        <w:rPr>
          <w:rFonts w:asciiTheme="minorHAnsi" w:eastAsia="Calibri" w:hAnsiTheme="minorHAnsi" w:cstheme="minorHAnsi"/>
          <w:b/>
          <w:color w:val="404040" w:themeColor="text1" w:themeTint="BF"/>
          <w:sz w:val="36"/>
          <w:szCs w:val="36"/>
        </w:rPr>
        <w:t xml:space="preserve">Lesson </w:t>
      </w:r>
      <w:r w:rsidR="007A181E">
        <w:rPr>
          <w:rFonts w:asciiTheme="minorHAnsi" w:eastAsia="Calibri" w:hAnsiTheme="minorHAnsi" w:cstheme="minorHAnsi"/>
          <w:b/>
          <w:color w:val="404040" w:themeColor="text1" w:themeTint="BF"/>
          <w:sz w:val="36"/>
          <w:szCs w:val="36"/>
        </w:rPr>
        <w:t>0</w:t>
      </w:r>
      <w:r w:rsidRPr="0074171D">
        <w:rPr>
          <w:rFonts w:asciiTheme="minorHAnsi" w:eastAsia="Calibri" w:hAnsiTheme="minorHAnsi" w:cstheme="minorHAnsi"/>
          <w:b/>
          <w:color w:val="404040" w:themeColor="text1" w:themeTint="BF"/>
          <w:sz w:val="36"/>
          <w:szCs w:val="36"/>
        </w:rPr>
        <w:t xml:space="preserve">1 Demo </w:t>
      </w:r>
      <w:r w:rsidR="007A181E">
        <w:rPr>
          <w:rFonts w:asciiTheme="minorHAnsi" w:eastAsia="Calibri" w:hAnsiTheme="minorHAnsi" w:cstheme="minorHAnsi"/>
          <w:b/>
          <w:color w:val="404040" w:themeColor="text1" w:themeTint="BF"/>
          <w:sz w:val="36"/>
          <w:szCs w:val="36"/>
        </w:rPr>
        <w:t>0</w:t>
      </w:r>
      <w:r w:rsidR="0085499D">
        <w:rPr>
          <w:rFonts w:asciiTheme="minorHAnsi" w:eastAsia="Calibri" w:hAnsiTheme="minorHAnsi" w:cstheme="minorHAnsi"/>
          <w:b/>
          <w:color w:val="404040" w:themeColor="text1" w:themeTint="BF"/>
          <w:sz w:val="36"/>
          <w:szCs w:val="36"/>
        </w:rPr>
        <w:t>5</w:t>
      </w:r>
    </w:p>
    <w:p w14:paraId="16A5A6B0" w14:textId="77777777" w:rsidR="00CF5B88" w:rsidRPr="00CF5B88" w:rsidRDefault="00CF5B88" w:rsidP="007D2EA9">
      <w:pPr>
        <w:spacing w:line="276" w:lineRule="auto"/>
        <w:jc w:val="center"/>
        <w:rPr>
          <w:rFonts w:asciiTheme="minorHAnsi" w:eastAsia="Calibri" w:hAnsiTheme="minorHAnsi" w:cstheme="minorHAnsi"/>
          <w:b/>
          <w:color w:val="404040" w:themeColor="text1" w:themeTint="BF"/>
          <w:sz w:val="10"/>
          <w:szCs w:val="10"/>
        </w:rPr>
      </w:pPr>
    </w:p>
    <w:p w14:paraId="34691206" w14:textId="1DEE7CF5" w:rsidR="003C3E53" w:rsidRPr="00247619" w:rsidRDefault="00CF5B88" w:rsidP="007D2EA9">
      <w:pPr>
        <w:spacing w:line="276" w:lineRule="auto"/>
        <w:jc w:val="center"/>
        <w:rPr>
          <w:rFonts w:asciiTheme="minorHAnsi" w:hAnsiTheme="minorHAnsi" w:cstheme="minorHAnsi"/>
          <w:color w:val="404040" w:themeColor="text1" w:themeTint="BF"/>
          <w:sz w:val="36"/>
          <w:szCs w:val="36"/>
        </w:rPr>
      </w:pPr>
      <w:r w:rsidRPr="00CF5B88">
        <w:rPr>
          <w:rFonts w:asciiTheme="minorHAnsi" w:hAnsiTheme="minorHAnsi" w:cstheme="minorHAnsi"/>
          <w:b/>
          <w:bCs/>
          <w:color w:val="404040" w:themeColor="text1" w:themeTint="BF"/>
          <w:sz w:val="36"/>
          <w:szCs w:val="36"/>
        </w:rPr>
        <w:t>Performing Penetration Testing Using OWASP ZAP and GitHub Actions</w:t>
      </w:r>
    </w:p>
    <w:p w14:paraId="1F473FA6" w14:textId="77777777" w:rsidR="003C3E53" w:rsidRPr="00247619" w:rsidRDefault="003C3E53">
      <w:pPr>
        <w:rPr>
          <w:rFonts w:asciiTheme="minorHAnsi" w:hAnsiTheme="minorHAnsi" w:cstheme="minorHAnsi"/>
          <w:color w:val="404040" w:themeColor="text1" w:themeTint="BF"/>
        </w:rPr>
      </w:pPr>
    </w:p>
    <w:p w14:paraId="40E15BD3" w14:textId="3DE542FA" w:rsidR="0029713D" w:rsidRPr="00247619" w:rsidRDefault="003C3E53">
      <w:pPr>
        <w:rPr>
          <w:rFonts w:asciiTheme="minorHAnsi" w:hAnsiTheme="minorHAnsi" w:cstheme="minorHAnsi"/>
          <w:color w:val="404040" w:themeColor="text1" w:themeTint="BF"/>
        </w:rPr>
      </w:pPr>
      <w:r w:rsidRPr="00247619">
        <w:rPr>
          <w:rFonts w:asciiTheme="minorHAnsi" w:eastAsia="Calibri" w:hAnsiTheme="minorHAnsi" w:cstheme="minorHAnsi"/>
          <w:noProof/>
          <w:color w:val="404040" w:themeColor="text1" w:themeTint="BF"/>
        </w:rPr>
        <mc:AlternateContent>
          <mc:Choice Requires="wps">
            <w:drawing>
              <wp:inline distT="45720" distB="45720" distL="114300" distR="114300" wp14:anchorId="50B2BA5F" wp14:editId="11A58FCE">
                <wp:extent cx="5731510" cy="1466602"/>
                <wp:effectExtent l="0" t="0" r="21590" b="19685"/>
                <wp:docPr id="138" name="Rectangl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46660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C437C6" w14:textId="0B00981D" w:rsidR="003C3E53" w:rsidRDefault="0074171D" w:rsidP="00025932">
                            <w:pPr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</w:rPr>
                              <w:t>Objective</w:t>
                            </w:r>
                            <w:r w:rsidR="003C3E53" w:rsidRPr="00F14496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</w:rPr>
                              <w:t xml:space="preserve">: </w:t>
                            </w:r>
                            <w:r w:rsidR="00CF5B88" w:rsidRPr="00CF5B88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</w:rPr>
                              <w:t>To configure and execute penetration testing on a web application using OWASP ZAP integrated with GitHub Actions for identifying vulnerabilities and enhancing application security</w:t>
                            </w:r>
                          </w:p>
                          <w:p w14:paraId="7E955485" w14:textId="77777777" w:rsidR="003C3E53" w:rsidRPr="00703AF0" w:rsidRDefault="003C3E53" w:rsidP="003C3E53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</w:pPr>
                          </w:p>
                          <w:p w14:paraId="0BF7686F" w14:textId="754A0EB9" w:rsidR="003C3E53" w:rsidRPr="00703AF0" w:rsidRDefault="003C3E53" w:rsidP="003C3E53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</w:rPr>
                            </w:pPr>
                            <w:r w:rsidRPr="00703AF0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</w:rPr>
                              <w:t>Tools required:</w:t>
                            </w:r>
                            <w:r w:rsidRPr="00703AF0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C760CF">
                              <w:rPr>
                                <w:rFonts w:ascii="Calibri" w:eastAsia="Calibri" w:hAnsi="Calibri" w:cs="Calibri"/>
                                <w:color w:val="434343"/>
                              </w:rPr>
                              <w:t xml:space="preserve">GitHub Actions and OWASP </w:t>
                            </w:r>
                            <w:r w:rsidR="001E18A3">
                              <w:rPr>
                                <w:rFonts w:ascii="Calibri" w:eastAsia="Calibri" w:hAnsi="Calibri" w:cs="Calibri"/>
                                <w:color w:val="434343"/>
                              </w:rPr>
                              <w:t>Z</w:t>
                            </w:r>
                            <w:r w:rsidR="00CE63F8">
                              <w:rPr>
                                <w:rFonts w:ascii="Calibri" w:eastAsia="Calibri" w:hAnsi="Calibri" w:cs="Calibri"/>
                                <w:color w:val="434343"/>
                              </w:rPr>
                              <w:t>AP</w:t>
                            </w:r>
                            <w:r w:rsidR="00C760CF">
                              <w:rPr>
                                <w:rFonts w:ascii="Calibri" w:eastAsia="Calibri" w:hAnsi="Calibri" w:cs="Calibri"/>
                                <w:color w:val="434343"/>
                              </w:rPr>
                              <w:t xml:space="preserve"> </w:t>
                            </w:r>
                          </w:p>
                          <w:p w14:paraId="2D6E120A" w14:textId="77777777" w:rsidR="003C3E53" w:rsidRPr="00703AF0" w:rsidRDefault="003C3E53" w:rsidP="003C3E53">
                            <w:pPr>
                              <w:spacing w:line="258" w:lineRule="auto"/>
                              <w:textDirection w:val="btLr"/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</w:pPr>
                          </w:p>
                          <w:p w14:paraId="72B6C772" w14:textId="58A0CD2D" w:rsidR="003C3E53" w:rsidRDefault="003C3E53" w:rsidP="003C3E53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</w:rPr>
                            </w:pPr>
                            <w:r w:rsidRPr="00703AF0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</w:rPr>
                              <w:t xml:space="preserve">Prerequisites: </w:t>
                            </w:r>
                            <w:r w:rsidR="0074171D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</w:rPr>
                              <w:t>None</w:t>
                            </w:r>
                          </w:p>
                          <w:p w14:paraId="27BC8C2B" w14:textId="0040E896" w:rsidR="003C3E53" w:rsidRDefault="003C3E53" w:rsidP="004478C8">
                            <w:pPr>
                              <w:shd w:val="clear" w:color="auto" w:fill="FFFFFF"/>
                              <w:spacing w:after="100" w:afterAutospacing="1"/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</w:pPr>
                          </w:p>
                          <w:p w14:paraId="213ACE3E" w14:textId="77777777" w:rsidR="003C3E53" w:rsidRDefault="003C3E53" w:rsidP="003C3E53">
                            <w:pPr>
                              <w:spacing w:line="258" w:lineRule="auto"/>
                              <w:textDirection w:val="btLr"/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</w:pPr>
                          </w:p>
                          <w:p w14:paraId="69A3AE4C" w14:textId="77777777" w:rsidR="003C3E53" w:rsidRPr="00703AF0" w:rsidRDefault="003C3E53" w:rsidP="003C3E53">
                            <w:pPr>
                              <w:spacing w:line="258" w:lineRule="auto"/>
                              <w:textDirection w:val="btLr"/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B2BA5F" id="Rectangle 138" o:spid="_x0000_s1026" style="width:451.3pt;height:11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08C437C6" w14:textId="0B00981D" w:rsidR="003C3E53" w:rsidRDefault="0074171D" w:rsidP="00025932">
                      <w:pPr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</w:rPr>
                        <w:t>Objective</w:t>
                      </w:r>
                      <w:r w:rsidR="003C3E53" w:rsidRPr="00F14496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</w:rPr>
                        <w:t xml:space="preserve">: </w:t>
                      </w:r>
                      <w:r w:rsidR="00CF5B88" w:rsidRPr="00CF5B88">
                        <w:rPr>
                          <w:rFonts w:ascii="Calibri" w:eastAsia="Calibri" w:hAnsi="Calibri" w:cs="Calibri"/>
                          <w:bCs/>
                          <w:color w:val="434343"/>
                        </w:rPr>
                        <w:t>To configure and execute penetration testing on a web application using OWASP ZAP integrated with GitHub Actions for identifying vulnerabilities and enhancing application security</w:t>
                      </w:r>
                    </w:p>
                    <w:p w14:paraId="7E955485" w14:textId="77777777" w:rsidR="003C3E53" w:rsidRPr="00703AF0" w:rsidRDefault="003C3E53" w:rsidP="003C3E53">
                      <w:pPr>
                        <w:rPr>
                          <w:rFonts w:ascii="Calibri" w:hAnsi="Calibri" w:cs="Calibri"/>
                          <w:color w:val="404040" w:themeColor="text1" w:themeTint="BF"/>
                        </w:rPr>
                      </w:pPr>
                    </w:p>
                    <w:p w14:paraId="0BF7686F" w14:textId="754A0EB9" w:rsidR="003C3E53" w:rsidRPr="00703AF0" w:rsidRDefault="003C3E53" w:rsidP="003C3E53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</w:rPr>
                      </w:pPr>
                      <w:r w:rsidRPr="00703AF0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</w:rPr>
                        <w:t>Tools required:</w:t>
                      </w:r>
                      <w:r w:rsidRPr="00703AF0">
                        <w:rPr>
                          <w:rFonts w:ascii="Calibri" w:eastAsia="Calibri" w:hAnsi="Calibri" w:cs="Calibri"/>
                          <w:color w:val="404040" w:themeColor="text1" w:themeTint="BF"/>
                        </w:rPr>
                        <w:t xml:space="preserve"> </w:t>
                      </w:r>
                      <w:r w:rsidR="00C760CF">
                        <w:rPr>
                          <w:rFonts w:ascii="Calibri" w:eastAsia="Calibri" w:hAnsi="Calibri" w:cs="Calibri"/>
                          <w:color w:val="434343"/>
                        </w:rPr>
                        <w:t xml:space="preserve">GitHub Actions and OWASP </w:t>
                      </w:r>
                      <w:r w:rsidR="001E18A3">
                        <w:rPr>
                          <w:rFonts w:ascii="Calibri" w:eastAsia="Calibri" w:hAnsi="Calibri" w:cs="Calibri"/>
                          <w:color w:val="434343"/>
                        </w:rPr>
                        <w:t>Z</w:t>
                      </w:r>
                      <w:r w:rsidR="00CE63F8">
                        <w:rPr>
                          <w:rFonts w:ascii="Calibri" w:eastAsia="Calibri" w:hAnsi="Calibri" w:cs="Calibri"/>
                          <w:color w:val="434343"/>
                        </w:rPr>
                        <w:t>AP</w:t>
                      </w:r>
                      <w:r w:rsidR="00C760CF">
                        <w:rPr>
                          <w:rFonts w:ascii="Calibri" w:eastAsia="Calibri" w:hAnsi="Calibri" w:cs="Calibri"/>
                          <w:color w:val="434343"/>
                        </w:rPr>
                        <w:t xml:space="preserve"> </w:t>
                      </w:r>
                    </w:p>
                    <w:p w14:paraId="2D6E120A" w14:textId="77777777" w:rsidR="003C3E53" w:rsidRPr="00703AF0" w:rsidRDefault="003C3E53" w:rsidP="003C3E53">
                      <w:pPr>
                        <w:spacing w:line="258" w:lineRule="auto"/>
                        <w:textDirection w:val="btLr"/>
                        <w:rPr>
                          <w:rFonts w:ascii="Calibri" w:hAnsi="Calibri" w:cs="Calibri"/>
                          <w:color w:val="404040" w:themeColor="text1" w:themeTint="BF"/>
                        </w:rPr>
                      </w:pPr>
                    </w:p>
                    <w:p w14:paraId="72B6C772" w14:textId="58A0CD2D" w:rsidR="003C3E53" w:rsidRDefault="003C3E53" w:rsidP="003C3E53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</w:rPr>
                      </w:pPr>
                      <w:r w:rsidRPr="00703AF0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</w:rPr>
                        <w:t xml:space="preserve">Prerequisites: </w:t>
                      </w:r>
                      <w:r w:rsidR="0074171D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</w:rPr>
                        <w:t>None</w:t>
                      </w:r>
                    </w:p>
                    <w:p w14:paraId="27BC8C2B" w14:textId="0040E896" w:rsidR="003C3E53" w:rsidRDefault="003C3E53" w:rsidP="004478C8">
                      <w:pPr>
                        <w:shd w:val="clear" w:color="auto" w:fill="FFFFFF"/>
                        <w:spacing w:after="100" w:afterAutospacing="1"/>
                        <w:rPr>
                          <w:rFonts w:ascii="Calibri" w:hAnsi="Calibri" w:cs="Calibri"/>
                          <w:color w:val="404040" w:themeColor="text1" w:themeTint="BF"/>
                        </w:rPr>
                      </w:pPr>
                    </w:p>
                    <w:p w14:paraId="213ACE3E" w14:textId="77777777" w:rsidR="003C3E53" w:rsidRDefault="003C3E53" w:rsidP="003C3E53">
                      <w:pPr>
                        <w:spacing w:line="258" w:lineRule="auto"/>
                        <w:textDirection w:val="btLr"/>
                        <w:rPr>
                          <w:rFonts w:ascii="Calibri" w:hAnsi="Calibri" w:cs="Calibri"/>
                          <w:color w:val="404040" w:themeColor="text1" w:themeTint="BF"/>
                        </w:rPr>
                      </w:pPr>
                    </w:p>
                    <w:p w14:paraId="69A3AE4C" w14:textId="77777777" w:rsidR="003C3E53" w:rsidRPr="00703AF0" w:rsidRDefault="003C3E53" w:rsidP="003C3E53">
                      <w:pPr>
                        <w:spacing w:line="258" w:lineRule="auto"/>
                        <w:textDirection w:val="btLr"/>
                        <w:rPr>
                          <w:rFonts w:ascii="Calibri" w:hAnsi="Calibri" w:cs="Calibri"/>
                          <w:color w:val="404040" w:themeColor="text1" w:themeTint="BF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BA50D91" w14:textId="77777777" w:rsidR="003C3E53" w:rsidRPr="00247619" w:rsidRDefault="003C3E53">
      <w:pPr>
        <w:rPr>
          <w:rFonts w:asciiTheme="minorHAnsi" w:hAnsiTheme="minorHAnsi" w:cstheme="minorHAnsi"/>
          <w:color w:val="404040" w:themeColor="text1" w:themeTint="BF"/>
        </w:rPr>
      </w:pPr>
    </w:p>
    <w:p w14:paraId="41536FD6" w14:textId="77777777" w:rsidR="009359B9" w:rsidRPr="00247619" w:rsidRDefault="009359B9" w:rsidP="009359B9">
      <w:pPr>
        <w:rPr>
          <w:rFonts w:asciiTheme="minorHAnsi" w:eastAsia="Calibri" w:hAnsiTheme="minorHAnsi" w:cstheme="minorHAnsi"/>
          <w:color w:val="404040" w:themeColor="text1" w:themeTint="BF"/>
        </w:rPr>
      </w:pPr>
      <w:r w:rsidRPr="00247619">
        <w:rPr>
          <w:rFonts w:asciiTheme="minorHAnsi" w:eastAsia="Calibri" w:hAnsiTheme="minorHAnsi" w:cstheme="minorHAnsi"/>
          <w:color w:val="404040" w:themeColor="text1" w:themeTint="BF"/>
        </w:rPr>
        <w:t>Steps to be followed:</w:t>
      </w:r>
    </w:p>
    <w:p w14:paraId="38F641BB" w14:textId="74FBA7AB" w:rsidR="009359B9" w:rsidRPr="00247619" w:rsidRDefault="00C760CF" w:rsidP="009359B9">
      <w:pPr>
        <w:pStyle w:val="ListParagraph"/>
        <w:numPr>
          <w:ilvl w:val="0"/>
          <w:numId w:val="2"/>
        </w:numPr>
        <w:spacing w:line="276" w:lineRule="auto"/>
        <w:ind w:hanging="294"/>
        <w:rPr>
          <w:rFonts w:asciiTheme="minorHAnsi" w:eastAsia="Calibri" w:hAnsiTheme="minorHAnsi" w:cstheme="minorHAnsi"/>
          <w:color w:val="404040" w:themeColor="text1" w:themeTint="BF"/>
        </w:rPr>
      </w:pPr>
      <w:r>
        <w:rPr>
          <w:rFonts w:ascii="Calibri" w:eastAsia="Calibri" w:hAnsi="Calibri" w:cs="Calibri"/>
          <w:color w:val="3F3F3F"/>
        </w:rPr>
        <w:t xml:space="preserve">Configure </w:t>
      </w:r>
      <w:r w:rsidR="00222624">
        <w:rPr>
          <w:rFonts w:ascii="Calibri" w:eastAsia="Calibri" w:hAnsi="Calibri" w:cs="Calibri"/>
          <w:color w:val="3F3F3F"/>
        </w:rPr>
        <w:t xml:space="preserve">the </w:t>
      </w:r>
      <w:r>
        <w:rPr>
          <w:rFonts w:ascii="Calibri" w:eastAsia="Calibri" w:hAnsi="Calibri" w:cs="Calibri"/>
          <w:color w:val="3F3F3F"/>
        </w:rPr>
        <w:t>DAST tool with GitHub Actions</w:t>
      </w:r>
    </w:p>
    <w:p w14:paraId="32B6D2AA" w14:textId="77777777" w:rsidR="001D2385" w:rsidRPr="00247619" w:rsidRDefault="001D2385">
      <w:pPr>
        <w:rPr>
          <w:rFonts w:asciiTheme="minorHAnsi" w:hAnsiTheme="minorHAnsi" w:cstheme="minorHAnsi"/>
          <w:color w:val="404040" w:themeColor="text1" w:themeTint="BF"/>
        </w:rPr>
      </w:pPr>
    </w:p>
    <w:p w14:paraId="5B4CC576" w14:textId="77777777" w:rsidR="00D54D64" w:rsidRPr="00247619" w:rsidRDefault="00D54D64">
      <w:pPr>
        <w:rPr>
          <w:rFonts w:asciiTheme="minorHAnsi" w:hAnsiTheme="minorHAnsi" w:cstheme="minorHAnsi"/>
          <w:color w:val="404040" w:themeColor="text1" w:themeTint="BF"/>
        </w:rPr>
      </w:pPr>
    </w:p>
    <w:p w14:paraId="023D9F05" w14:textId="436BC0EF" w:rsidR="00257A8D" w:rsidRPr="00247619" w:rsidRDefault="00257A8D" w:rsidP="00257A8D">
      <w:pPr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</w:pPr>
      <w:r w:rsidRPr="00247619"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  <w:t xml:space="preserve">Step 1: </w:t>
      </w:r>
      <w:r w:rsidR="00C760CF" w:rsidRPr="00C760CF"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  <w:t xml:space="preserve">Configure </w:t>
      </w:r>
      <w:r w:rsidR="00222624"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  <w:t xml:space="preserve">the </w:t>
      </w:r>
      <w:r w:rsidR="00C760CF" w:rsidRPr="00C760CF"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  <w:t>DAST tool with GitHub Actions</w:t>
      </w:r>
    </w:p>
    <w:p w14:paraId="1265FA47" w14:textId="77777777" w:rsidR="009359B9" w:rsidRPr="00247619" w:rsidRDefault="009359B9" w:rsidP="00257A8D">
      <w:pPr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110A2D61" w14:textId="607BFDAE" w:rsidR="00257A8D" w:rsidRPr="00247619" w:rsidRDefault="00CC5E16" w:rsidP="00275F04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</w:t>
      </w:r>
      <w:r w:rsidR="00015466">
        <w:rPr>
          <w:rFonts w:asciiTheme="minorHAnsi" w:hAnsiTheme="minorHAnsi" w:cstheme="minorHAnsi"/>
          <w:color w:val="404040" w:themeColor="text1" w:themeTint="BF"/>
          <w:lang w:val="en-GB"/>
        </w:rPr>
        <w:t>Sign in to your GitHub account using the following URL:</w:t>
      </w:r>
      <w:r w:rsidR="00015466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015466" w:rsidRPr="00015466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https://github.com/login</w:t>
      </w:r>
    </w:p>
    <w:p w14:paraId="22602C01" w14:textId="6EAAAD7D" w:rsidR="003C3E53" w:rsidRPr="00247619" w:rsidRDefault="003C3E53" w:rsidP="00275F04">
      <w:pPr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612CD000" w14:textId="6B0F56A0" w:rsidR="00275F04" w:rsidRPr="00247619" w:rsidRDefault="00015466" w:rsidP="00015466">
      <w:pPr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015466">
        <w:rPr>
          <w:rFonts w:asciiTheme="minorHAnsi" w:hAnsiTheme="minorHAnsi" w:cstheme="minorHAnsi"/>
          <w:b/>
          <w:bCs/>
          <w:noProof/>
          <w:color w:val="404040" w:themeColor="text1" w:themeTint="BF"/>
        </w:rPr>
        <w:drawing>
          <wp:inline distT="0" distB="0" distL="0" distR="0" wp14:anchorId="11F77529" wp14:editId="4BA3CC51">
            <wp:extent cx="5731510" cy="2837180"/>
            <wp:effectExtent l="19050" t="19050" r="21590" b="20320"/>
            <wp:docPr id="2946787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7875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48F02E" w14:textId="07884C2F" w:rsidR="00257A8D" w:rsidRDefault="00275F04">
      <w:pPr>
        <w:rPr>
          <w:rFonts w:asciiTheme="minorHAnsi" w:hAnsiTheme="minorHAnsi" w:cstheme="minorHAnsi"/>
          <w:color w:val="404040" w:themeColor="text1" w:themeTint="BF"/>
        </w:rPr>
      </w:pPr>
      <w:r w:rsidRPr="00247619">
        <w:rPr>
          <w:rFonts w:asciiTheme="minorHAnsi" w:hAnsiTheme="minorHAnsi" w:cstheme="minorHAnsi"/>
          <w:color w:val="404040" w:themeColor="text1" w:themeTint="BF"/>
        </w:rPr>
        <w:tab/>
      </w:r>
    </w:p>
    <w:p w14:paraId="2C00C67E" w14:textId="77777777" w:rsidR="00066637" w:rsidRDefault="00066637">
      <w:pPr>
        <w:rPr>
          <w:rFonts w:asciiTheme="minorHAnsi" w:hAnsiTheme="minorHAnsi" w:cstheme="minorHAnsi"/>
          <w:color w:val="404040" w:themeColor="text1" w:themeTint="BF"/>
        </w:rPr>
      </w:pPr>
    </w:p>
    <w:p w14:paraId="0093679D" w14:textId="77777777" w:rsidR="00066637" w:rsidRDefault="00066637">
      <w:pPr>
        <w:rPr>
          <w:rFonts w:asciiTheme="minorHAnsi" w:hAnsiTheme="minorHAnsi" w:cstheme="minorHAnsi"/>
          <w:color w:val="404040" w:themeColor="text1" w:themeTint="BF"/>
        </w:rPr>
      </w:pPr>
    </w:p>
    <w:p w14:paraId="767BB1F8" w14:textId="77777777" w:rsidR="00066637" w:rsidRDefault="00066637">
      <w:pPr>
        <w:rPr>
          <w:rFonts w:asciiTheme="minorHAnsi" w:hAnsiTheme="minorHAnsi" w:cstheme="minorHAnsi"/>
          <w:color w:val="404040" w:themeColor="text1" w:themeTint="BF"/>
        </w:rPr>
      </w:pPr>
    </w:p>
    <w:p w14:paraId="20F66E43" w14:textId="77777777" w:rsidR="00C760CF" w:rsidRDefault="00C760CF">
      <w:pPr>
        <w:rPr>
          <w:rFonts w:asciiTheme="minorHAnsi" w:hAnsiTheme="minorHAnsi" w:cstheme="minorHAnsi"/>
          <w:color w:val="404040" w:themeColor="text1" w:themeTint="BF"/>
        </w:rPr>
      </w:pPr>
    </w:p>
    <w:p w14:paraId="390BFE1C" w14:textId="77777777" w:rsidR="00C760CF" w:rsidRDefault="00C760CF">
      <w:pPr>
        <w:rPr>
          <w:rFonts w:asciiTheme="minorHAnsi" w:hAnsiTheme="minorHAnsi" w:cstheme="minorHAnsi"/>
          <w:color w:val="404040" w:themeColor="text1" w:themeTint="BF"/>
        </w:rPr>
      </w:pPr>
    </w:p>
    <w:p w14:paraId="1F2ACC70" w14:textId="77777777" w:rsidR="00C760CF" w:rsidRPr="00247619" w:rsidRDefault="00C760CF">
      <w:pPr>
        <w:rPr>
          <w:rFonts w:asciiTheme="minorHAnsi" w:hAnsiTheme="minorHAnsi" w:cstheme="minorHAnsi"/>
          <w:color w:val="404040" w:themeColor="text1" w:themeTint="BF"/>
        </w:rPr>
      </w:pPr>
    </w:p>
    <w:p w14:paraId="226AE9C6" w14:textId="72813F48" w:rsidR="00C334CD" w:rsidRDefault="00CC5E16" w:rsidP="004612B5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lastRenderedPageBreak/>
        <w:t xml:space="preserve"> </w:t>
      </w:r>
      <w:r w:rsidR="00C760CF">
        <w:rPr>
          <w:rFonts w:asciiTheme="minorHAnsi" w:hAnsiTheme="minorHAnsi" w:cstheme="minorHAnsi"/>
          <w:color w:val="404040" w:themeColor="text1" w:themeTint="BF"/>
          <w:lang w:val="en-GB"/>
        </w:rPr>
        <w:t xml:space="preserve">Create a repository, add a desired name, and click on the check box to add </w:t>
      </w:r>
      <w:r w:rsidR="00081F38">
        <w:rPr>
          <w:rFonts w:asciiTheme="minorHAnsi" w:hAnsiTheme="minorHAnsi" w:cstheme="minorHAnsi"/>
          <w:color w:val="404040" w:themeColor="text1" w:themeTint="BF"/>
          <w:lang w:val="en-GB"/>
        </w:rPr>
        <w:t xml:space="preserve">a </w:t>
      </w:r>
      <w:r w:rsidR="00C760CF">
        <w:rPr>
          <w:rFonts w:asciiTheme="minorHAnsi" w:hAnsiTheme="minorHAnsi" w:cstheme="minorHAnsi"/>
          <w:color w:val="404040" w:themeColor="text1" w:themeTint="BF"/>
          <w:lang w:val="en-GB"/>
        </w:rPr>
        <w:t>README file</w:t>
      </w:r>
      <w:r w:rsidR="00C760CF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C760CF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 w:rsidRPr="004612B5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48195464" wp14:editId="70E7B920">
            <wp:extent cx="5731510" cy="2663825"/>
            <wp:effectExtent l="19050" t="19050" r="21590" b="22225"/>
            <wp:docPr id="9071166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1660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4612B5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 w:rsidRPr="004612B5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0E33EAA7" wp14:editId="333A99C9">
            <wp:extent cx="5731510" cy="2321560"/>
            <wp:effectExtent l="19050" t="19050" r="21590" b="21590"/>
            <wp:docPr id="3322859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8597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760CF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C760CF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C760CF">
        <w:rPr>
          <w:rFonts w:asciiTheme="minorHAnsi" w:hAnsiTheme="minorHAnsi" w:cstheme="minorHAnsi"/>
          <w:color w:val="404040" w:themeColor="text1" w:themeTint="BF"/>
          <w:lang w:val="en-GB"/>
        </w:rPr>
        <w:lastRenderedPageBreak/>
        <w:t>The repository is created successfully as shown</w:t>
      </w:r>
      <w:r w:rsidR="00380019">
        <w:rPr>
          <w:rFonts w:asciiTheme="minorHAnsi" w:hAnsiTheme="minorHAnsi" w:cstheme="minorHAnsi"/>
          <w:color w:val="404040" w:themeColor="text1" w:themeTint="BF"/>
          <w:lang w:val="en-GB"/>
        </w:rPr>
        <w:t xml:space="preserve"> below</w:t>
      </w:r>
      <w:r w:rsidR="00C760CF">
        <w:rPr>
          <w:rFonts w:asciiTheme="minorHAnsi" w:hAnsiTheme="minorHAnsi" w:cstheme="minorHAnsi"/>
          <w:color w:val="404040" w:themeColor="text1" w:themeTint="BF"/>
          <w:lang w:val="en-GB"/>
        </w:rPr>
        <w:t>:</w:t>
      </w:r>
      <w:r w:rsidR="00C760CF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C760CF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 w:rsidRPr="004612B5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29B8EFE8" wp14:editId="3F361378">
            <wp:extent cx="5731510" cy="2433320"/>
            <wp:effectExtent l="19050" t="19050" r="21590" b="24130"/>
            <wp:docPr id="521796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960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760CF">
        <w:rPr>
          <w:rFonts w:asciiTheme="minorHAnsi" w:hAnsiTheme="minorHAnsi" w:cstheme="minorHAnsi"/>
          <w:color w:val="404040" w:themeColor="text1" w:themeTint="BF"/>
          <w:lang w:val="en-GB"/>
        </w:rPr>
        <w:br/>
      </w:r>
    </w:p>
    <w:p w14:paraId="4E4C685C" w14:textId="546F7A66" w:rsidR="00C760CF" w:rsidRDefault="00C760CF" w:rsidP="00015466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Click on the </w:t>
      </w:r>
      <w:r w:rsidRPr="00C760CF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Actions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tab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 w:rsidRPr="004612B5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51FFCBA4" wp14:editId="73F654E4">
            <wp:extent cx="5731510" cy="2479675"/>
            <wp:effectExtent l="19050" t="19050" r="21590" b="15875"/>
            <wp:docPr id="13102858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8584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>
        <w:rPr>
          <w:rFonts w:asciiTheme="minorHAnsi" w:hAnsiTheme="minorHAnsi" w:cstheme="minorHAnsi"/>
          <w:color w:val="404040" w:themeColor="text1" w:themeTint="BF"/>
          <w:lang w:val="en-GB"/>
        </w:rPr>
        <w:br/>
      </w:r>
    </w:p>
    <w:p w14:paraId="4DF3A88F" w14:textId="19664F21" w:rsidR="00C760CF" w:rsidRDefault="00C760CF" w:rsidP="00015466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lastRenderedPageBreak/>
        <w:t xml:space="preserve">Click on </w:t>
      </w:r>
      <w:r w:rsidRPr="00C760CF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Configure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in the </w:t>
      </w:r>
      <w:r w:rsidRPr="00C760CF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Simple workflow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section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 w:rsidRPr="004612B5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04F65300" wp14:editId="576B9426">
            <wp:extent cx="5731510" cy="2651760"/>
            <wp:effectExtent l="19050" t="19050" r="21590" b="15240"/>
            <wp:docPr id="514682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820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</w:p>
    <w:p w14:paraId="709F658E" w14:textId="3AB9E12D" w:rsidR="009D5C02" w:rsidRPr="009D5C02" w:rsidRDefault="00C760CF" w:rsidP="009D5C02">
      <w:pPr>
        <w:pStyle w:val="ListParagraph"/>
        <w:numPr>
          <w:ilvl w:val="1"/>
          <w:numId w:val="4"/>
        </w:numPr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Add the following code to the </w:t>
      </w:r>
      <w:r w:rsidRPr="00C760CF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.</w:t>
      </w:r>
      <w:proofErr w:type="spellStart"/>
      <w:r w:rsidRPr="00C760CF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yml</w:t>
      </w:r>
      <w:proofErr w:type="spellEnd"/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file as shown</w:t>
      </w:r>
      <w:r w:rsidR="00380019">
        <w:rPr>
          <w:rFonts w:asciiTheme="minorHAnsi" w:hAnsiTheme="minorHAnsi" w:cstheme="minorHAnsi"/>
          <w:color w:val="404040" w:themeColor="text1" w:themeTint="BF"/>
          <w:lang w:val="en-GB"/>
        </w:rPr>
        <w:t xml:space="preserve"> below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>: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9D5C02"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name: OWASP ZAP Scan</w:t>
      </w:r>
    </w:p>
    <w:p w14:paraId="2E07EA1B" w14:textId="77777777" w:rsidR="009D5C02" w:rsidRPr="009D5C02" w:rsidRDefault="009D5C02" w:rsidP="009D5C02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</w:p>
    <w:p w14:paraId="00ACC87B" w14:textId="77777777" w:rsidR="009D5C02" w:rsidRPr="009D5C02" w:rsidRDefault="009D5C02" w:rsidP="009D5C02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on:</w:t>
      </w:r>
    </w:p>
    <w:p w14:paraId="7F93D2C6" w14:textId="77777777" w:rsidR="009D5C02" w:rsidRPr="009D5C02" w:rsidRDefault="009D5C02" w:rsidP="009D5C02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</w:t>
      </w:r>
      <w:proofErr w:type="spellStart"/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pull_request</w:t>
      </w:r>
      <w:proofErr w:type="spellEnd"/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:</w:t>
      </w:r>
    </w:p>
    <w:p w14:paraId="6509E9B1" w14:textId="77777777" w:rsidR="009D5C02" w:rsidRPr="009D5C02" w:rsidRDefault="009D5C02" w:rsidP="009D5C02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branches:</w:t>
      </w:r>
    </w:p>
    <w:p w14:paraId="4857291B" w14:textId="77777777" w:rsidR="009D5C02" w:rsidRPr="009D5C02" w:rsidRDefault="009D5C02" w:rsidP="009D5C02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- main  # Trigger ZAP scan on PRs targeting the `main` branch</w:t>
      </w:r>
    </w:p>
    <w:p w14:paraId="52D0C9AC" w14:textId="77777777" w:rsidR="009D5C02" w:rsidRPr="009D5C02" w:rsidRDefault="009D5C02" w:rsidP="009D5C02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push:</w:t>
      </w:r>
    </w:p>
    <w:p w14:paraId="2ED5B5A9" w14:textId="77777777" w:rsidR="009D5C02" w:rsidRPr="009D5C02" w:rsidRDefault="009D5C02" w:rsidP="009D5C02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branches:</w:t>
      </w:r>
    </w:p>
    <w:p w14:paraId="57A6D6A1" w14:textId="77777777" w:rsidR="009D5C02" w:rsidRPr="009D5C02" w:rsidRDefault="009D5C02" w:rsidP="009D5C02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- main  # Or trigger on push to the `main` branch</w:t>
      </w:r>
    </w:p>
    <w:p w14:paraId="3684CE35" w14:textId="77777777" w:rsidR="009D5C02" w:rsidRPr="009D5C02" w:rsidRDefault="009D5C02" w:rsidP="009D5C02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</w:t>
      </w:r>
      <w:proofErr w:type="spellStart"/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workflow_dispatch</w:t>
      </w:r>
      <w:proofErr w:type="spellEnd"/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:  # Allow manual triggering of the workflow</w:t>
      </w:r>
    </w:p>
    <w:p w14:paraId="1FE79A6D" w14:textId="77777777" w:rsidR="009D5C02" w:rsidRPr="009D5C02" w:rsidRDefault="009D5C02" w:rsidP="009D5C02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</w:p>
    <w:p w14:paraId="131C12E7" w14:textId="77777777" w:rsidR="009D5C02" w:rsidRPr="009D5C02" w:rsidRDefault="009D5C02" w:rsidP="009D5C02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permissions:</w:t>
      </w:r>
    </w:p>
    <w:p w14:paraId="370DF073" w14:textId="77777777" w:rsidR="009D5C02" w:rsidRPr="009D5C02" w:rsidRDefault="009D5C02" w:rsidP="009D5C02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issues: write</w:t>
      </w:r>
    </w:p>
    <w:p w14:paraId="2CCE3F06" w14:textId="77777777" w:rsidR="009D5C02" w:rsidRPr="009D5C02" w:rsidRDefault="009D5C02" w:rsidP="009D5C02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</w:p>
    <w:p w14:paraId="7F549B73" w14:textId="77777777" w:rsidR="009D5C02" w:rsidRPr="009D5C02" w:rsidRDefault="009D5C02" w:rsidP="009D5C02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jobs:</w:t>
      </w:r>
    </w:p>
    <w:p w14:paraId="6BDC758C" w14:textId="77777777" w:rsidR="009D5C02" w:rsidRPr="009D5C02" w:rsidRDefault="009D5C02" w:rsidP="009D5C02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</w:t>
      </w:r>
      <w:proofErr w:type="spellStart"/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zap_scan</w:t>
      </w:r>
      <w:proofErr w:type="spellEnd"/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:</w:t>
      </w:r>
    </w:p>
    <w:p w14:paraId="039675EC" w14:textId="77777777" w:rsidR="009D5C02" w:rsidRPr="009D5C02" w:rsidRDefault="009D5C02" w:rsidP="009D5C02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runs-on: ubuntu-latest</w:t>
      </w:r>
    </w:p>
    <w:p w14:paraId="3E368E2A" w14:textId="77777777" w:rsidR="009D5C02" w:rsidRPr="009D5C02" w:rsidRDefault="009D5C02" w:rsidP="009D5C02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</w:p>
    <w:p w14:paraId="4DF8BA46" w14:textId="77777777" w:rsidR="009D5C02" w:rsidRPr="009D5C02" w:rsidRDefault="009D5C02" w:rsidP="009D5C02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steps:</w:t>
      </w:r>
    </w:p>
    <w:p w14:paraId="5A0EE12D" w14:textId="77777777" w:rsidR="009D5C02" w:rsidRPr="009D5C02" w:rsidRDefault="009D5C02" w:rsidP="009D5C02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# Checkout the repository</w:t>
      </w:r>
    </w:p>
    <w:p w14:paraId="07E15BB6" w14:textId="77777777" w:rsidR="009D5C02" w:rsidRPr="009D5C02" w:rsidRDefault="009D5C02" w:rsidP="009D5C02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- name: Checkout Repository</w:t>
      </w:r>
    </w:p>
    <w:p w14:paraId="6B87F8DB" w14:textId="77777777" w:rsidR="009D5C02" w:rsidRPr="009D5C02" w:rsidRDefault="009D5C02" w:rsidP="009D5C02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  uses: actions/checkout@v2</w:t>
      </w:r>
    </w:p>
    <w:p w14:paraId="5A62DC0C" w14:textId="77777777" w:rsidR="009D5C02" w:rsidRPr="009D5C02" w:rsidRDefault="009D5C02" w:rsidP="009D5C02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</w:p>
    <w:p w14:paraId="1DA0A72E" w14:textId="77777777" w:rsidR="009D5C02" w:rsidRPr="009D5C02" w:rsidRDefault="009D5C02" w:rsidP="009D5C02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# Set up Python (optional, if your application is Python-based)</w:t>
      </w:r>
    </w:p>
    <w:p w14:paraId="373A5BFD" w14:textId="77777777" w:rsidR="009D5C02" w:rsidRPr="009D5C02" w:rsidRDefault="009D5C02" w:rsidP="009D5C02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- name: Set up Python</w:t>
      </w:r>
    </w:p>
    <w:p w14:paraId="54E7CF4D" w14:textId="77777777" w:rsidR="009D5C02" w:rsidRPr="009D5C02" w:rsidRDefault="009D5C02" w:rsidP="009D5C02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  uses: actions/setup-python@v2</w:t>
      </w:r>
    </w:p>
    <w:p w14:paraId="5C08A75F" w14:textId="77777777" w:rsidR="009D5C02" w:rsidRPr="009D5C02" w:rsidRDefault="009D5C02" w:rsidP="009D5C02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  with:</w:t>
      </w:r>
    </w:p>
    <w:p w14:paraId="5309BEA7" w14:textId="77777777" w:rsidR="009D5C02" w:rsidRPr="009D5C02" w:rsidRDefault="009D5C02" w:rsidP="009D5C02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    python-version: '3.8'</w:t>
      </w:r>
    </w:p>
    <w:p w14:paraId="37E3F006" w14:textId="77777777" w:rsidR="009D5C02" w:rsidRPr="009D5C02" w:rsidRDefault="009D5C02" w:rsidP="009D5C02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    </w:t>
      </w:r>
    </w:p>
    <w:p w14:paraId="3E7BEA79" w14:textId="77777777" w:rsidR="009D5C02" w:rsidRPr="009D5C02" w:rsidRDefault="009D5C02" w:rsidP="009D5C02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lastRenderedPageBreak/>
        <w:t xml:space="preserve">      # Run ZAP Scan</w:t>
      </w:r>
    </w:p>
    <w:p w14:paraId="32DF0B0F" w14:textId="77777777" w:rsidR="009D5C02" w:rsidRPr="009D5C02" w:rsidRDefault="009D5C02" w:rsidP="009D5C02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- name: ZAP Scan</w:t>
      </w:r>
    </w:p>
    <w:p w14:paraId="31B815E4" w14:textId="77777777" w:rsidR="009D5C02" w:rsidRPr="009D5C02" w:rsidRDefault="009D5C02" w:rsidP="009D5C02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  uses: </w:t>
      </w:r>
      <w:proofErr w:type="spellStart"/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zaproxy</w:t>
      </w:r>
      <w:proofErr w:type="spellEnd"/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/action-api-scan@v0.9.0</w:t>
      </w:r>
    </w:p>
    <w:p w14:paraId="7E2CA4B1" w14:textId="77777777" w:rsidR="009D5C02" w:rsidRPr="009D5C02" w:rsidRDefault="009D5C02" w:rsidP="009D5C02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  with:</w:t>
      </w:r>
    </w:p>
    <w:p w14:paraId="11B7047A" w14:textId="77777777" w:rsidR="009D5C02" w:rsidRPr="009D5C02" w:rsidRDefault="009D5C02" w:rsidP="009D5C02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    target: 'https://www.medium.com/'</w:t>
      </w:r>
    </w:p>
    <w:p w14:paraId="7C199343" w14:textId="496D8411" w:rsidR="00C334CD" w:rsidRDefault="009D5C02" w:rsidP="009D5C02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    token: ${{ </w:t>
      </w:r>
      <w:proofErr w:type="spellStart"/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secrets.GITHUB_TOKEN</w:t>
      </w:r>
      <w:proofErr w:type="spellEnd"/>
      <w:r w:rsidRPr="009D5C0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}}</w:t>
      </w:r>
      <w:r w:rsidR="00C760CF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C760CF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Pr="009D5C02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09704C15" wp14:editId="343B5756">
            <wp:extent cx="5731510" cy="2601595"/>
            <wp:effectExtent l="19050" t="19050" r="21590" b="27305"/>
            <wp:docPr id="13155221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22198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244CE4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244CE4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4612B5" w:rsidRPr="004612B5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38C9CFCD" wp14:editId="2C2CB409">
            <wp:extent cx="5731510" cy="2643505"/>
            <wp:effectExtent l="19050" t="19050" r="21590" b="23495"/>
            <wp:docPr id="11315989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98991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334CD">
        <w:rPr>
          <w:rFonts w:asciiTheme="minorHAnsi" w:hAnsiTheme="minorHAnsi" w:cstheme="minorHAnsi"/>
          <w:color w:val="404040" w:themeColor="text1" w:themeTint="BF"/>
          <w:lang w:val="en-GB"/>
        </w:rPr>
        <w:br/>
      </w:r>
    </w:p>
    <w:tbl>
      <w:tblPr>
        <w:tblW w:w="9078" w:type="dxa"/>
        <w:tblInd w:w="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8"/>
      </w:tblGrid>
      <w:tr w:rsidR="00C334CD" w14:paraId="0D785286" w14:textId="77777777" w:rsidTr="00C334CD">
        <w:trPr>
          <w:trHeight w:val="576"/>
        </w:trPr>
        <w:tc>
          <w:tcPr>
            <w:tcW w:w="9078" w:type="dxa"/>
          </w:tcPr>
          <w:p w14:paraId="5D5B2A72" w14:textId="1FAC12AB" w:rsidR="00C334CD" w:rsidRPr="00CF5B88" w:rsidRDefault="00CF5B88" w:rsidP="00C334CD">
            <w:pPr>
              <w:rPr>
                <w:rFonts w:asciiTheme="minorHAnsi" w:hAnsiTheme="minorHAnsi" w:cstheme="minorHAnsi"/>
                <w:color w:val="404040" w:themeColor="text1" w:themeTint="BF"/>
                <w:lang w:val="en-GB"/>
              </w:rPr>
            </w:pPr>
            <w:r w:rsidRPr="00CF5B88">
              <w:rPr>
                <w:rFonts w:asciiTheme="minorHAnsi" w:hAnsiTheme="minorHAnsi" w:cstheme="minorHAnsi"/>
                <w:b/>
                <w:bCs/>
                <w:color w:val="404040" w:themeColor="text1" w:themeTint="BF"/>
                <w:lang w:val="en-GB"/>
              </w:rPr>
              <w:t>Note</w:t>
            </w:r>
            <w:r w:rsidRPr="00CF5B88">
              <w:rPr>
                <w:rFonts w:asciiTheme="minorHAnsi" w:hAnsiTheme="minorHAnsi" w:cstheme="minorHAnsi"/>
                <w:color w:val="404040" w:themeColor="text1" w:themeTint="BF"/>
                <w:lang w:val="en-GB"/>
              </w:rPr>
              <w:t>: The ZAP API Scan Python script spiders the target URL and performs a full scan against an API defined by SOAP using ZAP.</w:t>
            </w:r>
          </w:p>
        </w:tc>
      </w:tr>
    </w:tbl>
    <w:p w14:paraId="7E6A85B4" w14:textId="720FFACD" w:rsidR="00C760CF" w:rsidRDefault="009D5C02" w:rsidP="00244CE4">
      <w:pPr>
        <w:pStyle w:val="ListParagraph"/>
        <w:ind w:left="851" w:firstLine="229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</w:p>
    <w:p w14:paraId="1B84D14A" w14:textId="0D871C8F" w:rsidR="00C760CF" w:rsidRPr="00244CE4" w:rsidRDefault="00244CE4" w:rsidP="009D5C02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lastRenderedPageBreak/>
        <w:t xml:space="preserve"> </w:t>
      </w:r>
      <w:r w:rsidRPr="000A14FF">
        <w:rPr>
          <w:rFonts w:asciiTheme="minorHAnsi" w:hAnsiTheme="minorHAnsi" w:cstheme="minorHAnsi"/>
          <w:color w:val="404040" w:themeColor="text1" w:themeTint="BF"/>
          <w:lang w:val="en-GB"/>
        </w:rPr>
        <w:t xml:space="preserve">Click on the </w:t>
      </w:r>
      <w:r w:rsidRPr="000A14FF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Commit changes…</w:t>
      </w:r>
      <w:r w:rsidRPr="000A14FF">
        <w:rPr>
          <w:rFonts w:asciiTheme="minorHAnsi" w:hAnsiTheme="minorHAnsi" w:cstheme="minorHAnsi"/>
          <w:color w:val="404040" w:themeColor="text1" w:themeTint="BF"/>
          <w:lang w:val="en-GB"/>
        </w:rPr>
        <w:t xml:space="preserve"> button, add a commit message</w:t>
      </w:r>
      <w:r w:rsidR="001C49BD" w:rsidRPr="000A14FF">
        <w:rPr>
          <w:rFonts w:asciiTheme="minorHAnsi" w:hAnsiTheme="minorHAnsi" w:cstheme="minorHAnsi"/>
          <w:color w:val="404040" w:themeColor="text1" w:themeTint="BF"/>
          <w:lang w:val="en-GB"/>
        </w:rPr>
        <w:t>,</w:t>
      </w:r>
      <w:r w:rsidRPr="000A14FF">
        <w:rPr>
          <w:rFonts w:asciiTheme="minorHAnsi" w:hAnsiTheme="minorHAnsi" w:cstheme="minorHAnsi"/>
          <w:color w:val="404040" w:themeColor="text1" w:themeTint="BF"/>
          <w:lang w:val="en-GB"/>
        </w:rPr>
        <w:t xml:space="preserve"> and then click</w:t>
      </w:r>
      <w:r w:rsidR="000A14FF" w:rsidRPr="000A14FF">
        <w:rPr>
          <w:rFonts w:asciiTheme="minorHAnsi" w:hAnsiTheme="minorHAnsi" w:cstheme="minorHAnsi"/>
          <w:color w:val="404040" w:themeColor="text1" w:themeTint="BF"/>
          <w:lang w:val="en-GB"/>
        </w:rPr>
        <w:t xml:space="preserve"> </w:t>
      </w:r>
      <w:r w:rsidRPr="000A14FF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Commit changes</w:t>
      </w:r>
      <w:r w:rsidR="00C760CF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C760CF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9D5C02" w:rsidRPr="009D5C02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6E3A37F5" wp14:editId="327D30EE">
            <wp:extent cx="5731510" cy="2658745"/>
            <wp:effectExtent l="19050" t="19050" r="21590" b="27305"/>
            <wp:docPr id="17967855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85544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760CF">
        <w:rPr>
          <w:rFonts w:asciiTheme="minorHAnsi" w:hAnsiTheme="minorHAnsi" w:cstheme="minorHAnsi"/>
          <w:color w:val="404040" w:themeColor="text1" w:themeTint="BF"/>
          <w:lang w:val="en-GB"/>
        </w:rPr>
        <w:br/>
      </w:r>
    </w:p>
    <w:p w14:paraId="3FB7D0B4" w14:textId="16D4ED7A" w:rsidR="00C760CF" w:rsidRDefault="00244CE4" w:rsidP="00015466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Navigate to the </w:t>
      </w: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Actions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tab to view the workflow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9D5C02" w:rsidRPr="009D5C02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2A13C6DC" wp14:editId="57ECC27D">
            <wp:extent cx="5731510" cy="2223770"/>
            <wp:effectExtent l="19050" t="19050" r="21590" b="24130"/>
            <wp:docPr id="7601908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9081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760CF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9D5C02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9D5C02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9D5C02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9D5C02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9D5C02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9D5C02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9D5C02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9D5C02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9D5C02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9D5C02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9D5C02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9D5C02">
        <w:rPr>
          <w:rFonts w:asciiTheme="minorHAnsi" w:hAnsiTheme="minorHAnsi" w:cstheme="minorHAnsi"/>
          <w:color w:val="404040" w:themeColor="text1" w:themeTint="BF"/>
          <w:lang w:val="en-GB"/>
        </w:rPr>
        <w:br/>
      </w:r>
    </w:p>
    <w:p w14:paraId="6AE11BE9" w14:textId="414EDA63" w:rsidR="00244CE4" w:rsidRDefault="00244CE4" w:rsidP="00015466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lastRenderedPageBreak/>
        <w:t xml:space="preserve">Click on </w:t>
      </w: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OWASP ZAP Scan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as shown</w:t>
      </w:r>
      <w:r w:rsidR="001C49BD">
        <w:rPr>
          <w:rFonts w:asciiTheme="minorHAnsi" w:hAnsiTheme="minorHAnsi" w:cstheme="minorHAnsi"/>
          <w:color w:val="404040" w:themeColor="text1" w:themeTint="BF"/>
          <w:lang w:val="en-GB"/>
        </w:rPr>
        <w:t xml:space="preserve"> below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>: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9D5C02" w:rsidRPr="009D5C02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191640B2" wp14:editId="0D6254F3">
            <wp:extent cx="5731510" cy="2240915"/>
            <wp:effectExtent l="19050" t="19050" r="21590" b="26035"/>
            <wp:docPr id="19331497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49786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</w:p>
    <w:p w14:paraId="67D44511" w14:textId="6FA53C9F" w:rsidR="003D42F1" w:rsidRDefault="00244CE4" w:rsidP="00015466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Navigate to </w:t>
      </w:r>
      <w:proofErr w:type="spellStart"/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zap_scan</w:t>
      </w:r>
      <w:proofErr w:type="spellEnd"/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in the </w:t>
      </w: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Jobs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section and view the detailed steps as shown</w:t>
      </w:r>
      <w:r w:rsidR="001C49BD">
        <w:rPr>
          <w:rFonts w:asciiTheme="minorHAnsi" w:hAnsiTheme="minorHAnsi" w:cstheme="minorHAnsi"/>
          <w:color w:val="404040" w:themeColor="text1" w:themeTint="BF"/>
          <w:lang w:val="en-GB"/>
        </w:rPr>
        <w:t xml:space="preserve"> below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>: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9D5C02" w:rsidRPr="009D5C02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17AFB223" wp14:editId="7349E0E1">
            <wp:extent cx="5731510" cy="2651760"/>
            <wp:effectExtent l="19050" t="19050" r="21590" b="15240"/>
            <wp:docPr id="20023842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84245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</w:p>
    <w:p w14:paraId="30295B70" w14:textId="380A5837" w:rsidR="009D5C02" w:rsidRDefault="00244CE4" w:rsidP="003D42F1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lastRenderedPageBreak/>
        <w:br/>
      </w:r>
      <w:r w:rsidR="003D42F1" w:rsidRPr="003D42F1">
        <w:rPr>
          <w:rFonts w:asciiTheme="minorHAnsi" w:hAnsiTheme="minorHAnsi" w:cstheme="minorHAnsi"/>
          <w:color w:val="404040" w:themeColor="text1" w:themeTint="BF"/>
        </w:rPr>
        <w:t>The logs shown in the</w:t>
      </w:r>
      <w:r w:rsidR="003D42F1">
        <w:rPr>
          <w:rFonts w:asciiTheme="minorHAnsi" w:hAnsiTheme="minorHAnsi" w:cstheme="minorHAnsi"/>
          <w:color w:val="404040" w:themeColor="text1" w:themeTint="BF"/>
        </w:rPr>
        <w:t xml:space="preserve"> </w:t>
      </w:r>
      <w:r w:rsidR="00934E01">
        <w:rPr>
          <w:rFonts w:asciiTheme="minorHAnsi" w:hAnsiTheme="minorHAnsi" w:cstheme="minorHAnsi"/>
          <w:color w:val="404040" w:themeColor="text1" w:themeTint="BF"/>
        </w:rPr>
        <w:t>screenshot below</w:t>
      </w:r>
      <w:r w:rsidR="003D42F1" w:rsidRPr="003D42F1">
        <w:rPr>
          <w:rFonts w:asciiTheme="minorHAnsi" w:hAnsiTheme="minorHAnsi" w:cstheme="minorHAnsi"/>
          <w:color w:val="404040" w:themeColor="text1" w:themeTint="BF"/>
        </w:rPr>
        <w:t xml:space="preserve"> indicate that SQL Injection and other security checks have been performed to assess the security of the provided website URL</w:t>
      </w:r>
      <w:r w:rsidR="003D42F1">
        <w:rPr>
          <w:rFonts w:asciiTheme="minorHAnsi" w:hAnsiTheme="minorHAnsi" w:cstheme="minorHAnsi"/>
          <w:color w:val="404040" w:themeColor="text1" w:themeTint="BF"/>
        </w:rPr>
        <w:t>:</w:t>
      </w:r>
      <w:r w:rsidR="003D42F1">
        <w:rPr>
          <w:rFonts w:asciiTheme="minorHAnsi" w:hAnsiTheme="minorHAnsi" w:cstheme="minorHAnsi"/>
          <w:color w:val="404040" w:themeColor="text1" w:themeTint="BF"/>
        </w:rPr>
        <w:br/>
      </w:r>
      <w:r w:rsidR="003D42F1">
        <w:rPr>
          <w:rFonts w:asciiTheme="minorHAnsi" w:hAnsiTheme="minorHAnsi" w:cstheme="minorHAnsi"/>
          <w:color w:val="404040" w:themeColor="text1" w:themeTint="BF"/>
        </w:rPr>
        <w:br/>
      </w:r>
      <w:r w:rsidR="003D42F1" w:rsidRPr="003D42F1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445C8DEA" wp14:editId="54CFA51B">
            <wp:extent cx="5731510" cy="2637790"/>
            <wp:effectExtent l="19050" t="19050" r="21590" b="10160"/>
            <wp:docPr id="8425700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70080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3D42F1">
        <w:rPr>
          <w:rFonts w:asciiTheme="minorHAnsi" w:hAnsiTheme="minorHAnsi" w:cstheme="minorHAnsi"/>
          <w:color w:val="404040" w:themeColor="text1" w:themeTint="BF"/>
        </w:rPr>
        <w:br/>
      </w:r>
      <w:r w:rsidR="003D42F1">
        <w:rPr>
          <w:rFonts w:asciiTheme="minorHAnsi" w:hAnsiTheme="minorHAnsi" w:cstheme="minorHAnsi"/>
          <w:color w:val="404040" w:themeColor="text1" w:themeTint="BF"/>
        </w:rPr>
        <w:br/>
      </w:r>
      <w:r w:rsidR="003D42F1" w:rsidRPr="003D42F1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5DF5013F" wp14:editId="1DE1AA18">
            <wp:extent cx="5731510" cy="2630805"/>
            <wp:effectExtent l="19050" t="19050" r="21590" b="17145"/>
            <wp:docPr id="19281475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47560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9D5C02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3D42F1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3D42F1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3D42F1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3D42F1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3D42F1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3D42F1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3D42F1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3D42F1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3D42F1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3D42F1">
        <w:rPr>
          <w:rFonts w:asciiTheme="minorHAnsi" w:hAnsiTheme="minorHAnsi" w:cstheme="minorHAnsi"/>
          <w:color w:val="404040" w:themeColor="text1" w:themeTint="BF"/>
          <w:lang w:val="en-GB"/>
        </w:rPr>
        <w:br/>
      </w:r>
    </w:p>
    <w:p w14:paraId="34F42668" w14:textId="11022AE1" w:rsidR="00244CE4" w:rsidRDefault="00244CE4" w:rsidP="00015466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lastRenderedPageBreak/>
        <w:t xml:space="preserve">Click on </w:t>
      </w:r>
      <w:r w:rsidRPr="00244CE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Summary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3D42F1" w:rsidRPr="003D42F1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1B33A7AC" wp14:editId="6710D0F0">
            <wp:extent cx="5731510" cy="2622550"/>
            <wp:effectExtent l="19050" t="19050" r="21590" b="25400"/>
            <wp:docPr id="5552896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89651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</w:p>
    <w:p w14:paraId="34AE8C01" w14:textId="56857427" w:rsidR="003D42F1" w:rsidRDefault="00244CE4" w:rsidP="00015466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t>Click on the download icon</w:t>
      </w:r>
      <w:r w:rsidR="00C334CD">
        <w:rPr>
          <w:rFonts w:asciiTheme="minorHAnsi" w:hAnsiTheme="minorHAnsi" w:cstheme="minorHAnsi"/>
          <w:color w:val="404040" w:themeColor="text1" w:themeTint="BF"/>
          <w:lang w:val="en-GB"/>
        </w:rPr>
        <w:t xml:space="preserve"> in the </w:t>
      </w:r>
      <w:r w:rsidR="00C334CD" w:rsidRPr="00C334CD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Artifacts</w:t>
      </w:r>
      <w:r w:rsidR="00C334CD">
        <w:rPr>
          <w:rFonts w:asciiTheme="minorHAnsi" w:hAnsiTheme="minorHAnsi" w:cstheme="minorHAnsi"/>
          <w:color w:val="404040" w:themeColor="text1" w:themeTint="BF"/>
          <w:lang w:val="en-GB"/>
        </w:rPr>
        <w:t xml:space="preserve"> section</w:t>
      </w:r>
      <w:r w:rsidR="00C334CD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C334CD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3D42F1" w:rsidRPr="003D42F1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199D6164" wp14:editId="323259C3">
            <wp:extent cx="5731510" cy="2584450"/>
            <wp:effectExtent l="19050" t="19050" r="21590" b="25400"/>
            <wp:docPr id="19658659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65902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334CD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C334CD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C334CD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C334CD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C334CD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C334CD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C334CD">
        <w:rPr>
          <w:rFonts w:asciiTheme="minorHAnsi" w:hAnsiTheme="minorHAnsi" w:cstheme="minorHAnsi"/>
          <w:color w:val="404040" w:themeColor="text1" w:themeTint="BF"/>
          <w:lang w:val="en-GB"/>
        </w:rPr>
        <w:br/>
      </w:r>
    </w:p>
    <w:p w14:paraId="09DC9816" w14:textId="77777777" w:rsidR="003D42F1" w:rsidRDefault="003D42F1" w:rsidP="003D42F1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30479DE2" w14:textId="273DD336" w:rsidR="00C334CD" w:rsidRDefault="00C334CD" w:rsidP="003D42F1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</w:p>
    <w:p w14:paraId="4A87D771" w14:textId="091EC14F" w:rsidR="00275F04" w:rsidRPr="00C334CD" w:rsidRDefault="00C334CD" w:rsidP="00C334CD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lastRenderedPageBreak/>
        <w:t>Open the</w:t>
      </w:r>
      <w:r w:rsidR="007B2042">
        <w:rPr>
          <w:rFonts w:asciiTheme="minorHAnsi" w:hAnsiTheme="minorHAnsi" w:cstheme="minorHAnsi"/>
          <w:color w:val="404040" w:themeColor="text1" w:themeTint="BF"/>
          <w:lang w:val="en-GB"/>
        </w:rPr>
        <w:t xml:space="preserve"> downloaded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</w:t>
      </w:r>
      <w:r w:rsidRPr="00C334CD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report_html.html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file to view the Zap report </w:t>
      </w:r>
      <w:r w:rsidR="00244CE4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244CE4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3D42F1" w:rsidRPr="003D42F1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4758C4DB" wp14:editId="1842A66C">
            <wp:extent cx="5731510" cy="2819400"/>
            <wp:effectExtent l="19050" t="19050" r="21590" b="19050"/>
            <wp:docPr id="5735693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69382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3D42F1" w:rsidRPr="003D42F1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39A9D1F7" wp14:editId="741BD648">
            <wp:extent cx="5731510" cy="2626360"/>
            <wp:effectExtent l="19050" t="19050" r="21590" b="21590"/>
            <wp:docPr id="14477350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35021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8DF8A52" w14:textId="68BC529D" w:rsidR="00275F04" w:rsidRPr="00247619" w:rsidRDefault="00275F04" w:rsidP="00275F04">
      <w:pPr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3ACF3075" w14:textId="03A33C4F" w:rsidR="00C345A0" w:rsidRPr="00D87149" w:rsidRDefault="00CF5B88" w:rsidP="00B22B9B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</w:rPr>
      </w:pPr>
      <w:r w:rsidRPr="00CF5B88">
        <w:rPr>
          <w:rFonts w:asciiTheme="minorHAnsi" w:hAnsiTheme="minorHAnsi" w:cstheme="minorHAnsi"/>
          <w:color w:val="404040" w:themeColor="text1" w:themeTint="BF"/>
        </w:rPr>
        <w:t>By following these steps, you have successfully configured and executed penetration testing on a web application using OWASP ZAP integrated with GitHub Actions to identify vulnerabilities and enhance application security.</w:t>
      </w:r>
      <w:r w:rsidR="00C334CD" w:rsidRPr="00C334CD">
        <w:rPr>
          <w:rFonts w:asciiTheme="minorHAnsi" w:hAnsiTheme="minorHAnsi" w:cstheme="minorHAnsi"/>
          <w:color w:val="404040" w:themeColor="text1" w:themeTint="BF"/>
        </w:rPr>
        <w:t xml:space="preserve"> </w:t>
      </w:r>
    </w:p>
    <w:sectPr w:rsidR="00C345A0" w:rsidRPr="00D87149" w:rsidSect="00997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A31BE0"/>
    <w:multiLevelType w:val="hybridMultilevel"/>
    <w:tmpl w:val="CC403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3D5260"/>
    <w:multiLevelType w:val="hybridMultilevel"/>
    <w:tmpl w:val="D9ECC56E"/>
    <w:lvl w:ilvl="0" w:tplc="A6709FCE">
      <w:start w:val="1"/>
      <w:numFmt w:val="decimal"/>
      <w:lvlText w:val="5.%1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0B7009"/>
    <w:multiLevelType w:val="multilevel"/>
    <w:tmpl w:val="EA9029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080" w:hanging="456"/>
      </w:pPr>
      <w:rPr>
        <w:rFonts w:hint="default"/>
        <w:b w:val="0"/>
        <w:bCs w:val="0"/>
        <w:color w:val="404040" w:themeColor="text1" w:themeTint="BF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787C0E62"/>
    <w:multiLevelType w:val="hybridMultilevel"/>
    <w:tmpl w:val="E1CE2BF8"/>
    <w:lvl w:ilvl="0" w:tplc="5A5C00AC">
      <w:start w:val="3"/>
      <w:numFmt w:val="decimal"/>
      <w:lvlText w:val="5.%1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5703DF"/>
    <w:multiLevelType w:val="hybridMultilevel"/>
    <w:tmpl w:val="54CED5E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6494166">
    <w:abstractNumId w:val="0"/>
  </w:num>
  <w:num w:numId="2" w16cid:durableId="1832286605">
    <w:abstractNumId w:val="3"/>
  </w:num>
  <w:num w:numId="3" w16cid:durableId="1487894021">
    <w:abstractNumId w:val="5"/>
  </w:num>
  <w:num w:numId="4" w16cid:durableId="1183591433">
    <w:abstractNumId w:val="2"/>
  </w:num>
  <w:num w:numId="5" w16cid:durableId="1113478845">
    <w:abstractNumId w:val="1"/>
  </w:num>
  <w:num w:numId="6" w16cid:durableId="5838771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E53"/>
    <w:rsid w:val="00013709"/>
    <w:rsid w:val="00015466"/>
    <w:rsid w:val="00025932"/>
    <w:rsid w:val="000444F6"/>
    <w:rsid w:val="00054A06"/>
    <w:rsid w:val="00055B97"/>
    <w:rsid w:val="00063D96"/>
    <w:rsid w:val="00066637"/>
    <w:rsid w:val="000676F9"/>
    <w:rsid w:val="00081F38"/>
    <w:rsid w:val="00096186"/>
    <w:rsid w:val="000A14FF"/>
    <w:rsid w:val="000C00D6"/>
    <w:rsid w:val="000E1658"/>
    <w:rsid w:val="000E267E"/>
    <w:rsid w:val="000F2DA7"/>
    <w:rsid w:val="000F321F"/>
    <w:rsid w:val="000F7925"/>
    <w:rsid w:val="0010699E"/>
    <w:rsid w:val="001151E2"/>
    <w:rsid w:val="001228B7"/>
    <w:rsid w:val="00123E49"/>
    <w:rsid w:val="001427E5"/>
    <w:rsid w:val="001474F2"/>
    <w:rsid w:val="001501D3"/>
    <w:rsid w:val="00154A73"/>
    <w:rsid w:val="00164C34"/>
    <w:rsid w:val="0017420B"/>
    <w:rsid w:val="001742BE"/>
    <w:rsid w:val="001A6196"/>
    <w:rsid w:val="001C2E93"/>
    <w:rsid w:val="001C49BD"/>
    <w:rsid w:val="001D2385"/>
    <w:rsid w:val="001D349D"/>
    <w:rsid w:val="001E18A3"/>
    <w:rsid w:val="001E339A"/>
    <w:rsid w:val="001E3FB2"/>
    <w:rsid w:val="001F6FC1"/>
    <w:rsid w:val="00200A43"/>
    <w:rsid w:val="00206A73"/>
    <w:rsid w:val="002077F2"/>
    <w:rsid w:val="00222624"/>
    <w:rsid w:val="0023385C"/>
    <w:rsid w:val="00237608"/>
    <w:rsid w:val="00243C4D"/>
    <w:rsid w:val="00244CE4"/>
    <w:rsid w:val="00245A63"/>
    <w:rsid w:val="00247619"/>
    <w:rsid w:val="002530BD"/>
    <w:rsid w:val="002543CE"/>
    <w:rsid w:val="0025772F"/>
    <w:rsid w:val="00257A8D"/>
    <w:rsid w:val="002651CE"/>
    <w:rsid w:val="00275F04"/>
    <w:rsid w:val="00275F1F"/>
    <w:rsid w:val="00276ECA"/>
    <w:rsid w:val="00286D6D"/>
    <w:rsid w:val="0029713D"/>
    <w:rsid w:val="002A0D82"/>
    <w:rsid w:val="002B1361"/>
    <w:rsid w:val="002C2203"/>
    <w:rsid w:val="002C2D9A"/>
    <w:rsid w:val="002C7D98"/>
    <w:rsid w:val="002D0E70"/>
    <w:rsid w:val="002D7206"/>
    <w:rsid w:val="002E0AE6"/>
    <w:rsid w:val="002E7AF9"/>
    <w:rsid w:val="002F2D05"/>
    <w:rsid w:val="002F493A"/>
    <w:rsid w:val="00321061"/>
    <w:rsid w:val="00344C79"/>
    <w:rsid w:val="00347AE6"/>
    <w:rsid w:val="00360369"/>
    <w:rsid w:val="00364B34"/>
    <w:rsid w:val="00367866"/>
    <w:rsid w:val="00380019"/>
    <w:rsid w:val="0038505D"/>
    <w:rsid w:val="003B0F20"/>
    <w:rsid w:val="003C3E53"/>
    <w:rsid w:val="003D209B"/>
    <w:rsid w:val="003D3BA4"/>
    <w:rsid w:val="003D42F1"/>
    <w:rsid w:val="0040690D"/>
    <w:rsid w:val="0041071C"/>
    <w:rsid w:val="00411212"/>
    <w:rsid w:val="00416080"/>
    <w:rsid w:val="0043215D"/>
    <w:rsid w:val="00433069"/>
    <w:rsid w:val="00441F4D"/>
    <w:rsid w:val="004478C8"/>
    <w:rsid w:val="004507C5"/>
    <w:rsid w:val="004612B5"/>
    <w:rsid w:val="00474D91"/>
    <w:rsid w:val="00481F3F"/>
    <w:rsid w:val="004827DD"/>
    <w:rsid w:val="00495D0C"/>
    <w:rsid w:val="004A2DA0"/>
    <w:rsid w:val="004B370D"/>
    <w:rsid w:val="004C1EC2"/>
    <w:rsid w:val="004C41D8"/>
    <w:rsid w:val="004C6A4A"/>
    <w:rsid w:val="004D6F25"/>
    <w:rsid w:val="004E7998"/>
    <w:rsid w:val="00515B63"/>
    <w:rsid w:val="00521534"/>
    <w:rsid w:val="00552256"/>
    <w:rsid w:val="0055227F"/>
    <w:rsid w:val="005614F6"/>
    <w:rsid w:val="005D5F63"/>
    <w:rsid w:val="005E1532"/>
    <w:rsid w:val="005E76AB"/>
    <w:rsid w:val="005F4BB3"/>
    <w:rsid w:val="00603CC7"/>
    <w:rsid w:val="00613DF2"/>
    <w:rsid w:val="00623EA0"/>
    <w:rsid w:val="006254C4"/>
    <w:rsid w:val="00626D0E"/>
    <w:rsid w:val="006273DD"/>
    <w:rsid w:val="006335C8"/>
    <w:rsid w:val="00674040"/>
    <w:rsid w:val="006759AC"/>
    <w:rsid w:val="00686B4E"/>
    <w:rsid w:val="006A6FAA"/>
    <w:rsid w:val="006C7132"/>
    <w:rsid w:val="006D1F81"/>
    <w:rsid w:val="007036D9"/>
    <w:rsid w:val="00711BAA"/>
    <w:rsid w:val="00715C0F"/>
    <w:rsid w:val="00716BF2"/>
    <w:rsid w:val="00717B17"/>
    <w:rsid w:val="0074171D"/>
    <w:rsid w:val="007550E3"/>
    <w:rsid w:val="00772D96"/>
    <w:rsid w:val="00780733"/>
    <w:rsid w:val="00796417"/>
    <w:rsid w:val="00797963"/>
    <w:rsid w:val="007A181E"/>
    <w:rsid w:val="007B2042"/>
    <w:rsid w:val="007C12E5"/>
    <w:rsid w:val="007C2E8B"/>
    <w:rsid w:val="007D29B2"/>
    <w:rsid w:val="007D2EA9"/>
    <w:rsid w:val="007E56C9"/>
    <w:rsid w:val="007E6119"/>
    <w:rsid w:val="007F2DB3"/>
    <w:rsid w:val="007F71B6"/>
    <w:rsid w:val="00823233"/>
    <w:rsid w:val="008312FF"/>
    <w:rsid w:val="00853DC9"/>
    <w:rsid w:val="0085499D"/>
    <w:rsid w:val="00854C00"/>
    <w:rsid w:val="00863FD6"/>
    <w:rsid w:val="00875E05"/>
    <w:rsid w:val="00884F2D"/>
    <w:rsid w:val="00895341"/>
    <w:rsid w:val="008A0B4C"/>
    <w:rsid w:val="008A70FA"/>
    <w:rsid w:val="008E00DC"/>
    <w:rsid w:val="008F319D"/>
    <w:rsid w:val="00903E16"/>
    <w:rsid w:val="00914138"/>
    <w:rsid w:val="00934E01"/>
    <w:rsid w:val="009359B9"/>
    <w:rsid w:val="00953044"/>
    <w:rsid w:val="00956BB0"/>
    <w:rsid w:val="00957945"/>
    <w:rsid w:val="00965030"/>
    <w:rsid w:val="00967A75"/>
    <w:rsid w:val="009731C1"/>
    <w:rsid w:val="00990CD2"/>
    <w:rsid w:val="00994541"/>
    <w:rsid w:val="00997BFC"/>
    <w:rsid w:val="009B0CC3"/>
    <w:rsid w:val="009D1C19"/>
    <w:rsid w:val="009D5C02"/>
    <w:rsid w:val="009E1C27"/>
    <w:rsid w:val="009E7734"/>
    <w:rsid w:val="009F4EAC"/>
    <w:rsid w:val="00A03276"/>
    <w:rsid w:val="00A30000"/>
    <w:rsid w:val="00A3589B"/>
    <w:rsid w:val="00A463E6"/>
    <w:rsid w:val="00A63B72"/>
    <w:rsid w:val="00A65CD9"/>
    <w:rsid w:val="00A82CAB"/>
    <w:rsid w:val="00A9162A"/>
    <w:rsid w:val="00A91D24"/>
    <w:rsid w:val="00AA2129"/>
    <w:rsid w:val="00AB15A5"/>
    <w:rsid w:val="00AB2783"/>
    <w:rsid w:val="00AB2DAC"/>
    <w:rsid w:val="00AC1C14"/>
    <w:rsid w:val="00AD635A"/>
    <w:rsid w:val="00AF0BA2"/>
    <w:rsid w:val="00B11CE6"/>
    <w:rsid w:val="00B14DB7"/>
    <w:rsid w:val="00B22B9B"/>
    <w:rsid w:val="00B2642F"/>
    <w:rsid w:val="00B31D82"/>
    <w:rsid w:val="00B3532B"/>
    <w:rsid w:val="00B35464"/>
    <w:rsid w:val="00B46B90"/>
    <w:rsid w:val="00B605DF"/>
    <w:rsid w:val="00B64549"/>
    <w:rsid w:val="00B649EE"/>
    <w:rsid w:val="00B701CE"/>
    <w:rsid w:val="00B75688"/>
    <w:rsid w:val="00B764E5"/>
    <w:rsid w:val="00B77C9C"/>
    <w:rsid w:val="00BA2EB1"/>
    <w:rsid w:val="00BC36F8"/>
    <w:rsid w:val="00C05166"/>
    <w:rsid w:val="00C175B5"/>
    <w:rsid w:val="00C334CD"/>
    <w:rsid w:val="00C345A0"/>
    <w:rsid w:val="00C36C50"/>
    <w:rsid w:val="00C50E5F"/>
    <w:rsid w:val="00C54F97"/>
    <w:rsid w:val="00C554F9"/>
    <w:rsid w:val="00C760CF"/>
    <w:rsid w:val="00C76834"/>
    <w:rsid w:val="00C868B9"/>
    <w:rsid w:val="00CA76E4"/>
    <w:rsid w:val="00CB0910"/>
    <w:rsid w:val="00CB727A"/>
    <w:rsid w:val="00CC5E16"/>
    <w:rsid w:val="00CD30A5"/>
    <w:rsid w:val="00CE0B52"/>
    <w:rsid w:val="00CE204E"/>
    <w:rsid w:val="00CE4BC4"/>
    <w:rsid w:val="00CE63F8"/>
    <w:rsid w:val="00CE79AA"/>
    <w:rsid w:val="00CF4D10"/>
    <w:rsid w:val="00CF5B88"/>
    <w:rsid w:val="00CF7277"/>
    <w:rsid w:val="00D036CC"/>
    <w:rsid w:val="00D07DC9"/>
    <w:rsid w:val="00D154BB"/>
    <w:rsid w:val="00D413BB"/>
    <w:rsid w:val="00D54D64"/>
    <w:rsid w:val="00D7739E"/>
    <w:rsid w:val="00D87149"/>
    <w:rsid w:val="00D9189A"/>
    <w:rsid w:val="00D9553E"/>
    <w:rsid w:val="00DB1766"/>
    <w:rsid w:val="00DC4E29"/>
    <w:rsid w:val="00DC6D0A"/>
    <w:rsid w:val="00DE5812"/>
    <w:rsid w:val="00DE7DD7"/>
    <w:rsid w:val="00DF46FF"/>
    <w:rsid w:val="00E06C1E"/>
    <w:rsid w:val="00E07FE4"/>
    <w:rsid w:val="00E117A7"/>
    <w:rsid w:val="00E1747E"/>
    <w:rsid w:val="00E25321"/>
    <w:rsid w:val="00E25C6D"/>
    <w:rsid w:val="00E34F34"/>
    <w:rsid w:val="00E36546"/>
    <w:rsid w:val="00E37905"/>
    <w:rsid w:val="00E57016"/>
    <w:rsid w:val="00E6388B"/>
    <w:rsid w:val="00E67E5C"/>
    <w:rsid w:val="00E70B0E"/>
    <w:rsid w:val="00E81E0A"/>
    <w:rsid w:val="00E84847"/>
    <w:rsid w:val="00E94CE6"/>
    <w:rsid w:val="00EA3378"/>
    <w:rsid w:val="00EA7CE3"/>
    <w:rsid w:val="00EC2A25"/>
    <w:rsid w:val="00EC75B6"/>
    <w:rsid w:val="00ED22F2"/>
    <w:rsid w:val="00EE0CB0"/>
    <w:rsid w:val="00EE2C58"/>
    <w:rsid w:val="00EF40E8"/>
    <w:rsid w:val="00EF447F"/>
    <w:rsid w:val="00EF609E"/>
    <w:rsid w:val="00EF64C6"/>
    <w:rsid w:val="00F06F3A"/>
    <w:rsid w:val="00F32DE4"/>
    <w:rsid w:val="00F34ECE"/>
    <w:rsid w:val="00F41B90"/>
    <w:rsid w:val="00F56A9F"/>
    <w:rsid w:val="00F633FB"/>
    <w:rsid w:val="00F90FFB"/>
    <w:rsid w:val="00FB6DA4"/>
    <w:rsid w:val="00FC1B22"/>
    <w:rsid w:val="00FE403A"/>
    <w:rsid w:val="00FF043D"/>
    <w:rsid w:val="00FF37B5"/>
    <w:rsid w:val="763BF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78A48F"/>
  <w15:chartTrackingRefBased/>
  <w15:docId w15:val="{31BEF3B0-0425-4C21-B372-3197A6FA7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="Mangal"/>
        <w:sz w:val="22"/>
        <w:lang w:val="en-GB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B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3E5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57A8D"/>
  </w:style>
  <w:style w:type="character" w:styleId="Hyperlink">
    <w:name w:val="Hyperlink"/>
    <w:basedOn w:val="DefaultParagraphFont"/>
    <w:uiPriority w:val="99"/>
    <w:unhideWhenUsed/>
    <w:rsid w:val="001474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74F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522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5227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5227F"/>
    <w:rPr>
      <w:rFonts w:ascii="Times New Roman" w:eastAsia="Times New Roman" w:hAnsi="Times New Roman" w:cs="Times New Roman"/>
      <w:sz w:val="20"/>
      <w:lang w:val="en-US" w:bidi="ar-SA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22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227F"/>
    <w:rPr>
      <w:rFonts w:ascii="Times New Roman" w:eastAsia="Times New Roman" w:hAnsi="Times New Roman" w:cs="Times New Roman"/>
      <w:b/>
      <w:bCs/>
      <w:sz w:val="20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0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0E2107-4850-4B4D-988F-070B62343AB4}">
  <ds:schemaRefs>
    <ds:schemaRef ds:uri="http://www.w3.org/XML/1998/namespace"/>
    <ds:schemaRef ds:uri="236ee7c7-7e1f-44c3-af88-3b258280f106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461d6144-fa1a-4092-829f-c84f3e3efa94"/>
  </ds:schemaRefs>
</ds:datastoreItem>
</file>

<file path=customXml/itemProps2.xml><?xml version="1.0" encoding="utf-8"?>
<ds:datastoreItem xmlns:ds="http://schemas.openxmlformats.org/officeDocument/2006/customXml" ds:itemID="{4F100DFC-E7C6-4CE1-94F0-8F376911A8D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8572CEF-48DF-4D65-B109-99E6C5A8B9C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2442C-8A2B-4F7F-90B1-CF357701FE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10</Pages>
  <Words>352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Syed Sharoz</cp:lastModifiedBy>
  <cp:revision>18</cp:revision>
  <dcterms:created xsi:type="dcterms:W3CDTF">2024-11-26T18:45:00Z</dcterms:created>
  <dcterms:modified xsi:type="dcterms:W3CDTF">2024-11-28T10:11:00Z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MediaServiceImageTags">
    <vt:lpwstr/>
  </property>
</Properties>
</file>