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0F09D" w14:textId="77777777" w:rsidR="008067F8" w:rsidRPr="008067F8" w:rsidRDefault="000763A6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72A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8067F8" w:rsidRPr="008067F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Exploring the Search Command in Splunk</w:t>
      </w:r>
    </w:p>
    <w:p w14:paraId="2F2D16D6" w14:textId="563B8509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6FD1D067" w14:textId="2CEC3E86" w:rsid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7928383" w14:textId="77777777" w:rsidR="008067F8" w:rsidRPr="008067F8" w:rsidRDefault="008067F8" w:rsidP="008067F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 this lab exercise, you will learn how to use Splunk's powerful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command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to retrieve and analyze data. This command is foundational to working with Splunk and is used in most queries.</w:t>
      </w:r>
    </w:p>
    <w:p w14:paraId="2ACC12BB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43C7D561">
          <v:rect id="_x0000_i1197" style="width:0;height:1.5pt" o:hralign="center" o:hrstd="t" o:hr="t" fillcolor="#a0a0a0" stroked="f"/>
        </w:pict>
      </w:r>
    </w:p>
    <w:p w14:paraId="71F7571D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Objectives</w:t>
      </w:r>
    </w:p>
    <w:p w14:paraId="38D5E2CE" w14:textId="77777777" w:rsidR="008067F8" w:rsidRPr="008067F8" w:rsidRDefault="008067F8" w:rsidP="008067F8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Understand the basic syntax of the search command.</w:t>
      </w:r>
    </w:p>
    <w:p w14:paraId="006AC8A4" w14:textId="77777777" w:rsidR="008067F8" w:rsidRPr="008067F8" w:rsidRDefault="008067F8" w:rsidP="008067F8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Perform searches with filtering, fields, and keyword-based queries.</w:t>
      </w:r>
    </w:p>
    <w:p w14:paraId="1B9FD9DA" w14:textId="77777777" w:rsidR="008067F8" w:rsidRPr="008067F8" w:rsidRDefault="008067F8" w:rsidP="008067F8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operators and wildcards to refine your search.</w:t>
      </w:r>
    </w:p>
    <w:p w14:paraId="5E75425B" w14:textId="77777777" w:rsidR="008067F8" w:rsidRPr="008067F8" w:rsidRDefault="008067F8" w:rsidP="008067F8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Generate meaningful insights using Splunk queries.</w:t>
      </w:r>
    </w:p>
    <w:p w14:paraId="537F914F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6451CFC4">
          <v:rect id="_x0000_i1198" style="width:0;height:1.5pt" o:hralign="center" o:hrstd="t" o:hr="t" fillcolor="#a0a0a0" stroked="f"/>
        </w:pict>
      </w:r>
    </w:p>
    <w:p w14:paraId="5FF6699A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Pre-requisites</w:t>
      </w:r>
    </w:p>
    <w:p w14:paraId="0B3E13FD" w14:textId="77777777" w:rsidR="008067F8" w:rsidRPr="008067F8" w:rsidRDefault="008067F8" w:rsidP="008067F8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Access to a Splunk instance (cloud or local installation).</w:t>
      </w:r>
    </w:p>
    <w:p w14:paraId="6791789F" w14:textId="77777777" w:rsidR="008067F8" w:rsidRPr="008067F8" w:rsidRDefault="008067F8" w:rsidP="008067F8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lastRenderedPageBreak/>
        <w:t>Data indexed in Splunk (e.g., web server logs, security logs, or any sample dataset).</w:t>
      </w:r>
    </w:p>
    <w:p w14:paraId="52CD4FF1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319C70C4">
          <v:rect id="_x0000_i1199" style="width:0;height:1.5pt" o:hralign="center" o:hrstd="t" o:hr="t" fillcolor="#a0a0a0" stroked="f"/>
        </w:pict>
      </w:r>
    </w:p>
    <w:p w14:paraId="2980A4C6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Steps</w:t>
      </w:r>
    </w:p>
    <w:p w14:paraId="473DF9B3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Access Splunk</w:t>
      </w:r>
    </w:p>
    <w:p w14:paraId="2FA12397" w14:textId="77777777" w:rsidR="008067F8" w:rsidRPr="008067F8" w:rsidRDefault="008067F8" w:rsidP="008067F8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Log in to your Splunk Web interface.</w:t>
      </w:r>
    </w:p>
    <w:p w14:paraId="53DF3058" w14:textId="77777777" w:rsidR="008067F8" w:rsidRPr="008067F8" w:rsidRDefault="008067F8" w:rsidP="008067F8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app.</w:t>
      </w:r>
    </w:p>
    <w:p w14:paraId="344E8DAA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599ECB85">
          <v:rect id="_x0000_i1200" style="width:0;height:1.5pt" o:hralign="center" o:hrstd="t" o:hr="t" fillcolor="#a0a0a0" stroked="f"/>
        </w:pict>
      </w:r>
    </w:p>
    <w:p w14:paraId="449D899A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Basic Search</w:t>
      </w:r>
    </w:p>
    <w:p w14:paraId="6AB4A06D" w14:textId="77777777" w:rsidR="008067F8" w:rsidRPr="008067F8" w:rsidRDefault="008067F8" w:rsidP="008067F8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Run a basic search query:</w:t>
      </w:r>
    </w:p>
    <w:p w14:paraId="3703FFD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</w:t>
      </w:r>
    </w:p>
    <w:p w14:paraId="2F7B0665" w14:textId="77777777" w:rsidR="008067F8" w:rsidRPr="008067F8" w:rsidRDefault="008067F8" w:rsidP="008067F8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all data from the _internal index.</w:t>
      </w:r>
    </w:p>
    <w:p w14:paraId="1DB10D03" w14:textId="77777777" w:rsidR="008067F8" w:rsidRPr="008067F8" w:rsidRDefault="008067F8" w:rsidP="008067F8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Notice the timestamps, host, source, and sourcetype fields.</w:t>
      </w:r>
    </w:p>
    <w:p w14:paraId="2C4CE809" w14:textId="77777777" w:rsidR="008067F8" w:rsidRPr="008067F8" w:rsidRDefault="008067F8" w:rsidP="008067F8">
      <w:pPr>
        <w:numPr>
          <w:ilvl w:val="0"/>
          <w:numId w:val="8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for a specific keyword:</w:t>
      </w:r>
    </w:p>
    <w:p w14:paraId="47894858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error</w:t>
      </w:r>
    </w:p>
    <w:p w14:paraId="78A93BC5" w14:textId="77777777" w:rsidR="008067F8" w:rsidRPr="008067F8" w:rsidRDefault="008067F8" w:rsidP="008067F8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Find logs containing the word "error".</w:t>
      </w:r>
    </w:p>
    <w:p w14:paraId="0F66F2AD" w14:textId="77777777" w:rsidR="008067F8" w:rsidRPr="008067F8" w:rsidRDefault="008067F8" w:rsidP="008067F8">
      <w:pPr>
        <w:numPr>
          <w:ilvl w:val="1"/>
          <w:numId w:val="8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Logs are filtered based on the keyword.</w:t>
      </w:r>
    </w:p>
    <w:p w14:paraId="7B787EEE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BF28F9F">
          <v:rect id="_x0000_i1201" style="width:0;height:1.5pt" o:hralign="center" o:hrstd="t" o:hr="t" fillcolor="#a0a0a0" stroked="f"/>
        </w:pict>
      </w:r>
    </w:p>
    <w:p w14:paraId="58AA777B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Field Filtering</w:t>
      </w:r>
    </w:p>
    <w:p w14:paraId="1EB68FD0" w14:textId="77777777" w:rsidR="008067F8" w:rsidRPr="008067F8" w:rsidRDefault="008067F8" w:rsidP="008067F8">
      <w:pPr>
        <w:numPr>
          <w:ilvl w:val="0"/>
          <w:numId w:val="8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with a specific field and value:</w:t>
      </w:r>
    </w:p>
    <w:p w14:paraId="52D3DE78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source="/opt/splunk/var/log/splunk/splunkd.log"</w:t>
      </w:r>
    </w:p>
    <w:p w14:paraId="250A919D" w14:textId="77777777" w:rsidR="008067F8" w:rsidRPr="008067F8" w:rsidRDefault="008067F8" w:rsidP="008067F8">
      <w:pPr>
        <w:numPr>
          <w:ilvl w:val="1"/>
          <w:numId w:val="86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Filter results for a specific source field.</w:t>
      </w:r>
    </w:p>
    <w:p w14:paraId="2180FCB8" w14:textId="77777777" w:rsidR="008067F8" w:rsidRPr="008067F8" w:rsidRDefault="008067F8" w:rsidP="008067F8">
      <w:pPr>
        <w:numPr>
          <w:ilvl w:val="1"/>
          <w:numId w:val="86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Logs from the specified source are displayed.</w:t>
      </w:r>
    </w:p>
    <w:p w14:paraId="6C6BD9A9" w14:textId="77777777" w:rsidR="008067F8" w:rsidRPr="008067F8" w:rsidRDefault="008067F8" w:rsidP="008067F8">
      <w:pPr>
        <w:numPr>
          <w:ilvl w:val="0"/>
          <w:numId w:val="8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with multiple field-value pairs:</w:t>
      </w:r>
    </w:p>
    <w:p w14:paraId="25651B13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sourcetype=splunkd log_level=ERROR</w:t>
      </w:r>
    </w:p>
    <w:p w14:paraId="32CC7F45" w14:textId="77777777" w:rsidR="008067F8" w:rsidRPr="008067F8" w:rsidRDefault="008067F8" w:rsidP="008067F8">
      <w:pPr>
        <w:numPr>
          <w:ilvl w:val="1"/>
          <w:numId w:val="86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Filter results based on sourcetype and log_level.</w:t>
      </w:r>
    </w:p>
    <w:p w14:paraId="6A3B4BF6" w14:textId="77777777" w:rsidR="008067F8" w:rsidRPr="008067F8" w:rsidRDefault="008067F8" w:rsidP="008067F8">
      <w:pPr>
        <w:numPr>
          <w:ilvl w:val="1"/>
          <w:numId w:val="86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Only error logs from splunkd are displayed.</w:t>
      </w:r>
    </w:p>
    <w:p w14:paraId="7FDE0AA8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637CAC96">
          <v:rect id="_x0000_i1202" style="width:0;height:1.5pt" o:hralign="center" o:hrstd="t" o:hr="t" fillcolor="#a0a0a0" stroked="f"/>
        </w:pict>
      </w:r>
    </w:p>
    <w:p w14:paraId="044BDDA0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Use Wildcards and Comparison Operators</w:t>
      </w:r>
    </w:p>
    <w:p w14:paraId="6D81E9B6" w14:textId="77777777" w:rsidR="008067F8" w:rsidRPr="008067F8" w:rsidRDefault="008067F8" w:rsidP="008067F8">
      <w:pPr>
        <w:numPr>
          <w:ilvl w:val="0"/>
          <w:numId w:val="8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a wildcard to match partial values:</w:t>
      </w:r>
    </w:p>
    <w:p w14:paraId="440D397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source="/opt/splunk/*"</w:t>
      </w:r>
    </w:p>
    <w:p w14:paraId="4A62B8BD" w14:textId="77777777" w:rsidR="008067F8" w:rsidRPr="008067F8" w:rsidRDefault="008067F8" w:rsidP="008067F8">
      <w:pPr>
        <w:numPr>
          <w:ilvl w:val="1"/>
          <w:numId w:val="87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Find all logs from sources starting with /opt/splunk/.</w:t>
      </w:r>
    </w:p>
    <w:p w14:paraId="48560613" w14:textId="77777777" w:rsidR="008067F8" w:rsidRPr="008067F8" w:rsidRDefault="008067F8" w:rsidP="008067F8">
      <w:pPr>
        <w:numPr>
          <w:ilvl w:val="0"/>
          <w:numId w:val="8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comparison operators:</w:t>
      </w:r>
    </w:p>
    <w:p w14:paraId="6E21E65B" w14:textId="55D7C61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duration</w:t>
      </w:r>
      <w:r w:rsidR="00A01592">
        <w:rPr>
          <w:rFonts w:ascii="Georgia" w:eastAsia="Georgia Pro" w:hAnsi="Georgia" w:cs="Georgia Pro"/>
          <w:color w:val="000000" w:themeColor="text1"/>
          <w:lang w:val="en-IN"/>
        </w:rPr>
        <w:t>&lt;1</w:t>
      </w:r>
    </w:p>
    <w:p w14:paraId="258F25F3" w14:textId="77777777" w:rsidR="008067F8" w:rsidRPr="008067F8" w:rsidRDefault="008067F8" w:rsidP="008067F8">
      <w:pPr>
        <w:numPr>
          <w:ilvl w:val="1"/>
          <w:numId w:val="87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where the duration field is greater than 5.</w:t>
      </w:r>
    </w:p>
    <w:p w14:paraId="7FAF9C89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40F5F0ED">
          <v:rect id="_x0000_i1203" style="width:0;height:1.5pt" o:hralign="center" o:hrstd="t" o:hr="t" fillcolor="#a0a0a0" stroked="f"/>
        </w:pict>
      </w:r>
    </w:p>
    <w:p w14:paraId="0F153BFE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Logical Operators</w:t>
      </w:r>
    </w:p>
    <w:p w14:paraId="3CAB3B71" w14:textId="77777777" w:rsidR="008067F8" w:rsidRPr="008067F8" w:rsidRDefault="008067F8" w:rsidP="008067F8">
      <w:pPr>
        <w:numPr>
          <w:ilvl w:val="0"/>
          <w:numId w:val="88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Combine conditions with AND:</w:t>
      </w:r>
    </w:p>
    <w:p w14:paraId="17FF90E0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sourcetype=splunkd AND log_level=INFO</w:t>
      </w:r>
    </w:p>
    <w:p w14:paraId="42659440" w14:textId="77777777" w:rsidR="008067F8" w:rsidRPr="008067F8" w:rsidRDefault="008067F8" w:rsidP="008067F8">
      <w:pPr>
        <w:numPr>
          <w:ilvl w:val="1"/>
          <w:numId w:val="88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that meet both conditions.</w:t>
      </w:r>
    </w:p>
    <w:p w14:paraId="4DF541E7" w14:textId="77777777" w:rsidR="008067F8" w:rsidRPr="008067F8" w:rsidRDefault="008067F8" w:rsidP="008067F8">
      <w:pPr>
        <w:numPr>
          <w:ilvl w:val="0"/>
          <w:numId w:val="88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OR for multiple conditions:</w:t>
      </w:r>
    </w:p>
    <w:p w14:paraId="775FCFB8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sourcetype=splunkd OR sourcetype=access_combined</w:t>
      </w:r>
    </w:p>
    <w:p w14:paraId="31B0C393" w14:textId="77777777" w:rsidR="008067F8" w:rsidRPr="008067F8" w:rsidRDefault="008067F8" w:rsidP="008067F8">
      <w:pPr>
        <w:numPr>
          <w:ilvl w:val="1"/>
          <w:numId w:val="88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matching either sourcetype.</w:t>
      </w:r>
    </w:p>
    <w:p w14:paraId="654BB072" w14:textId="77777777" w:rsidR="008067F8" w:rsidRPr="008067F8" w:rsidRDefault="008067F8" w:rsidP="008067F8">
      <w:pPr>
        <w:numPr>
          <w:ilvl w:val="0"/>
          <w:numId w:val="88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Exclude results with NOT:</w:t>
      </w:r>
    </w:p>
    <w:p w14:paraId="64B1AFB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NOT log_level=DEBUG</w:t>
      </w:r>
    </w:p>
    <w:p w14:paraId="0FAF2CF1" w14:textId="77777777" w:rsidR="008067F8" w:rsidRPr="008067F8" w:rsidRDefault="008067F8" w:rsidP="008067F8">
      <w:pPr>
        <w:numPr>
          <w:ilvl w:val="1"/>
          <w:numId w:val="88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all logs except debug-level logs.</w:t>
      </w:r>
    </w:p>
    <w:p w14:paraId="4E5BE022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3628864B">
          <v:rect id="_x0000_i1204" style="width:0;height:1.5pt" o:hralign="center" o:hrstd="t" o:hr="t" fillcolor="#a0a0a0" stroked="f"/>
        </w:pict>
      </w:r>
    </w:p>
    <w:p w14:paraId="35B2563D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Time Range Filtering</w:t>
      </w:r>
    </w:p>
    <w:p w14:paraId="15A32C7E" w14:textId="77777777" w:rsidR="008067F8" w:rsidRPr="008067F8" w:rsidRDefault="008067F8" w:rsidP="008067F8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logs within a specific time range:</w:t>
      </w:r>
    </w:p>
    <w:p w14:paraId="12888DA1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earliest=-15m@m latest=now</w:t>
      </w:r>
    </w:p>
    <w:p w14:paraId="1BAE2565" w14:textId="77777777" w:rsidR="008067F8" w:rsidRPr="008067F8" w:rsidRDefault="008067F8" w:rsidP="008067F8">
      <w:pPr>
        <w:numPr>
          <w:ilvl w:val="1"/>
          <w:numId w:val="89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from the last 15 minutes.</w:t>
      </w:r>
    </w:p>
    <w:p w14:paraId="02DD473F" w14:textId="77777777" w:rsidR="008067F8" w:rsidRPr="008067F8" w:rsidRDefault="008067F8" w:rsidP="008067F8">
      <w:pPr>
        <w:numPr>
          <w:ilvl w:val="1"/>
          <w:numId w:val="89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Syntax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02EE29" w14:textId="77777777" w:rsidR="008067F8" w:rsidRPr="008067F8" w:rsidRDefault="008067F8" w:rsidP="008067F8">
      <w:pPr>
        <w:numPr>
          <w:ilvl w:val="2"/>
          <w:numId w:val="89"/>
        </w:numPr>
        <w:tabs>
          <w:tab w:val="num" w:pos="216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earliest: Starting time for the query.</w:t>
      </w:r>
    </w:p>
    <w:p w14:paraId="51779687" w14:textId="77777777" w:rsidR="008067F8" w:rsidRPr="008067F8" w:rsidRDefault="008067F8" w:rsidP="008067F8">
      <w:pPr>
        <w:numPr>
          <w:ilvl w:val="2"/>
          <w:numId w:val="89"/>
        </w:numPr>
        <w:tabs>
          <w:tab w:val="num" w:pos="216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latest: Ending time for the query.</w:t>
      </w:r>
    </w:p>
    <w:p w14:paraId="73D69EB8" w14:textId="77777777" w:rsidR="008067F8" w:rsidRPr="008067F8" w:rsidRDefault="008067F8" w:rsidP="008067F8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relative time modifiers:</w:t>
      </w:r>
    </w:p>
    <w:p w14:paraId="6D7E2A0D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earliest=-7d@d</w:t>
      </w:r>
    </w:p>
    <w:p w14:paraId="1C201382" w14:textId="77777777" w:rsidR="008067F8" w:rsidRPr="008067F8" w:rsidRDefault="008067F8" w:rsidP="008067F8">
      <w:pPr>
        <w:numPr>
          <w:ilvl w:val="1"/>
          <w:numId w:val="89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from the last 7 days starting from midnight.</w:t>
      </w:r>
    </w:p>
    <w:p w14:paraId="15993387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4BB4CF0D">
          <v:rect id="_x0000_i1205" style="width:0;height:1.5pt" o:hralign="center" o:hrstd="t" o:hr="t" fillcolor="#a0a0a0" stroked="f"/>
        </w:pict>
      </w:r>
    </w:p>
    <w:p w14:paraId="315A7898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Display Specific Fields</w:t>
      </w:r>
    </w:p>
    <w:p w14:paraId="76D11BAF" w14:textId="77777777" w:rsidR="008067F8" w:rsidRPr="008067F8" w:rsidRDefault="008067F8" w:rsidP="008067F8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table to display specific fields:</w:t>
      </w:r>
    </w:p>
    <w:p w14:paraId="4B5F0126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table _time source host</w:t>
      </w:r>
    </w:p>
    <w:p w14:paraId="16BBF815" w14:textId="77777777" w:rsidR="008067F8" w:rsidRPr="008067F8" w:rsidRDefault="008067F8" w:rsidP="008067F8">
      <w:pPr>
        <w:numPr>
          <w:ilvl w:val="1"/>
          <w:numId w:val="90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Display only the _time, source, and host fields in the output.</w:t>
      </w:r>
    </w:p>
    <w:p w14:paraId="4428F8F9" w14:textId="77777777" w:rsidR="008067F8" w:rsidRPr="008067F8" w:rsidRDefault="008067F8" w:rsidP="008067F8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fields to include or exclude fields:</w:t>
      </w:r>
    </w:p>
    <w:p w14:paraId="7EE4EE90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fields + _time source</w:t>
      </w:r>
    </w:p>
    <w:p w14:paraId="2FA1183A" w14:textId="77777777" w:rsidR="008067F8" w:rsidRPr="008067F8" w:rsidRDefault="008067F8" w:rsidP="008067F8">
      <w:pPr>
        <w:numPr>
          <w:ilvl w:val="1"/>
          <w:numId w:val="90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Include only the _time and source fields.</w:t>
      </w:r>
    </w:p>
    <w:p w14:paraId="276FB911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fields - log_level</w:t>
      </w:r>
    </w:p>
    <w:p w14:paraId="041B9566" w14:textId="77777777" w:rsidR="008067F8" w:rsidRPr="008067F8" w:rsidRDefault="008067F8" w:rsidP="008067F8">
      <w:pPr>
        <w:numPr>
          <w:ilvl w:val="1"/>
          <w:numId w:val="90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Exclude the log_level field.</w:t>
      </w:r>
    </w:p>
    <w:p w14:paraId="313F23D3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7277FD76">
          <v:rect id="_x0000_i1206" style="width:0;height:1.5pt" o:hralign="center" o:hrstd="t" o:hr="t" fillcolor="#a0a0a0" stroked="f"/>
        </w:pict>
      </w:r>
    </w:p>
    <w:p w14:paraId="5E4E3137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8: Aggregations and Insights</w:t>
      </w:r>
    </w:p>
    <w:p w14:paraId="78C2E378" w14:textId="77777777" w:rsidR="008067F8" w:rsidRPr="008067F8" w:rsidRDefault="008067F8" w:rsidP="008067F8">
      <w:pPr>
        <w:numPr>
          <w:ilvl w:val="0"/>
          <w:numId w:val="9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Count the number of events:</w:t>
      </w:r>
    </w:p>
    <w:p w14:paraId="2A78200E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stats count</w:t>
      </w:r>
    </w:p>
    <w:p w14:paraId="5D727780" w14:textId="77777777" w:rsidR="008067F8" w:rsidRPr="008067F8" w:rsidRDefault="008067F8" w:rsidP="008067F8">
      <w:pPr>
        <w:numPr>
          <w:ilvl w:val="1"/>
          <w:numId w:val="91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Get the total number of events in the index.</w:t>
      </w:r>
    </w:p>
    <w:p w14:paraId="0B5F4F1B" w14:textId="77777777" w:rsidR="008067F8" w:rsidRPr="008067F8" w:rsidRDefault="008067F8" w:rsidP="008067F8">
      <w:pPr>
        <w:numPr>
          <w:ilvl w:val="0"/>
          <w:numId w:val="9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Group and count by a field:</w:t>
      </w:r>
    </w:p>
    <w:p w14:paraId="1627B423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stats count by sourcetype</w:t>
      </w:r>
    </w:p>
    <w:p w14:paraId="0C365EA9" w14:textId="77777777" w:rsidR="008067F8" w:rsidRPr="008067F8" w:rsidRDefault="008067F8" w:rsidP="008067F8">
      <w:pPr>
        <w:numPr>
          <w:ilvl w:val="1"/>
          <w:numId w:val="91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Count the number of events for each sourcetype.</w:t>
      </w:r>
    </w:p>
    <w:p w14:paraId="1CDA38DC" w14:textId="77777777" w:rsidR="008067F8" w:rsidRPr="008067F8" w:rsidRDefault="008067F8" w:rsidP="008067F8">
      <w:pPr>
        <w:numPr>
          <w:ilvl w:val="0"/>
          <w:numId w:val="9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Find the top 5 sources:</w:t>
      </w:r>
    </w:p>
    <w:p w14:paraId="58FD747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top source limit=5</w:t>
      </w:r>
    </w:p>
    <w:p w14:paraId="0E6A24AB" w14:textId="77777777" w:rsidR="008067F8" w:rsidRPr="008067F8" w:rsidRDefault="008067F8" w:rsidP="008067F8">
      <w:pPr>
        <w:numPr>
          <w:ilvl w:val="1"/>
          <w:numId w:val="91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List the top 5 sources with the highest event count.</w:t>
      </w:r>
    </w:p>
    <w:p w14:paraId="190D7E61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pict w14:anchorId="00438C9C">
          <v:rect id="_x0000_i1207" style="width:0;height:1.5pt" o:hralign="center" o:hrstd="t" o:hr="t" fillcolor="#a0a0a0" stroked="f"/>
        </w:pict>
      </w:r>
    </w:p>
    <w:p w14:paraId="35B602F1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9: Create a Visualization</w:t>
      </w:r>
    </w:p>
    <w:p w14:paraId="229B97C4" w14:textId="77777777" w:rsidR="008067F8" w:rsidRPr="008067F8" w:rsidRDefault="008067F8" w:rsidP="008067F8">
      <w:pPr>
        <w:numPr>
          <w:ilvl w:val="0"/>
          <w:numId w:val="92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and generate a chart:</w:t>
      </w:r>
    </w:p>
    <w:p w14:paraId="2346AD36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timechart count by sourcetype</w:t>
      </w:r>
    </w:p>
    <w:p w14:paraId="696FA54A" w14:textId="77777777" w:rsidR="008067F8" w:rsidRPr="008067F8" w:rsidRDefault="008067F8" w:rsidP="008067F8">
      <w:pPr>
        <w:numPr>
          <w:ilvl w:val="1"/>
          <w:numId w:val="92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Create a time-based chart showing event counts by sourcetype.</w:t>
      </w:r>
    </w:p>
    <w:p w14:paraId="7B24FC51" w14:textId="77777777" w:rsidR="008067F8" w:rsidRPr="008067F8" w:rsidRDefault="008067F8" w:rsidP="008067F8">
      <w:pPr>
        <w:numPr>
          <w:ilvl w:val="0"/>
          <w:numId w:val="92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Save the search:</w:t>
      </w:r>
    </w:p>
    <w:p w14:paraId="54F0B9F8" w14:textId="77777777" w:rsidR="008067F8" w:rsidRPr="008067F8" w:rsidRDefault="008067F8" w:rsidP="008067F8">
      <w:pPr>
        <w:numPr>
          <w:ilvl w:val="1"/>
          <w:numId w:val="92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Report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 Panel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1B3364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A75F026">
          <v:rect id="_x0000_i1208" style="width:0;height:1.5pt" o:hralign="center" o:hrstd="t" o:hr="t" fillcolor="#a0a0a0" stroked="f"/>
        </w:pict>
      </w:r>
    </w:p>
    <w:p w14:paraId="22E93C28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This lab introduces you to foundational Splunk search techniques, which you can build upon for more advanced analyses like anomaly detection and correlation searches.</w:t>
      </w:r>
    </w:p>
    <w:p w14:paraId="728BF213" w14:textId="1ECD4474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067F8" w:rsidRPr="0080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7"/>
  </w:num>
  <w:num w:numId="2" w16cid:durableId="1181969981">
    <w:abstractNumId w:val="19"/>
  </w:num>
  <w:num w:numId="3" w16cid:durableId="1684237866">
    <w:abstractNumId w:val="25"/>
  </w:num>
  <w:num w:numId="4" w16cid:durableId="697434179">
    <w:abstractNumId w:val="80"/>
  </w:num>
  <w:num w:numId="5" w16cid:durableId="125780928">
    <w:abstractNumId w:val="83"/>
  </w:num>
  <w:num w:numId="6" w16cid:durableId="824123222">
    <w:abstractNumId w:val="81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1"/>
  </w:num>
  <w:num w:numId="10" w16cid:durableId="2116973280">
    <w:abstractNumId w:val="82"/>
  </w:num>
  <w:num w:numId="11" w16cid:durableId="1963996486">
    <w:abstractNumId w:val="41"/>
  </w:num>
  <w:num w:numId="12" w16cid:durableId="830100883">
    <w:abstractNumId w:val="88"/>
  </w:num>
  <w:num w:numId="13" w16cid:durableId="1060060503">
    <w:abstractNumId w:val="6"/>
  </w:num>
  <w:num w:numId="14" w16cid:durableId="1081294365">
    <w:abstractNumId w:val="45"/>
  </w:num>
  <w:num w:numId="15" w16cid:durableId="1146976287">
    <w:abstractNumId w:val="85"/>
  </w:num>
  <w:num w:numId="16" w16cid:durableId="1451432487">
    <w:abstractNumId w:val="37"/>
  </w:num>
  <w:num w:numId="17" w16cid:durableId="722749798">
    <w:abstractNumId w:val="56"/>
  </w:num>
  <w:num w:numId="18" w16cid:durableId="62263596">
    <w:abstractNumId w:val="73"/>
  </w:num>
  <w:num w:numId="19" w16cid:durableId="417365381">
    <w:abstractNumId w:val="77"/>
  </w:num>
  <w:num w:numId="20" w16cid:durableId="1557159190">
    <w:abstractNumId w:val="21"/>
  </w:num>
  <w:num w:numId="21" w16cid:durableId="2123844811">
    <w:abstractNumId w:val="90"/>
  </w:num>
  <w:num w:numId="22" w16cid:durableId="225800800">
    <w:abstractNumId w:val="43"/>
  </w:num>
  <w:num w:numId="23" w16cid:durableId="1725761822">
    <w:abstractNumId w:val="10"/>
  </w:num>
  <w:num w:numId="24" w16cid:durableId="1201161704">
    <w:abstractNumId w:val="27"/>
  </w:num>
  <w:num w:numId="25" w16cid:durableId="1752893276">
    <w:abstractNumId w:val="79"/>
  </w:num>
  <w:num w:numId="26" w16cid:durableId="1184171674">
    <w:abstractNumId w:val="48"/>
  </w:num>
  <w:num w:numId="27" w16cid:durableId="951865054">
    <w:abstractNumId w:val="71"/>
  </w:num>
  <w:num w:numId="28" w16cid:durableId="263347367">
    <w:abstractNumId w:val="5"/>
  </w:num>
  <w:num w:numId="29" w16cid:durableId="333385639">
    <w:abstractNumId w:val="91"/>
  </w:num>
  <w:num w:numId="30" w16cid:durableId="573979231">
    <w:abstractNumId w:val="38"/>
  </w:num>
  <w:num w:numId="31" w16cid:durableId="1828277203">
    <w:abstractNumId w:val="40"/>
  </w:num>
  <w:num w:numId="32" w16cid:durableId="157233939">
    <w:abstractNumId w:val="46"/>
  </w:num>
  <w:num w:numId="33" w16cid:durableId="907688562">
    <w:abstractNumId w:val="29"/>
  </w:num>
  <w:num w:numId="34" w16cid:durableId="2118789106">
    <w:abstractNumId w:val="65"/>
  </w:num>
  <w:num w:numId="35" w16cid:durableId="1246955730">
    <w:abstractNumId w:val="24"/>
  </w:num>
  <w:num w:numId="36" w16cid:durableId="1181318822">
    <w:abstractNumId w:val="39"/>
  </w:num>
  <w:num w:numId="37" w16cid:durableId="1192955944">
    <w:abstractNumId w:val="12"/>
  </w:num>
  <w:num w:numId="38" w16cid:durableId="460224138">
    <w:abstractNumId w:val="70"/>
  </w:num>
  <w:num w:numId="39" w16cid:durableId="941382118">
    <w:abstractNumId w:val="64"/>
  </w:num>
  <w:num w:numId="40" w16cid:durableId="1528254533">
    <w:abstractNumId w:val="49"/>
  </w:num>
  <w:num w:numId="41" w16cid:durableId="1962951453">
    <w:abstractNumId w:val="89"/>
  </w:num>
  <w:num w:numId="42" w16cid:durableId="1613510854">
    <w:abstractNumId w:val="16"/>
  </w:num>
  <w:num w:numId="43" w16cid:durableId="200435616">
    <w:abstractNumId w:val="51"/>
  </w:num>
  <w:num w:numId="44" w16cid:durableId="844855903">
    <w:abstractNumId w:val="52"/>
  </w:num>
  <w:num w:numId="45" w16cid:durableId="2094543550">
    <w:abstractNumId w:val="72"/>
  </w:num>
  <w:num w:numId="46" w16cid:durableId="1800609386">
    <w:abstractNumId w:val="75"/>
  </w:num>
  <w:num w:numId="47" w16cid:durableId="388917885">
    <w:abstractNumId w:val="68"/>
  </w:num>
  <w:num w:numId="48" w16cid:durableId="1678075389">
    <w:abstractNumId w:val="14"/>
  </w:num>
  <w:num w:numId="49" w16cid:durableId="1237277703">
    <w:abstractNumId w:val="59"/>
  </w:num>
  <w:num w:numId="50" w16cid:durableId="1325359220">
    <w:abstractNumId w:val="35"/>
  </w:num>
  <w:num w:numId="51" w16cid:durableId="1135173235">
    <w:abstractNumId w:val="9"/>
  </w:num>
  <w:num w:numId="52" w16cid:durableId="999389223">
    <w:abstractNumId w:val="15"/>
  </w:num>
  <w:num w:numId="53" w16cid:durableId="1973510905">
    <w:abstractNumId w:val="58"/>
  </w:num>
  <w:num w:numId="54" w16cid:durableId="1689603726">
    <w:abstractNumId w:val="55"/>
  </w:num>
  <w:num w:numId="55" w16cid:durableId="2077387836">
    <w:abstractNumId w:val="62"/>
  </w:num>
  <w:num w:numId="56" w16cid:durableId="1082993900">
    <w:abstractNumId w:val="13"/>
  </w:num>
  <w:num w:numId="57" w16cid:durableId="1297879860">
    <w:abstractNumId w:val="32"/>
  </w:num>
  <w:num w:numId="58" w16cid:durableId="2061661257">
    <w:abstractNumId w:val="47"/>
  </w:num>
  <w:num w:numId="59" w16cid:durableId="165635487">
    <w:abstractNumId w:val="2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8"/>
  </w:num>
  <w:num w:numId="63" w16cid:durableId="2112772461">
    <w:abstractNumId w:val="42"/>
  </w:num>
  <w:num w:numId="64" w16cid:durableId="1346399881">
    <w:abstractNumId w:val="50"/>
  </w:num>
  <w:num w:numId="65" w16cid:durableId="169611626">
    <w:abstractNumId w:val="31"/>
  </w:num>
  <w:num w:numId="66" w16cid:durableId="702709022">
    <w:abstractNumId w:val="44"/>
  </w:num>
  <w:num w:numId="67" w16cid:durableId="555090909">
    <w:abstractNumId w:val="11"/>
  </w:num>
  <w:num w:numId="68" w16cid:durableId="47581807">
    <w:abstractNumId w:val="60"/>
  </w:num>
  <w:num w:numId="69" w16cid:durableId="399596682">
    <w:abstractNumId w:val="20"/>
  </w:num>
  <w:num w:numId="70" w16cid:durableId="787236197">
    <w:abstractNumId w:val="2"/>
  </w:num>
  <w:num w:numId="71" w16cid:durableId="511800618">
    <w:abstractNumId w:val="26"/>
  </w:num>
  <w:num w:numId="72" w16cid:durableId="1877311382">
    <w:abstractNumId w:val="84"/>
  </w:num>
  <w:num w:numId="73" w16cid:durableId="2034525801">
    <w:abstractNumId w:val="4"/>
  </w:num>
  <w:num w:numId="74" w16cid:durableId="778335478">
    <w:abstractNumId w:val="69"/>
  </w:num>
  <w:num w:numId="75" w16cid:durableId="1408725585">
    <w:abstractNumId w:val="74"/>
  </w:num>
  <w:num w:numId="76" w16cid:durableId="1008797921">
    <w:abstractNumId w:val="28"/>
  </w:num>
  <w:num w:numId="77" w16cid:durableId="1001275824">
    <w:abstractNumId w:val="17"/>
  </w:num>
  <w:num w:numId="78" w16cid:durableId="1496342936">
    <w:abstractNumId w:val="87"/>
  </w:num>
  <w:num w:numId="79" w16cid:durableId="1940983197">
    <w:abstractNumId w:val="36"/>
  </w:num>
  <w:num w:numId="80" w16cid:durableId="454298475">
    <w:abstractNumId w:val="53"/>
  </w:num>
  <w:num w:numId="81" w16cid:durableId="888765588">
    <w:abstractNumId w:val="22"/>
  </w:num>
  <w:num w:numId="82" w16cid:durableId="434403276">
    <w:abstractNumId w:val="63"/>
  </w:num>
  <w:num w:numId="83" w16cid:durableId="1854763365">
    <w:abstractNumId w:val="7"/>
  </w:num>
  <w:num w:numId="84" w16cid:durableId="1864855915">
    <w:abstractNumId w:val="78"/>
  </w:num>
  <w:num w:numId="85" w16cid:durableId="2066906279">
    <w:abstractNumId w:val="66"/>
  </w:num>
  <w:num w:numId="86" w16cid:durableId="2124955317">
    <w:abstractNumId w:val="92"/>
  </w:num>
  <w:num w:numId="87" w16cid:durableId="1724912509">
    <w:abstractNumId w:val="57"/>
  </w:num>
  <w:num w:numId="88" w16cid:durableId="1235511036">
    <w:abstractNumId w:val="30"/>
  </w:num>
  <w:num w:numId="89" w16cid:durableId="806581725">
    <w:abstractNumId w:val="86"/>
  </w:num>
  <w:num w:numId="90" w16cid:durableId="379936216">
    <w:abstractNumId w:val="76"/>
  </w:num>
  <w:num w:numId="91" w16cid:durableId="29576891">
    <w:abstractNumId w:val="3"/>
  </w:num>
  <w:num w:numId="92" w16cid:durableId="1208562765">
    <w:abstractNumId w:val="8"/>
  </w:num>
  <w:num w:numId="93" w16cid:durableId="110022076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76980"/>
    <w:rsid w:val="003203BF"/>
    <w:rsid w:val="00326D57"/>
    <w:rsid w:val="00372A34"/>
    <w:rsid w:val="003C2407"/>
    <w:rsid w:val="0064283A"/>
    <w:rsid w:val="00642ADF"/>
    <w:rsid w:val="006B44B8"/>
    <w:rsid w:val="00751D6E"/>
    <w:rsid w:val="008067F8"/>
    <w:rsid w:val="00984788"/>
    <w:rsid w:val="00A01592"/>
    <w:rsid w:val="00A240F8"/>
    <w:rsid w:val="00B92039"/>
    <w:rsid w:val="00C02352"/>
    <w:rsid w:val="00C7771D"/>
    <w:rsid w:val="00D30BCA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2024-12-22T22:23:00Z</dcterms:created>
  <dcterms:modified xsi:type="dcterms:W3CDTF">2024-12-22T22:35:00Z</dcterms:modified>
</cp:coreProperties>
</file>